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F405" w14:textId="77777777" w:rsidR="00FC2DC2" w:rsidRDefault="00FC2DC2" w:rsidP="00FC2DC2">
      <w:pPr>
        <w:widowControl/>
        <w:jc w:val="left"/>
        <w:rPr>
          <w:rFonts w:ascii="黑体" w:eastAsia="黑体" w:hAnsi="黑体"/>
          <w:sz w:val="32"/>
          <w:szCs w:val="32"/>
        </w:rPr>
      </w:pPr>
      <w:r>
        <w:rPr>
          <w:rFonts w:ascii="黑体" w:eastAsia="黑体" w:hAnsi="黑体" w:hint="eastAsia"/>
          <w:sz w:val="32"/>
          <w:szCs w:val="32"/>
        </w:rPr>
        <w:t>附件：</w:t>
      </w:r>
    </w:p>
    <w:p w14:paraId="13314CCC" w14:textId="77777777" w:rsidR="00FC2DC2" w:rsidRDefault="00FC2DC2" w:rsidP="00FC2DC2">
      <w:pPr>
        <w:jc w:val="center"/>
        <w:rPr>
          <w:sz w:val="52"/>
          <w:szCs w:val="52"/>
        </w:rPr>
      </w:pPr>
    </w:p>
    <w:p w14:paraId="655BD90B" w14:textId="77777777" w:rsidR="00FC2DC2" w:rsidRDefault="00FC2DC2" w:rsidP="00FC2DC2">
      <w:pPr>
        <w:jc w:val="center"/>
        <w:rPr>
          <w:sz w:val="52"/>
          <w:szCs w:val="52"/>
        </w:rPr>
      </w:pPr>
      <w:r>
        <w:rPr>
          <w:rFonts w:hint="eastAsia"/>
          <w:sz w:val="52"/>
          <w:szCs w:val="52"/>
        </w:rPr>
        <w:t>深圳市残疾人综合服务中心</w:t>
      </w:r>
    </w:p>
    <w:p w14:paraId="0FA257E9" w14:textId="77777777" w:rsidR="00FC2DC2" w:rsidRDefault="00FC2DC2" w:rsidP="00FC2DC2">
      <w:pPr>
        <w:jc w:val="center"/>
        <w:rPr>
          <w:sz w:val="52"/>
          <w:szCs w:val="52"/>
        </w:rPr>
      </w:pPr>
      <w:r>
        <w:rPr>
          <w:rFonts w:hint="eastAsia"/>
          <w:sz w:val="52"/>
          <w:szCs w:val="52"/>
        </w:rPr>
        <w:t>招标文件</w:t>
      </w:r>
    </w:p>
    <w:p w14:paraId="6213421C" w14:textId="77777777" w:rsidR="00FC2DC2" w:rsidRDefault="00FC2DC2" w:rsidP="00FC2DC2">
      <w:pPr>
        <w:snapToGrid w:val="0"/>
        <w:jc w:val="center"/>
        <w:rPr>
          <w:rFonts w:ascii="宋体" w:hAnsi="宋体"/>
          <w:b/>
          <w:sz w:val="36"/>
          <w:szCs w:val="36"/>
        </w:rPr>
      </w:pPr>
    </w:p>
    <w:p w14:paraId="17DC1C6B" w14:textId="77777777" w:rsidR="00FC2DC2" w:rsidRDefault="00FC2DC2" w:rsidP="00FC2DC2">
      <w:pPr>
        <w:snapToGrid w:val="0"/>
        <w:jc w:val="center"/>
        <w:rPr>
          <w:rFonts w:ascii="宋体" w:hAnsi="宋体"/>
          <w:b/>
          <w:sz w:val="36"/>
          <w:szCs w:val="36"/>
        </w:rPr>
      </w:pPr>
    </w:p>
    <w:p w14:paraId="723AEC17" w14:textId="77777777" w:rsidR="00FC2DC2" w:rsidRDefault="00FC2DC2" w:rsidP="00FC2DC2">
      <w:pPr>
        <w:pStyle w:val="Default"/>
        <w:ind w:leftChars="300" w:left="2430" w:hangingChars="500" w:hanging="1800"/>
        <w:jc w:val="both"/>
        <w:rPr>
          <w:rFonts w:ascii="仿宋_GB2312" w:eastAsia="仿宋_GB2312" w:hAnsiTheme="minorEastAsia"/>
          <w:color w:val="auto"/>
          <w:sz w:val="36"/>
          <w:szCs w:val="36"/>
        </w:rPr>
      </w:pPr>
      <w:r>
        <w:rPr>
          <w:rFonts w:ascii="仿宋_GB2312" w:eastAsia="仿宋_GB2312" w:hAnsiTheme="minorEastAsia" w:hint="eastAsia"/>
          <w:color w:val="auto"/>
          <w:sz w:val="36"/>
          <w:szCs w:val="36"/>
        </w:rPr>
        <w:t>项目名称：</w:t>
      </w:r>
      <w:r>
        <w:rPr>
          <w:rFonts w:ascii="仿宋_GB2312" w:eastAsia="仿宋_GB2312" w:hint="eastAsia"/>
          <w:color w:val="auto"/>
          <w:sz w:val="36"/>
          <w:szCs w:val="36"/>
        </w:rPr>
        <w:t>2025年中心车辆定点维修保养洗车</w:t>
      </w:r>
      <w:r>
        <w:rPr>
          <w:rFonts w:ascii="仿宋_GB2312" w:eastAsia="仿宋_GB2312" w:hAnsiTheme="minorEastAsia" w:hint="eastAsia"/>
          <w:color w:val="auto"/>
          <w:sz w:val="36"/>
          <w:szCs w:val="36"/>
        </w:rPr>
        <w:t>项目</w:t>
      </w:r>
    </w:p>
    <w:p w14:paraId="59802989" w14:textId="77777777" w:rsidR="00FC2DC2" w:rsidRDefault="00FC2DC2" w:rsidP="00FC2DC2">
      <w:pPr>
        <w:pStyle w:val="Default"/>
        <w:ind w:leftChars="300" w:left="2430" w:hangingChars="500" w:hanging="1800"/>
        <w:jc w:val="both"/>
        <w:rPr>
          <w:rFonts w:ascii="仿宋_GB2312" w:eastAsia="仿宋_GB2312" w:hAnsiTheme="minorEastAsia"/>
          <w:color w:val="auto"/>
          <w:sz w:val="36"/>
          <w:szCs w:val="36"/>
        </w:rPr>
      </w:pPr>
      <w:r>
        <w:rPr>
          <w:rFonts w:ascii="仿宋_GB2312" w:eastAsia="仿宋_GB2312" w:hAnsiTheme="minorEastAsia" w:hint="eastAsia"/>
          <w:color w:val="auto"/>
          <w:sz w:val="36"/>
          <w:szCs w:val="36"/>
        </w:rPr>
        <w:t>项目编号：GY2025-3-1</w:t>
      </w:r>
    </w:p>
    <w:p w14:paraId="24C65E4A" w14:textId="77777777" w:rsidR="00FC2DC2" w:rsidRDefault="00FC2DC2" w:rsidP="00FC2DC2">
      <w:pPr>
        <w:pStyle w:val="Default"/>
        <w:ind w:leftChars="300" w:left="2430" w:hangingChars="500" w:hanging="1800"/>
        <w:jc w:val="both"/>
        <w:rPr>
          <w:rFonts w:ascii="仿宋_GB2312" w:eastAsia="仿宋_GB2312" w:hAnsiTheme="minorEastAsia"/>
          <w:color w:val="auto"/>
          <w:sz w:val="36"/>
          <w:szCs w:val="36"/>
        </w:rPr>
      </w:pPr>
      <w:r>
        <w:rPr>
          <w:rFonts w:ascii="仿宋_GB2312" w:eastAsia="仿宋_GB2312" w:hAnsiTheme="minorEastAsia" w:hint="eastAsia"/>
          <w:color w:val="auto"/>
          <w:sz w:val="36"/>
          <w:szCs w:val="36"/>
        </w:rPr>
        <w:t>招标编号：ZHZB2024022</w:t>
      </w:r>
    </w:p>
    <w:p w14:paraId="691BF779" w14:textId="77777777" w:rsidR="00FC2DC2" w:rsidRDefault="00FC2DC2" w:rsidP="00FC2DC2">
      <w:pPr>
        <w:pStyle w:val="Default"/>
        <w:ind w:firstLineChars="200" w:firstLine="720"/>
        <w:jc w:val="both"/>
        <w:rPr>
          <w:rFonts w:asciiTheme="minorEastAsia" w:eastAsiaTheme="minorEastAsia" w:hAnsiTheme="minorEastAsia"/>
          <w:color w:val="auto"/>
          <w:sz w:val="36"/>
          <w:szCs w:val="36"/>
        </w:rPr>
      </w:pPr>
    </w:p>
    <w:p w14:paraId="70F1DECE" w14:textId="77777777" w:rsidR="00FC2DC2" w:rsidRDefault="00FC2DC2" w:rsidP="00FC2DC2">
      <w:pPr>
        <w:rPr>
          <w:rFonts w:ascii="宋体" w:hAnsi="宋体"/>
          <w:b/>
          <w:sz w:val="32"/>
          <w:szCs w:val="32"/>
        </w:rPr>
      </w:pPr>
    </w:p>
    <w:p w14:paraId="09FD7CBA" w14:textId="77777777" w:rsidR="00FC2DC2" w:rsidRDefault="00FC2DC2" w:rsidP="00FC2DC2">
      <w:pPr>
        <w:jc w:val="center"/>
        <w:rPr>
          <w:rFonts w:ascii="宋体" w:hAnsi="宋体"/>
          <w:sz w:val="32"/>
          <w:szCs w:val="32"/>
        </w:rPr>
      </w:pPr>
    </w:p>
    <w:p w14:paraId="5CA690A9" w14:textId="77777777" w:rsidR="00FC2DC2" w:rsidRDefault="00FC2DC2" w:rsidP="00FC2DC2">
      <w:pPr>
        <w:jc w:val="center"/>
        <w:rPr>
          <w:rFonts w:ascii="宋体" w:hAnsi="宋体"/>
          <w:sz w:val="32"/>
          <w:szCs w:val="32"/>
        </w:rPr>
      </w:pPr>
    </w:p>
    <w:p w14:paraId="7D0879DC" w14:textId="77777777" w:rsidR="00FC2DC2" w:rsidRDefault="00FC2DC2" w:rsidP="00FC2DC2">
      <w:pPr>
        <w:jc w:val="center"/>
        <w:rPr>
          <w:rFonts w:ascii="宋体" w:hAnsi="宋体"/>
          <w:sz w:val="32"/>
          <w:szCs w:val="32"/>
        </w:rPr>
      </w:pPr>
    </w:p>
    <w:p w14:paraId="4937DE4A" w14:textId="77777777" w:rsidR="00FC2DC2" w:rsidRDefault="00FC2DC2" w:rsidP="00FC2DC2">
      <w:pPr>
        <w:jc w:val="center"/>
        <w:rPr>
          <w:rFonts w:ascii="宋体" w:hAnsi="宋体"/>
          <w:sz w:val="32"/>
          <w:szCs w:val="32"/>
        </w:rPr>
      </w:pPr>
    </w:p>
    <w:p w14:paraId="7F578FFA" w14:textId="77777777" w:rsidR="00FC2DC2" w:rsidRDefault="00FC2DC2" w:rsidP="00FC2DC2">
      <w:pPr>
        <w:jc w:val="center"/>
        <w:rPr>
          <w:rFonts w:ascii="宋体" w:hAnsi="宋体"/>
          <w:sz w:val="32"/>
          <w:szCs w:val="32"/>
        </w:rPr>
      </w:pPr>
    </w:p>
    <w:p w14:paraId="5D3B5484" w14:textId="77777777" w:rsidR="00FC2DC2" w:rsidRDefault="00FC2DC2" w:rsidP="00FC2DC2">
      <w:pPr>
        <w:jc w:val="center"/>
        <w:rPr>
          <w:rFonts w:ascii="宋体" w:hAnsi="宋体"/>
          <w:sz w:val="32"/>
          <w:szCs w:val="32"/>
        </w:rPr>
      </w:pPr>
    </w:p>
    <w:p w14:paraId="48263EF8" w14:textId="77777777" w:rsidR="00FC2DC2" w:rsidRDefault="00FC2DC2" w:rsidP="00FC2DC2">
      <w:pPr>
        <w:jc w:val="center"/>
        <w:rPr>
          <w:rFonts w:ascii="仿宋_GB2312" w:eastAsia="仿宋_GB2312"/>
          <w:color w:val="000000" w:themeColor="text1"/>
          <w:sz w:val="32"/>
          <w:szCs w:val="32"/>
        </w:rPr>
      </w:pPr>
      <w:r>
        <w:rPr>
          <w:rFonts w:ascii="仿宋_GB2312" w:eastAsia="仿宋_GB2312" w:hAnsi="宋体" w:hint="eastAsia"/>
          <w:color w:val="000000" w:themeColor="text1"/>
          <w:sz w:val="32"/>
          <w:szCs w:val="32"/>
        </w:rPr>
        <w:t>2024</w:t>
      </w:r>
      <w:r>
        <w:rPr>
          <w:rFonts w:ascii="仿宋_GB2312" w:eastAsia="仿宋_GB2312" w:hint="eastAsia"/>
          <w:color w:val="000000" w:themeColor="text1"/>
          <w:sz w:val="32"/>
          <w:szCs w:val="32"/>
        </w:rPr>
        <w:t>年12月13日</w:t>
      </w:r>
    </w:p>
    <w:p w14:paraId="7E4A82F6" w14:textId="77777777" w:rsidR="00FC2DC2" w:rsidRDefault="00FC2DC2" w:rsidP="00FC2DC2">
      <w:pPr>
        <w:jc w:val="center"/>
        <w:rPr>
          <w:rFonts w:ascii="黑体" w:eastAsia="黑体" w:hAnsi="黑体"/>
          <w:b/>
          <w:sz w:val="32"/>
          <w:szCs w:val="32"/>
        </w:rPr>
      </w:pPr>
    </w:p>
    <w:p w14:paraId="0B8F1387" w14:textId="77777777" w:rsidR="00FC2DC2" w:rsidRDefault="00FC2DC2" w:rsidP="00FC2DC2">
      <w:pPr>
        <w:jc w:val="center"/>
        <w:rPr>
          <w:rFonts w:ascii="黑体" w:eastAsia="黑体" w:hAnsi="黑体"/>
          <w:b/>
          <w:sz w:val="32"/>
          <w:szCs w:val="32"/>
        </w:rPr>
      </w:pPr>
    </w:p>
    <w:p w14:paraId="0AECD4C6" w14:textId="77777777" w:rsidR="00FC2DC2" w:rsidRDefault="00FC2DC2" w:rsidP="00FC2DC2">
      <w:pPr>
        <w:spacing w:line="240" w:lineRule="atLeast"/>
        <w:jc w:val="center"/>
        <w:rPr>
          <w:rFonts w:ascii="黑体" w:eastAsia="黑体" w:hAnsi="黑体" w:cs="黑体"/>
          <w:b/>
          <w:sz w:val="32"/>
          <w:szCs w:val="32"/>
        </w:rPr>
      </w:pPr>
      <w:r>
        <w:rPr>
          <w:rFonts w:ascii="黑体" w:eastAsia="黑体" w:hAnsi="黑体" w:cs="黑体" w:hint="eastAsia"/>
          <w:b/>
          <w:sz w:val="32"/>
          <w:szCs w:val="32"/>
        </w:rPr>
        <w:lastRenderedPageBreak/>
        <w:t>第一部分、招标公告</w:t>
      </w:r>
    </w:p>
    <w:p w14:paraId="3AAB6248" w14:textId="77777777" w:rsidR="00FC2DC2" w:rsidRDefault="00FC2DC2" w:rsidP="00FC2DC2">
      <w:pPr>
        <w:spacing w:line="240" w:lineRule="atLeast"/>
        <w:jc w:val="center"/>
        <w:rPr>
          <w:rFonts w:asciiTheme="minorEastAsia" w:hAnsiTheme="minorEastAsia"/>
          <w:b/>
          <w:sz w:val="44"/>
          <w:szCs w:val="44"/>
        </w:rPr>
      </w:pPr>
    </w:p>
    <w:p w14:paraId="5BE64064" w14:textId="77777777" w:rsidR="00FC2DC2" w:rsidRDefault="00FC2DC2" w:rsidP="00FC2DC2">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2B412D2C" w14:textId="77777777" w:rsidR="00FC2DC2" w:rsidRDefault="00FC2DC2" w:rsidP="00FC2DC2">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7E6EB996"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（一）未按照本条例规定签订、履行采购合同，造成严重后果的；</w:t>
      </w:r>
    </w:p>
    <w:p w14:paraId="78D2B011"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（二）隐瞒真实情况，提供虚假资料的；</w:t>
      </w:r>
    </w:p>
    <w:p w14:paraId="45B970B0"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1.通过转让或者租借等方式从其他单位获取资格或者资质证书投标的;</w:t>
      </w:r>
    </w:p>
    <w:p w14:paraId="7624FB28"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03C42AF7"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3.项目负责人或者主要技术人员不是本单位人员的;</w:t>
      </w:r>
    </w:p>
    <w:p w14:paraId="17B0FBE8"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4.投标保证金不是从投标供应商基本账户转出的;</w:t>
      </w:r>
    </w:p>
    <w:p w14:paraId="7BBCB344"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5.其他隐瞒真实情况、提供虚假资料的行为。</w:t>
      </w:r>
    </w:p>
    <w:p w14:paraId="11363C8E"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68BDC902"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（三）以非法手段排斥其他供应商参与竞争的；</w:t>
      </w:r>
    </w:p>
    <w:p w14:paraId="53D53F1F"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（四）与其他采购参加人串通投标的；</w:t>
      </w:r>
    </w:p>
    <w:p w14:paraId="36E36998"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1.投标供应商之间相互约定给予未中标的供应商利益补偿;</w:t>
      </w:r>
    </w:p>
    <w:p w14:paraId="4D56C42F"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14B1225B"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6A7FCA62"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4.不同投标供应商的投标文件或部分投标文件相互混装;</w:t>
      </w:r>
    </w:p>
    <w:p w14:paraId="4383FCD3"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5.不同投标供应商的投标文件内容存在非正常一致;</w:t>
      </w:r>
    </w:p>
    <w:p w14:paraId="398701B8"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6.由同一单位工作人员为两家以上(含两家)供应商进行同一项投标活动的;</w:t>
      </w:r>
    </w:p>
    <w:p w14:paraId="0B59CC3C"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7.主管部门依照法律、法规认定的其他情形。</w:t>
      </w:r>
    </w:p>
    <w:p w14:paraId="0EFCCBDA"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（五）恶意投诉的；</w:t>
      </w:r>
    </w:p>
    <w:p w14:paraId="13252A90"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（六）向采购项目相关人行贿或者提供其他不当利益的；</w:t>
      </w:r>
    </w:p>
    <w:p w14:paraId="13DE8AEA"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（七）其他违反本条例规定的行为。</w:t>
      </w:r>
    </w:p>
    <w:p w14:paraId="5B83FA1D" w14:textId="77777777" w:rsidR="00FC2DC2" w:rsidRDefault="00FC2DC2" w:rsidP="00FC2DC2">
      <w:pPr>
        <w:ind w:firstLineChars="200" w:firstLine="640"/>
        <w:jc w:val="left"/>
        <w:rPr>
          <w:rFonts w:ascii="黑体" w:eastAsia="黑体" w:hAnsi="黑体"/>
          <w:sz w:val="32"/>
          <w:szCs w:val="32"/>
        </w:rPr>
      </w:pPr>
    </w:p>
    <w:p w14:paraId="711F12D5" w14:textId="77777777" w:rsidR="00FC2DC2" w:rsidRDefault="00FC2DC2" w:rsidP="00FC2DC2">
      <w:pPr>
        <w:ind w:firstLineChars="200" w:firstLine="640"/>
        <w:jc w:val="left"/>
        <w:rPr>
          <w:rFonts w:ascii="黑体" w:eastAsia="黑体" w:hAnsi="黑体"/>
          <w:sz w:val="32"/>
          <w:szCs w:val="32"/>
        </w:rPr>
      </w:pPr>
    </w:p>
    <w:p w14:paraId="50226F96" w14:textId="77777777" w:rsidR="00FC2DC2" w:rsidRDefault="00FC2DC2" w:rsidP="00FC2DC2">
      <w:pPr>
        <w:ind w:firstLineChars="200" w:firstLine="640"/>
        <w:jc w:val="left"/>
        <w:rPr>
          <w:rFonts w:ascii="黑体" w:eastAsia="黑体" w:hAnsi="黑体"/>
          <w:sz w:val="32"/>
          <w:szCs w:val="32"/>
        </w:rPr>
      </w:pPr>
    </w:p>
    <w:p w14:paraId="541FB139" w14:textId="77777777" w:rsidR="00FC2DC2" w:rsidRDefault="00FC2DC2" w:rsidP="00FC2DC2">
      <w:pPr>
        <w:ind w:firstLineChars="200" w:firstLine="640"/>
        <w:jc w:val="left"/>
        <w:rPr>
          <w:rFonts w:ascii="黑体" w:eastAsia="黑体" w:hAnsi="黑体"/>
          <w:sz w:val="32"/>
          <w:szCs w:val="32"/>
        </w:rPr>
      </w:pPr>
    </w:p>
    <w:p w14:paraId="5EDEA87A" w14:textId="77777777" w:rsidR="00FC2DC2" w:rsidRDefault="00FC2DC2" w:rsidP="00FC2DC2">
      <w:pPr>
        <w:ind w:firstLineChars="200" w:firstLine="640"/>
        <w:jc w:val="left"/>
        <w:rPr>
          <w:rFonts w:ascii="黑体" w:eastAsia="黑体" w:hAnsi="黑体"/>
          <w:sz w:val="32"/>
          <w:szCs w:val="32"/>
        </w:rPr>
      </w:pPr>
    </w:p>
    <w:p w14:paraId="1EF2492F" w14:textId="77777777" w:rsidR="00FC2DC2" w:rsidRDefault="00FC2DC2" w:rsidP="00FC2DC2">
      <w:pPr>
        <w:ind w:firstLineChars="200" w:firstLine="640"/>
        <w:jc w:val="left"/>
        <w:rPr>
          <w:rFonts w:ascii="黑体" w:eastAsia="黑体" w:hAnsi="黑体"/>
          <w:sz w:val="32"/>
          <w:szCs w:val="32"/>
        </w:rPr>
      </w:pPr>
    </w:p>
    <w:p w14:paraId="4FEE4306" w14:textId="77777777" w:rsidR="00FC2DC2" w:rsidRDefault="00FC2DC2" w:rsidP="00FC2DC2">
      <w:pPr>
        <w:ind w:firstLineChars="200" w:firstLine="640"/>
        <w:jc w:val="left"/>
        <w:rPr>
          <w:rFonts w:ascii="黑体" w:eastAsia="黑体" w:hAnsi="黑体"/>
          <w:sz w:val="32"/>
          <w:szCs w:val="32"/>
        </w:rPr>
      </w:pPr>
      <w:r>
        <w:rPr>
          <w:rFonts w:ascii="黑体" w:eastAsia="黑体" w:hAnsi="黑体" w:hint="eastAsia"/>
          <w:sz w:val="32"/>
          <w:szCs w:val="32"/>
        </w:rPr>
        <w:t>一、项目概况</w:t>
      </w:r>
    </w:p>
    <w:p w14:paraId="028E2ACE" w14:textId="77777777" w:rsidR="00FC2DC2" w:rsidRDefault="00FC2DC2" w:rsidP="00FC2DC2">
      <w:pPr>
        <w:ind w:firstLineChars="200" w:firstLine="640"/>
        <w:jc w:val="left"/>
        <w:rPr>
          <w:rFonts w:ascii="仿宋_GB2312" w:eastAsia="仿宋_GB2312"/>
          <w:sz w:val="32"/>
          <w:szCs w:val="32"/>
        </w:rPr>
      </w:pPr>
      <w:r>
        <w:rPr>
          <w:rFonts w:ascii="仿宋_GB2312" w:eastAsia="仿宋_GB2312" w:hAnsi="华文仿宋" w:hint="eastAsia"/>
          <w:sz w:val="32"/>
          <w:szCs w:val="32"/>
        </w:rPr>
        <w:t>1.项目编号：</w:t>
      </w:r>
      <w:r>
        <w:rPr>
          <w:rFonts w:ascii="仿宋_GB2312" w:eastAsia="仿宋_GB2312" w:hint="eastAsia"/>
          <w:sz w:val="32"/>
          <w:szCs w:val="32"/>
        </w:rPr>
        <w:t>GY2025-3-1</w:t>
      </w:r>
    </w:p>
    <w:p w14:paraId="230CCA59" w14:textId="77777777" w:rsidR="00FC2DC2" w:rsidRDefault="00FC2DC2" w:rsidP="00FC2DC2">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2.采购方式：内部对外公开招标</w:t>
      </w:r>
    </w:p>
    <w:p w14:paraId="3CBB83F0" w14:textId="77777777" w:rsidR="00FC2DC2" w:rsidRDefault="00FC2DC2" w:rsidP="00FC2DC2">
      <w:pPr>
        <w:ind w:firstLineChars="200" w:firstLine="640"/>
        <w:jc w:val="left"/>
        <w:rPr>
          <w:rFonts w:ascii="仿宋_GB2312" w:eastAsia="仿宋_GB2312" w:hAnsi="宋体"/>
          <w:sz w:val="32"/>
          <w:szCs w:val="32"/>
        </w:rPr>
      </w:pPr>
      <w:r>
        <w:rPr>
          <w:rFonts w:ascii="仿宋_GB2312" w:eastAsia="仿宋_GB2312" w:hAnsi="华文仿宋" w:hint="eastAsia"/>
          <w:sz w:val="32"/>
          <w:szCs w:val="32"/>
        </w:rPr>
        <w:t>3.项目名称：</w:t>
      </w:r>
      <w:r>
        <w:rPr>
          <w:rFonts w:ascii="仿宋_GB2312" w:eastAsia="仿宋_GB2312" w:hint="eastAsia"/>
          <w:sz w:val="32"/>
          <w:szCs w:val="32"/>
        </w:rPr>
        <w:t>2025年中心车辆定点维修保养洗车</w:t>
      </w:r>
    </w:p>
    <w:p w14:paraId="00C1633C" w14:textId="77777777" w:rsidR="00FC2DC2" w:rsidRDefault="00FC2DC2" w:rsidP="00FC2DC2">
      <w:pPr>
        <w:ind w:firstLineChars="200" w:firstLine="640"/>
        <w:jc w:val="left"/>
        <w:rPr>
          <w:rFonts w:ascii="黑体" w:eastAsia="黑体" w:hAnsi="黑体"/>
          <w:sz w:val="32"/>
          <w:szCs w:val="32"/>
        </w:rPr>
      </w:pPr>
      <w:r>
        <w:rPr>
          <w:rFonts w:ascii="黑体" w:eastAsia="黑体" w:hAnsi="黑体" w:hint="eastAsia"/>
          <w:sz w:val="32"/>
          <w:szCs w:val="32"/>
        </w:rPr>
        <w:t>二、联系人及联络方式</w:t>
      </w:r>
    </w:p>
    <w:p w14:paraId="1608AE7F" w14:textId="77777777" w:rsidR="00FC2DC2" w:rsidRDefault="00FC2DC2" w:rsidP="00FC2DC2">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联系人：李女士</w:t>
      </w:r>
    </w:p>
    <w:p w14:paraId="661AEC5E" w14:textId="77777777" w:rsidR="00FC2DC2" w:rsidRDefault="00FC2DC2" w:rsidP="00FC2DC2">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联系方式：</w:t>
      </w:r>
      <w:r>
        <w:rPr>
          <w:rFonts w:ascii="仿宋_GB2312" w:eastAsia="仿宋_GB2312" w:hint="eastAsia"/>
          <w:sz w:val="32"/>
          <w:szCs w:val="32"/>
        </w:rPr>
        <w:t>0755-83169312</w:t>
      </w:r>
    </w:p>
    <w:p w14:paraId="31EABA43" w14:textId="77777777" w:rsidR="00FC2DC2" w:rsidRDefault="00FC2DC2" w:rsidP="00FC2DC2">
      <w:pPr>
        <w:ind w:firstLineChars="200" w:firstLine="640"/>
        <w:jc w:val="left"/>
        <w:rPr>
          <w:rFonts w:ascii="黑体" w:eastAsia="黑体" w:hAnsi="黑体"/>
          <w:sz w:val="32"/>
          <w:szCs w:val="32"/>
        </w:rPr>
      </w:pPr>
      <w:r>
        <w:rPr>
          <w:rFonts w:ascii="黑体" w:eastAsia="黑体" w:hAnsi="黑体" w:hint="eastAsia"/>
          <w:sz w:val="32"/>
          <w:szCs w:val="32"/>
        </w:rPr>
        <w:t>三、投标人资质要求</w:t>
      </w:r>
    </w:p>
    <w:p w14:paraId="14F871E9" w14:textId="77777777" w:rsidR="00FC2DC2" w:rsidRDefault="00FC2DC2" w:rsidP="00FC2DC2">
      <w:pPr>
        <w:ind w:firstLineChars="200" w:firstLine="640"/>
        <w:jc w:val="left"/>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1A36BBC2" w14:textId="77777777" w:rsidR="00FC2DC2" w:rsidRDefault="00FC2DC2" w:rsidP="00FC2DC2">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r>
        <w:rPr>
          <w:rFonts w:ascii="仿宋_GB2312" w:eastAsia="仿宋_GB2312" w:hint="eastAsia"/>
          <w:sz w:val="32"/>
          <w:szCs w:val="32"/>
        </w:rPr>
        <w:t>（</w:t>
      </w:r>
      <w:r>
        <w:rPr>
          <w:rFonts w:ascii="仿宋_GB2312" w:eastAsia="仿宋_GB2312" w:hAnsi="华文仿宋" w:hint="eastAsia"/>
          <w:sz w:val="32"/>
          <w:szCs w:val="32"/>
        </w:rPr>
        <w:t>查询截图，加盖公章</w:t>
      </w:r>
      <w:r>
        <w:rPr>
          <w:rFonts w:ascii="仿宋_GB2312" w:eastAsia="仿宋_GB2312" w:hint="eastAsia"/>
          <w:sz w:val="32"/>
          <w:szCs w:val="32"/>
        </w:rPr>
        <w:t>）</w:t>
      </w:r>
    </w:p>
    <w:p w14:paraId="40CDB939" w14:textId="77777777" w:rsidR="00FC2DC2" w:rsidRDefault="00FC2DC2" w:rsidP="00FC2DC2">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w:t>
      </w:r>
      <w:proofErr w:type="gramStart"/>
      <w:r>
        <w:rPr>
          <w:rFonts w:ascii="仿宋_GB2312" w:eastAsia="仿宋_GB2312" w:hAnsi="华文仿宋" w:hint="eastAsia"/>
          <w:sz w:val="32"/>
          <w:szCs w:val="32"/>
        </w:rPr>
        <w:t>作出</w:t>
      </w:r>
      <w:proofErr w:type="gramEnd"/>
      <w:r>
        <w:rPr>
          <w:rFonts w:ascii="仿宋_GB2312" w:eastAsia="仿宋_GB2312" w:hAnsi="华文仿宋" w:hint="eastAsia"/>
          <w:sz w:val="32"/>
          <w:szCs w:val="32"/>
        </w:rPr>
        <w:t xml:space="preserve">声明）。 </w:t>
      </w:r>
    </w:p>
    <w:p w14:paraId="2F479EF1" w14:textId="77777777" w:rsidR="00FC2DC2" w:rsidRDefault="00FC2DC2" w:rsidP="00FC2DC2">
      <w:pPr>
        <w:ind w:firstLineChars="200" w:firstLine="640"/>
        <w:jc w:val="left"/>
        <w:rPr>
          <w:rFonts w:ascii="仿宋_GB2312" w:eastAsia="仿宋_GB2312" w:hAnsi="华文仿宋"/>
          <w:sz w:val="32"/>
          <w:szCs w:val="32"/>
        </w:rPr>
      </w:pPr>
      <w:r>
        <w:rPr>
          <w:rFonts w:ascii="仿宋_GB2312" w:eastAsia="仿宋_GB2312" w:hAnsi="华文仿宋"/>
          <w:sz w:val="32"/>
          <w:szCs w:val="32"/>
        </w:rPr>
        <w:t>4</w:t>
      </w:r>
      <w:r>
        <w:rPr>
          <w:rFonts w:ascii="仿宋_GB2312" w:eastAsia="仿宋_GB2312" w:hAnsi="华文仿宋" w:hint="eastAsia"/>
          <w:sz w:val="32"/>
          <w:szCs w:val="32"/>
        </w:rPr>
        <w:t>.本项目不接受联合体投标；</w:t>
      </w:r>
    </w:p>
    <w:p w14:paraId="69A95838" w14:textId="77777777" w:rsidR="00FC2DC2" w:rsidRDefault="00FC2DC2" w:rsidP="00FC2DC2">
      <w:pPr>
        <w:ind w:firstLineChars="200" w:firstLine="640"/>
        <w:jc w:val="left"/>
        <w:rPr>
          <w:rFonts w:ascii="仿宋_GB2312" w:eastAsia="仿宋_GB2312" w:hAnsi="华文仿宋"/>
          <w:sz w:val="32"/>
          <w:szCs w:val="32"/>
        </w:rPr>
      </w:pPr>
      <w:r>
        <w:rPr>
          <w:rFonts w:ascii="仿宋_GB2312" w:eastAsia="仿宋_GB2312" w:hAnsi="华文仿宋"/>
          <w:sz w:val="32"/>
          <w:szCs w:val="32"/>
        </w:rPr>
        <w:t>5.</w:t>
      </w:r>
      <w:r>
        <w:rPr>
          <w:rFonts w:ascii="仿宋_GB2312" w:eastAsia="仿宋_GB2312" w:hAnsi="华文仿宋" w:hint="eastAsia"/>
          <w:sz w:val="32"/>
          <w:szCs w:val="32"/>
        </w:rPr>
        <w:t>投标单位经营范围含维修和洗车项目内容，并提供配套资质证明文件。</w:t>
      </w:r>
    </w:p>
    <w:p w14:paraId="20AA3FED" w14:textId="77777777" w:rsidR="00FC2DC2" w:rsidRDefault="00FC2DC2" w:rsidP="00FC2DC2">
      <w:pPr>
        <w:ind w:firstLineChars="200" w:firstLine="640"/>
        <w:jc w:val="left"/>
        <w:rPr>
          <w:rFonts w:ascii="黑体" w:eastAsia="黑体" w:hAnsi="黑体"/>
          <w:sz w:val="32"/>
          <w:szCs w:val="32"/>
        </w:rPr>
      </w:pPr>
      <w:r>
        <w:rPr>
          <w:rFonts w:ascii="黑体" w:eastAsia="黑体" w:hAnsi="黑体" w:hint="eastAsia"/>
          <w:sz w:val="32"/>
          <w:szCs w:val="32"/>
        </w:rPr>
        <w:t>四、开标时间、方式</w:t>
      </w:r>
    </w:p>
    <w:p w14:paraId="3E6329EF" w14:textId="77777777" w:rsidR="00FC2DC2" w:rsidRDefault="00FC2DC2" w:rsidP="00FC2DC2">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投标人从</w:t>
      </w:r>
      <w:r>
        <w:rPr>
          <w:rFonts w:ascii="仿宋_GB2312" w:eastAsia="仿宋_GB2312" w:hAnsi="华文仿宋" w:cs="Arial" w:hint="eastAsia"/>
          <w:bCs/>
          <w:kern w:val="0"/>
          <w:sz w:val="32"/>
          <w:szCs w:val="32"/>
        </w:rPr>
        <w:t>“深圳市残疾人联合会”官网（网址：</w:t>
      </w:r>
      <w:hyperlink r:id="rId7" w:history="1">
        <w:r>
          <w:rPr>
            <w:rFonts w:ascii="仿宋_GB2312" w:eastAsia="仿宋_GB2312" w:hAnsi="华文仿宋" w:cs="Arial" w:hint="eastAsia"/>
            <w:bCs/>
            <w:kern w:val="0"/>
            <w:sz w:val="32"/>
            <w:szCs w:val="32"/>
          </w:rPr>
          <w:t>http://www.cjr.org.cn/</w:t>
        </w:r>
      </w:hyperlink>
      <w:r>
        <w:rPr>
          <w:rFonts w:ascii="仿宋_GB2312" w:eastAsia="仿宋_GB2312" w:hAnsi="华文仿宋" w:cs="Arial" w:hint="eastAsia"/>
          <w:bCs/>
          <w:kern w:val="0"/>
          <w:sz w:val="32"/>
          <w:szCs w:val="32"/>
        </w:rPr>
        <w:t>）-采购公示</w:t>
      </w:r>
      <w:r>
        <w:rPr>
          <w:rFonts w:ascii="仿宋_GB2312" w:eastAsia="仿宋_GB2312" w:hAnsi="华文仿宋" w:hint="eastAsia"/>
          <w:sz w:val="32"/>
          <w:szCs w:val="32"/>
        </w:rPr>
        <w:t>下载招标文</w:t>
      </w:r>
      <w:r>
        <w:rPr>
          <w:rFonts w:ascii="仿宋_GB2312" w:eastAsia="仿宋_GB2312" w:hAnsi="华文仿宋" w:hint="eastAsia"/>
          <w:color w:val="000000" w:themeColor="text1"/>
          <w:sz w:val="32"/>
          <w:szCs w:val="32"/>
        </w:rPr>
        <w:t>件，于</w:t>
      </w:r>
      <w:r>
        <w:rPr>
          <w:rFonts w:ascii="仿宋_GB2312" w:eastAsia="仿宋_GB2312" w:hAnsi="宋体"/>
          <w:color w:val="000000" w:themeColor="text1"/>
          <w:sz w:val="32"/>
          <w:szCs w:val="32"/>
        </w:rPr>
        <w:t>202</w:t>
      </w:r>
      <w:r>
        <w:rPr>
          <w:rFonts w:ascii="仿宋_GB2312" w:eastAsia="仿宋_GB2312" w:hAnsi="宋体" w:hint="eastAsia"/>
          <w:color w:val="000000" w:themeColor="text1"/>
          <w:sz w:val="32"/>
          <w:szCs w:val="32"/>
        </w:rPr>
        <w:t>4</w:t>
      </w:r>
      <w:r>
        <w:rPr>
          <w:rFonts w:ascii="仿宋_GB2312" w:eastAsia="仿宋_GB2312" w:hAnsi="华文仿宋" w:hint="eastAsia"/>
          <w:color w:val="000000" w:themeColor="text1"/>
          <w:sz w:val="32"/>
          <w:szCs w:val="32"/>
        </w:rPr>
        <w:t>年12月</w:t>
      </w:r>
      <w:r>
        <w:rPr>
          <w:rFonts w:ascii="仿宋_GB2312" w:eastAsia="仿宋_GB2312" w:hAnsi="宋体" w:hint="eastAsia"/>
          <w:color w:val="000000" w:themeColor="text1"/>
          <w:sz w:val="32"/>
          <w:szCs w:val="32"/>
        </w:rPr>
        <w:t>20</w:t>
      </w:r>
      <w:r>
        <w:rPr>
          <w:rFonts w:ascii="仿宋_GB2312" w:eastAsia="仿宋_GB2312" w:hAnsi="华文仿宋" w:hint="eastAsia"/>
          <w:color w:val="000000" w:themeColor="text1"/>
          <w:sz w:val="32"/>
          <w:szCs w:val="32"/>
        </w:rPr>
        <w:t>日下午1</w:t>
      </w:r>
      <w:r>
        <w:rPr>
          <w:rFonts w:ascii="仿宋_GB2312" w:eastAsia="仿宋_GB2312" w:hAnsi="华文仿宋"/>
          <w:color w:val="000000" w:themeColor="text1"/>
          <w:sz w:val="32"/>
          <w:szCs w:val="32"/>
        </w:rPr>
        <w:t>7</w:t>
      </w:r>
      <w:r>
        <w:rPr>
          <w:rFonts w:ascii="仿宋_GB2312" w:eastAsia="仿宋_GB2312" w:hAnsi="华文仿宋" w:hint="eastAsia"/>
          <w:color w:val="000000" w:themeColor="text1"/>
          <w:sz w:val="32"/>
          <w:szCs w:val="32"/>
        </w:rPr>
        <w:t>:00前，携带下列资料</w:t>
      </w:r>
      <w:r>
        <w:rPr>
          <w:rFonts w:ascii="仿宋_GB2312" w:eastAsia="仿宋_GB2312" w:hAnsi="华文仿宋" w:hint="eastAsia"/>
          <w:sz w:val="32"/>
          <w:szCs w:val="32"/>
        </w:rPr>
        <w:t>到深圳市福田区梅林路2号，过期未提交或资料不齐者视为放弃投标，以下资料均需加盖公章。</w:t>
      </w:r>
    </w:p>
    <w:p w14:paraId="7D4C908F" w14:textId="77777777" w:rsidR="00FC2DC2" w:rsidRDefault="00FC2DC2" w:rsidP="00FC2DC2">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14:paraId="7D52BCE0" w14:textId="77777777" w:rsidR="00FC2DC2" w:rsidRDefault="00FC2DC2" w:rsidP="00FC2DC2">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6A24D230" w14:textId="77777777" w:rsidR="00FC2DC2" w:rsidRDefault="00FC2DC2" w:rsidP="00FC2DC2">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14:paraId="21A05C2C" w14:textId="77777777" w:rsidR="00FC2DC2" w:rsidRDefault="00FC2DC2" w:rsidP="00FC2DC2">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14:paraId="1FFCCA92" w14:textId="77777777" w:rsidR="00FC2DC2" w:rsidRDefault="00FC2DC2" w:rsidP="00FC2DC2">
      <w:pPr>
        <w:widowControl/>
        <w:ind w:firstLineChars="200" w:firstLine="640"/>
        <w:jc w:val="left"/>
        <w:rPr>
          <w:rFonts w:ascii="仿宋_GB2312" w:eastAsia="仿宋_GB2312" w:hAnsi="宋体"/>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w:t>
      </w:r>
      <w:r>
        <w:rPr>
          <w:rFonts w:ascii="仿宋_GB2312" w:eastAsia="仿宋_GB2312" w:hAnsi="宋体" w:hint="eastAsia"/>
          <w:sz w:val="32"/>
          <w:szCs w:val="32"/>
        </w:rPr>
        <w:t>与投标纸质文件一致，</w:t>
      </w:r>
      <w:r>
        <w:rPr>
          <w:rFonts w:ascii="仿宋_GB2312" w:eastAsia="仿宋_GB2312" w:hAnsi="宋体"/>
          <w:sz w:val="32"/>
          <w:szCs w:val="32"/>
        </w:rPr>
        <w:t>需要加盖公章</w:t>
      </w:r>
      <w:r>
        <w:rPr>
          <w:rFonts w:ascii="仿宋_GB2312" w:eastAsia="仿宋_GB2312" w:hAnsi="宋体" w:hint="eastAsia"/>
          <w:sz w:val="32"/>
          <w:szCs w:val="32"/>
        </w:rPr>
        <w:t>）。</w:t>
      </w:r>
    </w:p>
    <w:p w14:paraId="3FF3FA90" w14:textId="77777777" w:rsidR="00FC2DC2" w:rsidRDefault="00FC2DC2" w:rsidP="00FC2DC2">
      <w:pPr>
        <w:widowControl/>
        <w:spacing w:line="560" w:lineRule="exact"/>
        <w:ind w:firstLine="640"/>
        <w:jc w:val="left"/>
        <w:rPr>
          <w:rFonts w:ascii="仿宋_GB2312" w:eastAsia="仿宋_GB2312" w:hAnsi="宋体"/>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0DE030A5" w14:textId="77777777" w:rsidR="00FC2DC2" w:rsidRDefault="00FC2DC2" w:rsidP="00FC2DC2">
      <w:pPr>
        <w:widowControl/>
        <w:ind w:firstLineChars="200" w:firstLine="643"/>
        <w:jc w:val="left"/>
        <w:rPr>
          <w:rFonts w:ascii="仿宋_GB2312" w:eastAsia="仿宋_GB2312" w:hAnsi="宋体"/>
          <w:b/>
          <w:sz w:val="32"/>
          <w:szCs w:val="32"/>
        </w:rPr>
      </w:pPr>
      <w:r>
        <w:rPr>
          <w:rFonts w:ascii="仿宋_GB2312" w:eastAsia="仿宋_GB2312" w:hAnsi="宋体" w:hint="eastAsia"/>
          <w:b/>
          <w:sz w:val="32"/>
          <w:szCs w:val="32"/>
        </w:rPr>
        <w:t>综上</w:t>
      </w:r>
      <w:r>
        <w:rPr>
          <w:rFonts w:ascii="仿宋_GB2312" w:eastAsia="仿宋_GB2312" w:hAnsi="宋体"/>
          <w:b/>
          <w:sz w:val="32"/>
          <w:szCs w:val="32"/>
        </w:rPr>
        <w:t>，</w:t>
      </w:r>
      <w:r>
        <w:rPr>
          <w:rFonts w:ascii="仿宋_GB2312" w:eastAsia="仿宋_GB2312" w:hAnsi="宋体" w:hint="eastAsia"/>
          <w:b/>
          <w:sz w:val="32"/>
          <w:szCs w:val="32"/>
        </w:rPr>
        <w:t>投标时</w:t>
      </w:r>
      <w:r>
        <w:rPr>
          <w:rFonts w:ascii="仿宋_GB2312" w:eastAsia="仿宋_GB2312" w:hAnsi="宋体"/>
          <w:b/>
          <w:sz w:val="32"/>
          <w:szCs w:val="32"/>
        </w:rPr>
        <w:t>需要提供的资料有：</w:t>
      </w:r>
    </w:p>
    <w:p w14:paraId="6CB6E49C" w14:textId="77777777" w:rsidR="00FC2DC2" w:rsidRDefault="00FC2DC2" w:rsidP="00FC2DC2">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1.纸质</w:t>
      </w:r>
      <w:r>
        <w:rPr>
          <w:rFonts w:ascii="仿宋_GB2312" w:eastAsia="仿宋_GB2312" w:hAnsi="宋体"/>
          <w:sz w:val="32"/>
          <w:szCs w:val="32"/>
        </w:rPr>
        <w:t>版投标文件</w:t>
      </w:r>
      <w:r>
        <w:rPr>
          <w:rFonts w:ascii="仿宋_GB2312" w:eastAsia="仿宋_GB2312" w:hAnsi="宋体" w:hint="eastAsia"/>
          <w:sz w:val="32"/>
          <w:szCs w:val="32"/>
        </w:rPr>
        <w:t>一式五份（正本一份副本四份）</w:t>
      </w:r>
      <w:r>
        <w:rPr>
          <w:rFonts w:ascii="仿宋_GB2312" w:eastAsia="仿宋_GB2312" w:hAnsi="宋体"/>
          <w:sz w:val="32"/>
          <w:szCs w:val="32"/>
        </w:rPr>
        <w:t>（</w:t>
      </w:r>
      <w:r>
        <w:rPr>
          <w:rFonts w:ascii="仿宋_GB2312" w:eastAsia="仿宋_GB2312" w:hAnsi="宋体" w:hint="eastAsia"/>
          <w:sz w:val="32"/>
          <w:szCs w:val="32"/>
        </w:rPr>
        <w:t>独立</w:t>
      </w:r>
      <w:r>
        <w:rPr>
          <w:rFonts w:ascii="仿宋_GB2312" w:eastAsia="仿宋_GB2312" w:hAnsi="宋体"/>
          <w:sz w:val="32"/>
          <w:szCs w:val="32"/>
        </w:rPr>
        <w:t>封装，</w:t>
      </w:r>
      <w:r>
        <w:rPr>
          <w:rFonts w:ascii="仿宋_GB2312" w:eastAsia="仿宋_GB2312" w:hAnsi="宋体" w:hint="eastAsia"/>
          <w:sz w:val="32"/>
          <w:szCs w:val="32"/>
        </w:rPr>
        <w:t>加盖</w:t>
      </w:r>
      <w:r>
        <w:rPr>
          <w:rFonts w:ascii="仿宋_GB2312" w:eastAsia="仿宋_GB2312" w:hAnsi="宋体"/>
          <w:sz w:val="32"/>
          <w:szCs w:val="32"/>
        </w:rPr>
        <w:t>公章</w:t>
      </w:r>
      <w:r>
        <w:rPr>
          <w:rFonts w:ascii="仿宋_GB2312" w:eastAsia="仿宋_GB2312" w:hAnsi="宋体" w:hint="eastAsia"/>
          <w:sz w:val="32"/>
          <w:szCs w:val="32"/>
        </w:rPr>
        <w:t>，含</w:t>
      </w:r>
      <w:r>
        <w:rPr>
          <w:rFonts w:ascii="仿宋_GB2312" w:eastAsia="仿宋_GB2312" w:hAnsi="宋体"/>
          <w:sz w:val="32"/>
          <w:szCs w:val="32"/>
        </w:rPr>
        <w:t>报价一栏</w:t>
      </w:r>
      <w:r>
        <w:rPr>
          <w:rFonts w:ascii="仿宋_GB2312" w:eastAsia="仿宋_GB2312" w:hAnsi="宋体" w:hint="eastAsia"/>
          <w:sz w:val="32"/>
          <w:szCs w:val="32"/>
        </w:rPr>
        <w:t>；标书</w:t>
      </w:r>
      <w:r>
        <w:rPr>
          <w:rFonts w:ascii="仿宋_GB2312" w:eastAsia="仿宋_GB2312" w:hAnsi="宋体"/>
          <w:sz w:val="32"/>
          <w:szCs w:val="32"/>
        </w:rPr>
        <w:t>封面</w:t>
      </w:r>
      <w:r>
        <w:rPr>
          <w:rFonts w:ascii="仿宋_GB2312" w:eastAsia="仿宋_GB2312" w:hAnsi="宋体" w:hint="eastAsia"/>
          <w:sz w:val="32"/>
          <w:szCs w:val="32"/>
        </w:rPr>
        <w:t>纸张</w:t>
      </w:r>
      <w:r>
        <w:rPr>
          <w:rFonts w:ascii="仿宋_GB2312" w:eastAsia="仿宋_GB2312" w:hAnsi="宋体"/>
          <w:sz w:val="32"/>
          <w:szCs w:val="32"/>
        </w:rPr>
        <w:t>区别于具体内容纸张，切忌用</w:t>
      </w:r>
      <w:r>
        <w:rPr>
          <w:rFonts w:ascii="仿宋_GB2312" w:eastAsia="仿宋_GB2312" w:hAnsi="宋体" w:hint="eastAsia"/>
          <w:sz w:val="32"/>
          <w:szCs w:val="32"/>
        </w:rPr>
        <w:t>A4纸直接</w:t>
      </w:r>
      <w:r>
        <w:rPr>
          <w:rFonts w:ascii="仿宋_GB2312" w:eastAsia="仿宋_GB2312" w:hAnsi="宋体"/>
          <w:sz w:val="32"/>
          <w:szCs w:val="32"/>
        </w:rPr>
        <w:t>打印</w:t>
      </w:r>
      <w:r>
        <w:rPr>
          <w:rFonts w:ascii="仿宋_GB2312" w:eastAsia="仿宋_GB2312" w:hAnsi="宋体" w:hint="eastAsia"/>
          <w:sz w:val="32"/>
          <w:szCs w:val="32"/>
        </w:rPr>
        <w:t>封面</w:t>
      </w:r>
      <w:r>
        <w:rPr>
          <w:rFonts w:ascii="仿宋_GB2312" w:eastAsia="仿宋_GB2312" w:hAnsi="宋体"/>
          <w:sz w:val="32"/>
          <w:szCs w:val="32"/>
        </w:rPr>
        <w:t>）</w:t>
      </w:r>
      <w:r>
        <w:rPr>
          <w:rFonts w:ascii="仿宋_GB2312" w:eastAsia="仿宋_GB2312" w:hAnsi="宋体" w:hint="eastAsia"/>
          <w:sz w:val="32"/>
          <w:szCs w:val="32"/>
        </w:rPr>
        <w:t>;</w:t>
      </w:r>
    </w:p>
    <w:p w14:paraId="3F6D1721" w14:textId="77777777" w:rsidR="00FC2DC2" w:rsidRDefault="00FC2DC2" w:rsidP="00FC2DC2">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2</w:t>
      </w:r>
      <w:r>
        <w:rPr>
          <w:rFonts w:ascii="仿宋_GB2312" w:eastAsia="仿宋_GB2312" w:hAnsi="宋体"/>
          <w:sz w:val="32"/>
          <w:szCs w:val="32"/>
        </w:rPr>
        <w:t>.</w:t>
      </w:r>
      <w:r>
        <w:rPr>
          <w:rFonts w:ascii="仿宋_GB2312" w:eastAsia="仿宋_GB2312" w:hAnsi="宋体" w:hint="eastAsia"/>
          <w:sz w:val="32"/>
          <w:szCs w:val="32"/>
        </w:rPr>
        <w:t>电子</w:t>
      </w:r>
      <w:proofErr w:type="gramStart"/>
      <w:r>
        <w:rPr>
          <w:rFonts w:ascii="仿宋_GB2312" w:eastAsia="仿宋_GB2312" w:hAnsi="宋体" w:hint="eastAsia"/>
          <w:sz w:val="32"/>
          <w:szCs w:val="32"/>
        </w:rPr>
        <w:t>档</w:t>
      </w:r>
      <w:proofErr w:type="gramEnd"/>
      <w:r>
        <w:rPr>
          <w:rFonts w:ascii="仿宋_GB2312" w:eastAsia="仿宋_GB2312" w:hAnsi="宋体"/>
          <w:sz w:val="32"/>
          <w:szCs w:val="32"/>
        </w:rPr>
        <w:t>投标文件（</w:t>
      </w:r>
      <w:r>
        <w:rPr>
          <w:rFonts w:ascii="仿宋_GB2312" w:eastAsia="仿宋_GB2312" w:hAnsi="宋体" w:hint="eastAsia"/>
          <w:sz w:val="32"/>
          <w:szCs w:val="32"/>
        </w:rPr>
        <w:t>为盖章</w:t>
      </w:r>
      <w:r>
        <w:rPr>
          <w:rFonts w:ascii="仿宋_GB2312" w:eastAsia="仿宋_GB2312" w:hAnsi="宋体"/>
          <w:sz w:val="32"/>
          <w:szCs w:val="32"/>
        </w:rPr>
        <w:t>的纸质标书</w:t>
      </w:r>
      <w:r>
        <w:rPr>
          <w:rFonts w:ascii="仿宋_GB2312" w:eastAsia="仿宋_GB2312" w:hAnsi="宋体" w:hint="eastAsia"/>
          <w:sz w:val="32"/>
          <w:szCs w:val="32"/>
        </w:rPr>
        <w:t>扫描件，用U盘存储，与纸</w:t>
      </w:r>
      <w:r>
        <w:rPr>
          <w:rFonts w:ascii="仿宋_GB2312" w:eastAsia="仿宋_GB2312" w:hAnsi="宋体"/>
          <w:sz w:val="32"/>
          <w:szCs w:val="32"/>
        </w:rPr>
        <w:t>质</w:t>
      </w:r>
      <w:r>
        <w:rPr>
          <w:rFonts w:ascii="仿宋_GB2312" w:eastAsia="仿宋_GB2312" w:hAnsi="宋体" w:hint="eastAsia"/>
          <w:sz w:val="32"/>
          <w:szCs w:val="32"/>
        </w:rPr>
        <w:t>版投标文件一起</w:t>
      </w:r>
      <w:r>
        <w:rPr>
          <w:rFonts w:ascii="仿宋_GB2312" w:eastAsia="仿宋_GB2312" w:hAnsi="宋体"/>
          <w:sz w:val="32"/>
          <w:szCs w:val="32"/>
        </w:rPr>
        <w:t>封装）</w:t>
      </w:r>
      <w:r>
        <w:rPr>
          <w:rFonts w:ascii="仿宋_GB2312" w:eastAsia="仿宋_GB2312" w:hAnsi="宋体" w:hint="eastAsia"/>
          <w:sz w:val="32"/>
          <w:szCs w:val="32"/>
        </w:rPr>
        <w:t>。</w:t>
      </w:r>
    </w:p>
    <w:p w14:paraId="571D1A8A" w14:textId="77777777" w:rsidR="00FC2DC2" w:rsidRDefault="00FC2DC2" w:rsidP="00FC2DC2">
      <w:pPr>
        <w:ind w:firstLineChars="200" w:firstLine="640"/>
        <w:jc w:val="left"/>
        <w:rPr>
          <w:rFonts w:ascii="黑体" w:eastAsia="黑体" w:hAnsi="黑体"/>
          <w:sz w:val="32"/>
          <w:szCs w:val="32"/>
        </w:rPr>
      </w:pPr>
      <w:r>
        <w:rPr>
          <w:rFonts w:ascii="黑体" w:eastAsia="黑体" w:hAnsi="黑体" w:hint="eastAsia"/>
          <w:sz w:val="32"/>
          <w:szCs w:val="32"/>
        </w:rPr>
        <w:t>五、项目评标</w:t>
      </w:r>
    </w:p>
    <w:p w14:paraId="128FF9E6" w14:textId="77777777" w:rsidR="00FC2DC2" w:rsidRDefault="00FC2DC2" w:rsidP="00FC2DC2">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1.本单位在收到投标方提供的标书之后，由中心定标委员会统一开启标书，审查投标文件的真实性、有效性、完整性，并对投标方提供的活动方案、安全保障方案及应急预案进行综合评标。</w:t>
      </w:r>
    </w:p>
    <w:p w14:paraId="3872B742" w14:textId="77777777" w:rsidR="00FC2DC2" w:rsidRDefault="00FC2DC2" w:rsidP="00FC2DC2">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评标委员会现场根据投标人提供的项目报价、实施方案、项目重点难点分析、投标人资质、售后服务、拟安排项目负责人和团队成员、投标人设备水平情况、拟使用场地情况等进行逐一评审，根据得分多少评出拟中标单位。</w:t>
      </w:r>
    </w:p>
    <w:p w14:paraId="23ED3C7D" w14:textId="77777777" w:rsidR="00FC2DC2" w:rsidRDefault="00FC2DC2" w:rsidP="00FC2DC2">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3.中标者确定以后评标结果将在“深圳市残疾人联合会”官网（网址：</w:t>
      </w:r>
      <w:hyperlink r:id="rId8" w:history="1">
        <w:r>
          <w:rPr>
            <w:rFonts w:ascii="仿宋_GB2312" w:eastAsia="仿宋_GB2312" w:hAnsi="华文仿宋" w:cs="Arial" w:hint="eastAsia"/>
            <w:bCs/>
            <w:kern w:val="0"/>
            <w:sz w:val="32"/>
            <w:szCs w:val="32"/>
          </w:rPr>
          <w:t>http://www.cjr.org.cn/</w:t>
        </w:r>
      </w:hyperlink>
      <w:r>
        <w:rPr>
          <w:rFonts w:ascii="仿宋_GB2312" w:eastAsia="仿宋_GB2312" w:hAnsi="华文仿宋" w:cs="Arial" w:hint="eastAsia"/>
          <w:bCs/>
          <w:kern w:val="0"/>
          <w:sz w:val="32"/>
          <w:szCs w:val="32"/>
        </w:rPr>
        <w:t>）-采购公示中公示。本单位将通知中标方，并约定时间签订合作协议。费用结算方式以双方协议为准。</w:t>
      </w:r>
    </w:p>
    <w:p w14:paraId="5F365542" w14:textId="77777777" w:rsidR="00FC2DC2" w:rsidRDefault="00FC2DC2" w:rsidP="00FC2DC2">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4.有下列情形之一者，视为无效标书。</w:t>
      </w:r>
    </w:p>
    <w:p w14:paraId="4271BA9D" w14:textId="77777777" w:rsidR="00FC2DC2" w:rsidRDefault="00FC2DC2" w:rsidP="00FC2DC2">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（1）未能按招标公告要求提供完整的标书文件；</w:t>
      </w:r>
    </w:p>
    <w:p w14:paraId="2010F99F" w14:textId="77777777" w:rsidR="00FC2DC2" w:rsidRDefault="00FC2DC2" w:rsidP="00FC2DC2">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（2）未能提供投标方及合作单位的各项有效证件或证件未加盖公章；</w:t>
      </w:r>
    </w:p>
    <w:p w14:paraId="46450168" w14:textId="77777777" w:rsidR="00FC2DC2" w:rsidRDefault="00FC2DC2" w:rsidP="00FC2DC2">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w:t>
      </w:r>
      <w:proofErr w:type="gramStart"/>
      <w:r>
        <w:rPr>
          <w:rFonts w:ascii="仿宋_GB2312" w:eastAsia="仿宋_GB2312" w:hAnsi="华文仿宋" w:cs="Arial" w:hint="eastAsia"/>
          <w:bCs/>
          <w:kern w:val="0"/>
          <w:sz w:val="32"/>
          <w:szCs w:val="32"/>
        </w:rPr>
        <w:t>标书未</w:t>
      </w:r>
      <w:proofErr w:type="gramEnd"/>
      <w:r>
        <w:rPr>
          <w:rFonts w:ascii="仿宋_GB2312" w:eastAsia="仿宋_GB2312" w:hAnsi="华文仿宋" w:cs="Arial" w:hint="eastAsia"/>
          <w:bCs/>
          <w:kern w:val="0"/>
          <w:sz w:val="32"/>
          <w:szCs w:val="32"/>
        </w:rPr>
        <w:t>密封处理或密封口未加盖公章；</w:t>
      </w:r>
    </w:p>
    <w:p w14:paraId="6053D8E8" w14:textId="77777777" w:rsidR="00FC2DC2" w:rsidRDefault="00FC2DC2" w:rsidP="00FC2DC2">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（4）标书不符合正规标书规范及要求；</w:t>
      </w:r>
    </w:p>
    <w:p w14:paraId="0BB52C3A" w14:textId="77777777" w:rsidR="00FC2DC2" w:rsidRDefault="00FC2DC2" w:rsidP="00FC2DC2">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lastRenderedPageBreak/>
        <w:t>（5）标书在招标截止时间之后送达；</w:t>
      </w:r>
    </w:p>
    <w:p w14:paraId="406E6EC8" w14:textId="77777777" w:rsidR="00FC2DC2" w:rsidRDefault="00FC2DC2" w:rsidP="00FC2DC2">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679CD3F5" w14:textId="77777777" w:rsidR="00FC2DC2" w:rsidRDefault="00FC2DC2" w:rsidP="00FC2DC2">
      <w:pPr>
        <w:ind w:firstLineChars="200" w:firstLine="640"/>
        <w:jc w:val="left"/>
        <w:rPr>
          <w:rFonts w:ascii="仿宋_GB2312" w:eastAsia="仿宋_GB2312" w:hAnsi="华文仿宋" w:cs="Arial"/>
          <w:bCs/>
          <w:kern w:val="0"/>
          <w:sz w:val="32"/>
          <w:szCs w:val="32"/>
        </w:rPr>
      </w:pPr>
      <w:r>
        <w:rPr>
          <w:rFonts w:ascii="黑体" w:eastAsia="黑体" w:hAnsi="黑体" w:cs="Arial" w:hint="eastAsia"/>
          <w:bCs/>
          <w:kern w:val="0"/>
          <w:sz w:val="32"/>
          <w:szCs w:val="32"/>
        </w:rPr>
        <w:t>六、质疑提出与答复</w:t>
      </w:r>
    </w:p>
    <w:p w14:paraId="067C4E07" w14:textId="77777777" w:rsidR="00FC2DC2" w:rsidRDefault="00FC2DC2" w:rsidP="00FC2DC2">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14:paraId="69CA04DC" w14:textId="77777777" w:rsidR="00FC2DC2" w:rsidRDefault="00FC2DC2" w:rsidP="00FC2DC2">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06294D1C" w14:textId="77777777" w:rsidR="00FC2DC2" w:rsidRDefault="00FC2DC2" w:rsidP="00FC2DC2">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质疑条件</w:t>
      </w:r>
    </w:p>
    <w:p w14:paraId="797FCED6" w14:textId="77777777" w:rsidR="00FC2DC2" w:rsidRDefault="00FC2DC2" w:rsidP="00FC2DC2">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）提出质疑的供应商应当是参与所质疑项目采购活动的供应商；</w:t>
      </w:r>
    </w:p>
    <w:p w14:paraId="372ED344" w14:textId="77777777" w:rsidR="00FC2DC2" w:rsidRDefault="00FC2DC2" w:rsidP="00FC2DC2">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）应当在法定质疑期内一次性提出针对同一采购程序环节的质疑；</w:t>
      </w:r>
    </w:p>
    <w:p w14:paraId="1A6BA45B" w14:textId="77777777" w:rsidR="00FC2DC2" w:rsidRDefault="00FC2DC2" w:rsidP="00FC2DC2">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3</w:t>
      </w:r>
      <w:r>
        <w:rPr>
          <w:rFonts w:ascii="仿宋_GB2312" w:eastAsia="仿宋_GB2312" w:hAnsi="华文仿宋" w:cs="Arial" w:hint="eastAsia"/>
          <w:bCs/>
          <w:kern w:val="0"/>
          <w:sz w:val="32"/>
          <w:szCs w:val="32"/>
        </w:rPr>
        <w:t>）应提交书面质疑函，质疑</w:t>
      </w:r>
      <w:proofErr w:type="gramStart"/>
      <w:r>
        <w:rPr>
          <w:rFonts w:ascii="仿宋_GB2312" w:eastAsia="仿宋_GB2312" w:hAnsi="华文仿宋" w:cs="Arial" w:hint="eastAsia"/>
          <w:bCs/>
          <w:kern w:val="0"/>
          <w:sz w:val="32"/>
          <w:szCs w:val="32"/>
        </w:rPr>
        <w:t>函应当</w:t>
      </w:r>
      <w:proofErr w:type="gramEnd"/>
      <w:r>
        <w:rPr>
          <w:rFonts w:ascii="仿宋_GB2312" w:eastAsia="仿宋_GB2312" w:hAnsi="华文仿宋" w:cs="Arial" w:hint="eastAsia"/>
          <w:bCs/>
          <w:kern w:val="0"/>
          <w:sz w:val="32"/>
          <w:szCs w:val="32"/>
        </w:rPr>
        <w:t>包括以下内容：1）具体、明确的质疑事项和与质疑事项相关的请求；2）合理的事实和依据；3）必要的证明材料和法律依据。注：质疑函范</w:t>
      </w:r>
      <w:r>
        <w:rPr>
          <w:rFonts w:ascii="仿宋_GB2312" w:eastAsia="仿宋_GB2312" w:hAnsi="华文仿宋" w:cs="Arial" w:hint="eastAsia"/>
          <w:bCs/>
          <w:kern w:val="0"/>
          <w:sz w:val="32"/>
          <w:szCs w:val="32"/>
        </w:rPr>
        <w:lastRenderedPageBreak/>
        <w:t>本可在深圳公共资源交易中心网站下载；</w:t>
      </w:r>
    </w:p>
    <w:p w14:paraId="2E8D09EE" w14:textId="77777777" w:rsidR="00FC2DC2" w:rsidRDefault="00FC2DC2" w:rsidP="00FC2DC2">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4</w:t>
      </w:r>
      <w:r>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14:paraId="73C2C540" w14:textId="77777777" w:rsidR="00FC2DC2" w:rsidRDefault="00FC2DC2" w:rsidP="00FC2DC2">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5</w:t>
      </w:r>
      <w:r>
        <w:rPr>
          <w:rFonts w:ascii="仿宋_GB2312" w:eastAsia="仿宋_GB2312" w:hAnsi="华文仿宋" w:cs="Arial" w:hint="eastAsia"/>
          <w:bCs/>
          <w:kern w:val="0"/>
          <w:sz w:val="32"/>
          <w:szCs w:val="32"/>
        </w:rPr>
        <w:t>）收文办理程序。供应商提交的质疑材料符合质疑条件的办理收文，出具收文回执；</w:t>
      </w:r>
    </w:p>
    <w:p w14:paraId="121627A2" w14:textId="77777777" w:rsidR="00FC2DC2" w:rsidRDefault="00FC2DC2" w:rsidP="00FC2DC2">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6</w:t>
      </w:r>
      <w:r>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76FB1D3B" w14:textId="77777777" w:rsidR="00FC2DC2" w:rsidRDefault="00FC2DC2" w:rsidP="00FC2DC2">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7</w:t>
      </w:r>
      <w:r>
        <w:rPr>
          <w:rFonts w:ascii="仿宋_GB2312" w:eastAsia="仿宋_GB2312" w:hAnsi="华文仿宋" w:cs="Arial" w:hint="eastAsia"/>
          <w:bCs/>
          <w:kern w:val="0"/>
          <w:sz w:val="32"/>
          <w:szCs w:val="32"/>
        </w:rPr>
        <w:t>）质疑答复时限。自收文之日起7个工作日内。</w:t>
      </w:r>
    </w:p>
    <w:p w14:paraId="1A9D6728" w14:textId="11742A91" w:rsidR="00FC2DC2" w:rsidRDefault="00FC2DC2" w:rsidP="00FC2DC2">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（二）质疑后续处理。</w:t>
      </w:r>
      <w:r w:rsidR="00265BD0">
        <w:rPr>
          <w:rFonts w:ascii="仿宋_GB2312" w:eastAsia="仿宋_GB2312" w:hAnsi="华文仿宋" w:cs="Arial" w:hint="eastAsia"/>
          <w:bCs/>
          <w:kern w:val="0"/>
          <w:sz w:val="32"/>
          <w:szCs w:val="32"/>
        </w:rPr>
        <w:t>依据</w:t>
      </w:r>
      <w:r>
        <w:rPr>
          <w:rFonts w:ascii="仿宋_GB2312" w:eastAsia="仿宋_GB2312" w:hAnsi="华文仿宋" w:cs="Arial" w:hint="eastAsia"/>
          <w:bCs/>
          <w:kern w:val="0"/>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238B33CA" w14:textId="77777777" w:rsidR="00FC2DC2" w:rsidRDefault="00FC2DC2" w:rsidP="00FC2DC2">
      <w:pPr>
        <w:ind w:firstLineChars="200"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2E4E8016" w14:textId="77777777" w:rsidR="00FC2DC2" w:rsidRDefault="00FC2DC2" w:rsidP="00FC2DC2">
      <w:pPr>
        <w:widowControl/>
        <w:jc w:val="left"/>
        <w:rPr>
          <w:rFonts w:ascii="黑体" w:eastAsia="黑体" w:hAnsi="黑体"/>
          <w:b/>
          <w:sz w:val="32"/>
          <w:szCs w:val="32"/>
        </w:rPr>
      </w:pPr>
      <w:r>
        <w:rPr>
          <w:rFonts w:ascii="黑体" w:eastAsia="黑体" w:hAnsi="黑体"/>
          <w:b/>
          <w:sz w:val="32"/>
          <w:szCs w:val="32"/>
        </w:rPr>
        <w:br w:type="page"/>
      </w:r>
    </w:p>
    <w:p w14:paraId="14948C35" w14:textId="77777777" w:rsidR="00FC2DC2" w:rsidRDefault="00FC2DC2" w:rsidP="00FC2DC2">
      <w:pPr>
        <w:jc w:val="center"/>
        <w:rPr>
          <w:rFonts w:ascii="黑体" w:eastAsia="黑体" w:hAnsi="黑体"/>
          <w:b/>
          <w:sz w:val="32"/>
          <w:szCs w:val="32"/>
        </w:rPr>
      </w:pPr>
      <w:r>
        <w:rPr>
          <w:rFonts w:ascii="黑体" w:eastAsia="黑体" w:hAnsi="黑体" w:hint="eastAsia"/>
          <w:b/>
          <w:sz w:val="32"/>
          <w:szCs w:val="32"/>
        </w:rPr>
        <w:lastRenderedPageBreak/>
        <w:t>第二部分、服务需求</w:t>
      </w:r>
    </w:p>
    <w:p w14:paraId="21D39A48" w14:textId="77777777" w:rsidR="00FC2DC2" w:rsidRDefault="00FC2DC2" w:rsidP="00FC2DC2">
      <w:pPr>
        <w:adjustRightInd w:val="0"/>
        <w:snapToGrid w:val="0"/>
        <w:rPr>
          <w:rFonts w:ascii="华文仿宋" w:eastAsia="华文仿宋" w:hAnsi="华文仿宋"/>
          <w:sz w:val="32"/>
          <w:szCs w:val="32"/>
        </w:rPr>
      </w:pPr>
      <w:bookmarkStart w:id="0" w:name="_Toc437527828"/>
    </w:p>
    <w:bookmarkEnd w:id="0"/>
    <w:p w14:paraId="4DD28B81" w14:textId="77777777" w:rsidR="00FC2DC2" w:rsidRDefault="00FC2DC2" w:rsidP="00FC2DC2">
      <w:pPr>
        <w:adjustRightInd w:val="0"/>
        <w:snapToGrid w:val="0"/>
        <w:ind w:firstLineChars="200" w:firstLine="640"/>
        <w:rPr>
          <w:rFonts w:ascii="黑体" w:eastAsia="黑体" w:hAnsi="黑体"/>
          <w:sz w:val="32"/>
          <w:szCs w:val="32"/>
        </w:rPr>
      </w:pPr>
      <w:r>
        <w:rPr>
          <w:rFonts w:ascii="黑体" w:eastAsia="黑体" w:hAnsi="黑体" w:hint="eastAsia"/>
          <w:sz w:val="32"/>
          <w:szCs w:val="32"/>
        </w:rPr>
        <w:t>一、项目介绍</w:t>
      </w:r>
    </w:p>
    <w:p w14:paraId="213EBB6B"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为中心9台车提供服务，其中小轿车及商务车5辆、校车2台、中巴2台，具体服务如下：</w:t>
      </w:r>
    </w:p>
    <w:p w14:paraId="7EA8AC64"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.机动车维修；</w:t>
      </w:r>
    </w:p>
    <w:p w14:paraId="27EA8532"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.机动车保养；</w:t>
      </w:r>
    </w:p>
    <w:p w14:paraId="6B049538"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.机动车清洗；</w:t>
      </w:r>
    </w:p>
    <w:p w14:paraId="29DD7F2E"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.机动车保险理赔；</w:t>
      </w:r>
    </w:p>
    <w:p w14:paraId="3164C8AD" w14:textId="77777777" w:rsidR="00FC2DC2" w:rsidRDefault="00FC2DC2" w:rsidP="00FC2DC2">
      <w:pPr>
        <w:adjustRightInd w:val="0"/>
        <w:snapToGrid w:val="0"/>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.机动车年审等相关车辆服务。</w:t>
      </w:r>
    </w:p>
    <w:p w14:paraId="02735AD6" w14:textId="77777777" w:rsidR="00FC2DC2" w:rsidRDefault="00FC2DC2" w:rsidP="00FC2DC2">
      <w:pPr>
        <w:adjustRightInd w:val="0"/>
        <w:snapToGrid w:val="0"/>
        <w:ind w:firstLineChars="200" w:firstLine="640"/>
        <w:rPr>
          <w:rFonts w:ascii="黑体" w:eastAsia="黑体" w:hAnsi="黑体"/>
          <w:sz w:val="32"/>
          <w:szCs w:val="32"/>
        </w:rPr>
      </w:pPr>
      <w:r>
        <w:rPr>
          <w:rFonts w:ascii="黑体" w:eastAsia="黑体" w:hAnsi="黑体" w:hint="eastAsia"/>
          <w:sz w:val="32"/>
          <w:szCs w:val="32"/>
        </w:rPr>
        <w:t>二、具体要求</w:t>
      </w:r>
    </w:p>
    <w:p w14:paraId="1E7069E2" w14:textId="77777777" w:rsidR="00FC2DC2" w:rsidRDefault="00FC2DC2" w:rsidP="00FC2DC2">
      <w:pPr>
        <w:spacing w:beforeLines="50" w:before="156"/>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1.服务名称、数量—技术要求：</w:t>
      </w:r>
    </w:p>
    <w:p w14:paraId="599AC809"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w:t>
      </w:r>
      <w:r>
        <w:rPr>
          <w:rFonts w:ascii="仿宋_GB2312" w:eastAsia="仿宋_GB2312" w:hint="eastAsia"/>
          <w:sz w:val="32"/>
          <w:szCs w:val="32"/>
        </w:rPr>
        <w:t>为中心所有公务车提供维修、保养、清洗等工作；</w:t>
      </w:r>
    </w:p>
    <w:p w14:paraId="21F8F64F" w14:textId="77777777" w:rsidR="00FC2DC2" w:rsidRDefault="00FC2DC2" w:rsidP="00FC2DC2">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车类型：小轿车及商务车5辆、校车2台、中巴2台；</w:t>
      </w:r>
    </w:p>
    <w:p w14:paraId="670E03E5" w14:textId="77777777" w:rsidR="00FC2DC2" w:rsidRDefault="00FC2DC2" w:rsidP="00FC2DC2">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3车辆维修保养范围：包括整车修理、总成修理、二级维护、整车及各级维护和小修、大修</w:t>
      </w:r>
      <w:r>
        <w:rPr>
          <w:rFonts w:ascii="仿宋_GB2312" w:eastAsia="仿宋_GB2312"/>
          <w:sz w:val="32"/>
          <w:szCs w:val="32"/>
        </w:rPr>
        <w:t>、</w:t>
      </w:r>
      <w:r>
        <w:rPr>
          <w:rFonts w:ascii="仿宋_GB2312" w:eastAsia="仿宋_GB2312" w:hint="eastAsia"/>
          <w:sz w:val="32"/>
          <w:szCs w:val="32"/>
        </w:rPr>
        <w:t>保养、内饰清洗、补胎、救援、搭伙、充电、检测服务事故车维修。</w:t>
      </w:r>
    </w:p>
    <w:p w14:paraId="1FB8682C" w14:textId="77777777" w:rsidR="00FC2DC2" w:rsidRDefault="00FC2DC2" w:rsidP="00FC2DC2">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4所采用的零部件、配件等材料必须符合国家或部颁标准（汽车生产厂商指定的配件生产企业为其生产的，经由厂商认证的配套零部件），不得使用假冒伪劣产品或以次充好以旧顶新。如发现假冒伪劣、以次充好的配件，甲方有权拒绝更换、付款和追偿直至终止协议，造成甲方车辆损坏、</w:t>
      </w:r>
      <w:r>
        <w:rPr>
          <w:rFonts w:ascii="仿宋_GB2312" w:eastAsia="仿宋_GB2312" w:hint="eastAsia"/>
          <w:sz w:val="32"/>
          <w:szCs w:val="32"/>
        </w:rPr>
        <w:lastRenderedPageBreak/>
        <w:t>人员伤害的，必须承担所成的一切责任或损失。</w:t>
      </w:r>
    </w:p>
    <w:p w14:paraId="00811CC1" w14:textId="77777777" w:rsidR="00FC2DC2" w:rsidRDefault="00FC2DC2" w:rsidP="00FC2DC2">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5甲方车辆维修更换新件时拆卸下的旧件，提车时，必须交由甲方。</w:t>
      </w:r>
    </w:p>
    <w:p w14:paraId="7438D780" w14:textId="77777777" w:rsidR="00FC2DC2" w:rsidRDefault="00FC2DC2" w:rsidP="00FC2DC2">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6全年每天24小时施救、维修服务，设立应急电话，实行24小时专人值班制度。车辆在深圳市内外出途中发生故障需急修的，应及时派员抢修。乙方需要安排人员免费提供取车和送车服务。</w:t>
      </w:r>
    </w:p>
    <w:p w14:paraId="43B03CF7" w14:textId="77777777" w:rsidR="00FC2DC2" w:rsidRDefault="00FC2DC2" w:rsidP="00FC2DC2">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7在规定的时限内完成维修服务，保障车辆单位用车需要。车辆保养随时到随时修，车辆小修2日内完工，若修车单位有完工时间要求时尽量大限度满足。且</w:t>
      </w:r>
      <w:proofErr w:type="gramStart"/>
      <w:r>
        <w:rPr>
          <w:rFonts w:ascii="仿宋_GB2312" w:eastAsia="仿宋_GB2312" w:hint="eastAsia"/>
          <w:sz w:val="32"/>
          <w:szCs w:val="32"/>
        </w:rPr>
        <w:t>经车辆</w:t>
      </w:r>
      <w:proofErr w:type="gramEnd"/>
      <w:r>
        <w:rPr>
          <w:rFonts w:ascii="仿宋_GB2312" w:eastAsia="仿宋_GB2312" w:hint="eastAsia"/>
          <w:sz w:val="32"/>
          <w:szCs w:val="32"/>
        </w:rPr>
        <w:t>单位车辆</w:t>
      </w:r>
      <w:r>
        <w:rPr>
          <w:rFonts w:ascii="仿宋_GB2312" w:eastAsia="仿宋_GB2312"/>
          <w:sz w:val="32"/>
          <w:szCs w:val="32"/>
        </w:rPr>
        <w:t>管理负责</w:t>
      </w:r>
      <w:r>
        <w:rPr>
          <w:rFonts w:ascii="仿宋_GB2312" w:eastAsia="仿宋_GB2312" w:hint="eastAsia"/>
          <w:sz w:val="32"/>
          <w:szCs w:val="32"/>
        </w:rPr>
        <w:t>人员验收认可。车辆年度检测必须合格。</w:t>
      </w:r>
    </w:p>
    <w:p w14:paraId="5B1FB1A9" w14:textId="77777777" w:rsidR="00FC2DC2" w:rsidRDefault="00FC2DC2" w:rsidP="00FC2DC2">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8车辆整车修理或总成修理质量保证期至少为车辆行驶20000公里或者100日；二级维护质量保证期至少为车辆行驶5000公里或者30日；一级维护、小修及专项修理质量保证期至少为车辆行驶2000公里或者10日（质量保证期中行驶里程和日期指标，以先达到者为准；机动车维修质量保证期，从维修竣工之日起计算）。</w:t>
      </w:r>
    </w:p>
    <w:p w14:paraId="69EF89BE" w14:textId="77777777" w:rsidR="00FC2DC2" w:rsidRDefault="00FC2DC2" w:rsidP="00FC2DC2">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9必须按规定建立车辆技术档案和车辆维修保养档案。提供日常免费技术咨询服务。设立咨询电话电线。</w:t>
      </w:r>
    </w:p>
    <w:p w14:paraId="258426B3" w14:textId="77777777" w:rsidR="00FC2DC2" w:rsidRDefault="00FC2DC2" w:rsidP="00FC2DC2">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10车辆清洗：洗车需要准备汽车清洗剂、洗车专用水枪、海绵及干净的超细纤维</w:t>
      </w:r>
      <w:proofErr w:type="gramStart"/>
      <w:r>
        <w:rPr>
          <w:rFonts w:ascii="仿宋_GB2312" w:eastAsia="仿宋_GB2312" w:hint="eastAsia"/>
          <w:sz w:val="32"/>
          <w:szCs w:val="32"/>
        </w:rPr>
        <w:t>洗车布</w:t>
      </w:r>
      <w:proofErr w:type="gramEnd"/>
      <w:r>
        <w:rPr>
          <w:rFonts w:ascii="仿宋_GB2312" w:eastAsia="仿宋_GB2312" w:hint="eastAsia"/>
          <w:sz w:val="32"/>
          <w:szCs w:val="32"/>
        </w:rPr>
        <w:t>最好是麂皮。清洗的顺序从上到下，用海绵浸泡洗车液清洗车顶然后到车窗、前后盖</w:t>
      </w:r>
      <w:r>
        <w:rPr>
          <w:rFonts w:ascii="仿宋_GB2312" w:eastAsia="仿宋_GB2312" w:hint="eastAsia"/>
          <w:sz w:val="32"/>
          <w:szCs w:val="32"/>
        </w:rPr>
        <w:lastRenderedPageBreak/>
        <w:t>最后是轮毂，清洗轮毂、刹车片等部件时建议使用专用的清洗剂。</w:t>
      </w:r>
    </w:p>
    <w:p w14:paraId="59CD7159" w14:textId="77777777" w:rsidR="00FC2DC2" w:rsidRDefault="00FC2DC2" w:rsidP="00FC2DC2">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1</w:t>
      </w:r>
      <w:r>
        <w:rPr>
          <w:rFonts w:ascii="仿宋_GB2312" w:eastAsia="仿宋_GB2312"/>
          <w:sz w:val="32"/>
          <w:szCs w:val="32"/>
        </w:rPr>
        <w:t>1售后服务：</w:t>
      </w:r>
    </w:p>
    <w:p w14:paraId="398258BF"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.11.1</w:t>
      </w:r>
      <w:r>
        <w:rPr>
          <w:rFonts w:ascii="仿宋_GB2312" w:eastAsia="仿宋_GB2312" w:hint="eastAsia"/>
          <w:sz w:val="32"/>
          <w:szCs w:val="32"/>
        </w:rPr>
        <w:t>维修更换配件需要按规定维修进度完成；</w:t>
      </w:r>
    </w:p>
    <w:p w14:paraId="58936310"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w:t>
      </w:r>
      <w:r>
        <w:rPr>
          <w:rFonts w:ascii="仿宋_GB2312" w:eastAsia="仿宋_GB2312" w:hint="eastAsia"/>
          <w:sz w:val="32"/>
          <w:szCs w:val="32"/>
        </w:rPr>
        <w:t>2验收合格后按规定支付费用，维修项目需保修3个月；</w:t>
      </w:r>
    </w:p>
    <w:p w14:paraId="294C4830"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.11.3</w:t>
      </w:r>
      <w:r>
        <w:rPr>
          <w:rFonts w:ascii="仿宋_GB2312" w:eastAsia="仿宋_GB2312" w:hint="eastAsia"/>
          <w:sz w:val="32"/>
          <w:szCs w:val="32"/>
        </w:rPr>
        <w:t>验收必须依据国家、省、市及行业有关法规、章程实施；</w:t>
      </w:r>
    </w:p>
    <w:p w14:paraId="6E7A1813"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.11.4</w:t>
      </w:r>
      <w:r>
        <w:rPr>
          <w:rFonts w:ascii="仿宋_GB2312" w:eastAsia="仿宋_GB2312" w:hint="eastAsia"/>
          <w:sz w:val="32"/>
          <w:szCs w:val="32"/>
        </w:rPr>
        <w:t>所采用的零部件、配件等材料必须符合国家或部颁标准（汽车生产厂商指定的配件生产企业为其生产的，经由厂商认证的配套零部件）；</w:t>
      </w:r>
    </w:p>
    <w:p w14:paraId="5CFA8B69" w14:textId="77777777" w:rsidR="00FC2DC2" w:rsidRDefault="00FC2DC2" w:rsidP="00FC2DC2">
      <w:pPr>
        <w:adjustRightInd w:val="0"/>
        <w:snapToGrid w:val="0"/>
        <w:ind w:firstLineChars="200" w:firstLine="640"/>
        <w:rPr>
          <w:rFonts w:ascii="黑体" w:eastAsia="黑体" w:hAnsi="黑体"/>
          <w:sz w:val="32"/>
          <w:szCs w:val="32"/>
        </w:rPr>
      </w:pPr>
      <w:r>
        <w:rPr>
          <w:rFonts w:ascii="仿宋_GB2312" w:eastAsia="仿宋_GB2312" w:hint="eastAsia"/>
          <w:sz w:val="32"/>
          <w:szCs w:val="32"/>
        </w:rPr>
        <w:t>1</w:t>
      </w:r>
      <w:r>
        <w:rPr>
          <w:rFonts w:ascii="仿宋_GB2312" w:eastAsia="仿宋_GB2312"/>
          <w:sz w:val="32"/>
          <w:szCs w:val="32"/>
        </w:rPr>
        <w:t>.11.5</w:t>
      </w:r>
      <w:r>
        <w:rPr>
          <w:rFonts w:ascii="仿宋_GB2312" w:eastAsia="仿宋_GB2312" w:hint="eastAsia"/>
          <w:sz w:val="32"/>
          <w:szCs w:val="32"/>
        </w:rPr>
        <w:t>规定范围内免费救援，需在2小时内安排救援。</w:t>
      </w:r>
    </w:p>
    <w:p w14:paraId="12C31463" w14:textId="77777777" w:rsidR="00FC2DC2" w:rsidRDefault="00FC2DC2" w:rsidP="00FC2DC2">
      <w:pPr>
        <w:ind w:leftChars="-1" w:left="-2"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2.其它要求：</w:t>
      </w:r>
    </w:p>
    <w:p w14:paraId="60F1DA40" w14:textId="77777777" w:rsidR="00FC2DC2" w:rsidRDefault="00FC2DC2" w:rsidP="00FC2DC2">
      <w:pPr>
        <w:pStyle w:val="aff2"/>
        <w:spacing w:before="156" w:after="156"/>
        <w:ind w:leftChars="-1" w:left="-2"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服务期:</w:t>
      </w:r>
      <w:r>
        <w:rPr>
          <w:rFonts w:ascii="仿宋_GB2312" w:eastAsia="仿宋_GB2312" w:hAnsi="华文仿宋" w:hint="eastAsia"/>
          <w:sz w:val="32"/>
          <w:szCs w:val="32"/>
        </w:rPr>
        <w:t xml:space="preserve"> 本项目服务期限自合同签订之日起至2025年12月31日止</w:t>
      </w:r>
      <w:r>
        <w:rPr>
          <w:rFonts w:ascii="仿宋_GB2312" w:eastAsia="仿宋_GB2312" w:hAnsi="华文仿宋"/>
          <w:sz w:val="32"/>
          <w:szCs w:val="32"/>
        </w:rPr>
        <w:t>。</w:t>
      </w:r>
    </w:p>
    <w:p w14:paraId="394EC39C" w14:textId="77777777" w:rsidR="00FC2DC2" w:rsidRDefault="00FC2DC2" w:rsidP="00FC2DC2">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服务地点：以</w:t>
      </w:r>
      <w:r>
        <w:rPr>
          <w:rFonts w:ascii="仿宋_GB2312" w:eastAsia="仿宋_GB2312" w:hAnsi="华文仿宋" w:hint="eastAsia"/>
          <w:sz w:val="32"/>
          <w:szCs w:val="32"/>
        </w:rPr>
        <w:t>合同约定为准。</w:t>
      </w:r>
    </w:p>
    <w:p w14:paraId="1DB302E7" w14:textId="77777777" w:rsidR="00FC2DC2" w:rsidRDefault="00FC2DC2" w:rsidP="00FC2DC2">
      <w:pPr>
        <w:ind w:firstLineChars="200" w:firstLine="640"/>
        <w:rPr>
          <w:rFonts w:ascii="仿宋_GB2312" w:eastAsia="仿宋_GB2312"/>
          <w:sz w:val="32"/>
          <w:szCs w:val="32"/>
        </w:rPr>
      </w:pP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3</w:t>
      </w:r>
      <w:r>
        <w:rPr>
          <w:rFonts w:ascii="仿宋_GB2312" w:eastAsia="仿宋_GB2312" w:hAnsi="华文仿宋" w:cs="Arial" w:hint="eastAsia"/>
          <w:bCs/>
          <w:kern w:val="0"/>
          <w:sz w:val="32"/>
          <w:szCs w:val="32"/>
        </w:rPr>
        <w:t>结算方式:</w:t>
      </w:r>
      <w:r>
        <w:rPr>
          <w:rFonts w:ascii="仿宋_GB2312" w:eastAsia="仿宋_GB2312" w:hAnsi="华文仿宋" w:hint="eastAsia"/>
          <w:sz w:val="32"/>
          <w:szCs w:val="32"/>
        </w:rPr>
        <w:t xml:space="preserve"> </w:t>
      </w:r>
      <w:r>
        <w:rPr>
          <w:rFonts w:ascii="仿宋_GB2312" w:eastAsia="仿宋_GB2312" w:hint="eastAsia"/>
          <w:sz w:val="32"/>
          <w:szCs w:val="32"/>
        </w:rPr>
        <w:t>（1）维修结算：乙方凭甲方开具的车辆维修审批表和甲方车辆送修人（提车人）签名确认的车辆维修结算单，经甲方核实并收到乙方维修发票后，经甲方财务部门审核后十个工作日内将维修费通过对公转账的方式支付给乙方。</w:t>
      </w:r>
    </w:p>
    <w:p w14:paraId="7783197A"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（2）清洗结算：乙方凭甲方送车清洗人签名确认的车辆</w:t>
      </w:r>
      <w:r>
        <w:rPr>
          <w:rFonts w:ascii="仿宋_GB2312" w:eastAsia="仿宋_GB2312" w:hint="eastAsia"/>
          <w:sz w:val="32"/>
          <w:szCs w:val="32"/>
        </w:rPr>
        <w:lastRenderedPageBreak/>
        <w:t>定点清洗费用结算表进行结算，（2）甲方收到相关发票后，经甲方财务部门审核后十个工作日内办理付款手续。</w:t>
      </w:r>
    </w:p>
    <w:p w14:paraId="7B755B0C" w14:textId="77777777" w:rsidR="00FC2DC2" w:rsidRDefault="00FC2DC2" w:rsidP="00FC2DC2">
      <w:pPr>
        <w:adjustRightInd w:val="0"/>
        <w:snapToGrid w:val="0"/>
        <w:ind w:firstLineChars="200"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6032D3C4" w14:textId="77777777" w:rsidR="00FC2DC2" w:rsidRDefault="00FC2DC2" w:rsidP="00FC2DC2">
      <w:pPr>
        <w:ind w:firstLineChars="200" w:firstLine="640"/>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本项目中预算控制金额为人民币9.2万元，投标人的投标总价超过预算控制金额为无效投标；</w:t>
      </w:r>
    </w:p>
    <w:p w14:paraId="18F30283" w14:textId="77777777" w:rsidR="00FC2DC2" w:rsidRDefault="00FC2DC2" w:rsidP="00FC2DC2">
      <w:pPr>
        <w:ind w:firstLineChars="200" w:firstLine="640"/>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14:paraId="3DB41C2E" w14:textId="77777777" w:rsidR="00FC2DC2" w:rsidRDefault="00FC2DC2" w:rsidP="00FC2DC2">
      <w:pPr>
        <w:ind w:firstLineChars="200" w:firstLine="640"/>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小型企业、微型企业、监狱企业、残疾人福利性单位提供本企业制造的货物，承担的工程或服务，或者提供其他符合优惠主体资格条件企业制造的货物，对其所投产品的价格给予20</w:t>
      </w:r>
      <w:r>
        <w:rPr>
          <w:rFonts w:ascii="仿宋_GB2312" w:eastAsia="仿宋_GB2312" w:hAnsi="华文仿宋"/>
          <w:sz w:val="32"/>
          <w:szCs w:val="32"/>
        </w:rPr>
        <w:t>%</w:t>
      </w:r>
      <w:r>
        <w:rPr>
          <w:rFonts w:ascii="仿宋_GB2312" w:eastAsia="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41A9DA37" w14:textId="77777777" w:rsidR="00FC2DC2" w:rsidRDefault="00FC2DC2" w:rsidP="00FC2DC2">
      <w:pPr>
        <w:widowControl/>
        <w:jc w:val="left"/>
        <w:rPr>
          <w:rFonts w:ascii="华文仿宋" w:eastAsia="华文仿宋" w:hAnsi="华文仿宋"/>
          <w:sz w:val="32"/>
          <w:szCs w:val="32"/>
        </w:rPr>
      </w:pPr>
      <w:r>
        <w:rPr>
          <w:rFonts w:ascii="华文仿宋" w:eastAsia="华文仿宋" w:hAnsi="华文仿宋"/>
          <w:sz w:val="32"/>
          <w:szCs w:val="32"/>
        </w:rPr>
        <w:br w:type="page"/>
      </w:r>
    </w:p>
    <w:p w14:paraId="2C255117" w14:textId="77777777" w:rsidR="00FC2DC2" w:rsidRDefault="00FC2DC2" w:rsidP="00FC2DC2">
      <w:pPr>
        <w:widowControl/>
        <w:spacing w:after="120"/>
        <w:jc w:val="left"/>
        <w:rPr>
          <w:rFonts w:ascii="华文仿宋" w:eastAsia="华文仿宋" w:hAnsi="华文仿宋"/>
          <w:sz w:val="32"/>
          <w:szCs w:val="32"/>
        </w:rPr>
      </w:pPr>
    </w:p>
    <w:p w14:paraId="2EA4A26B" w14:textId="77777777" w:rsidR="00FC2DC2" w:rsidRDefault="00FC2DC2" w:rsidP="00FC2DC2">
      <w:pPr>
        <w:jc w:val="center"/>
        <w:rPr>
          <w:rFonts w:ascii="黑体" w:eastAsia="黑体" w:hAnsi="黑体"/>
          <w:b/>
          <w:sz w:val="32"/>
          <w:szCs w:val="32"/>
        </w:rPr>
      </w:pPr>
      <w:r>
        <w:rPr>
          <w:rFonts w:ascii="黑体" w:eastAsia="黑体" w:hAnsi="黑体" w:hint="eastAsia"/>
          <w:b/>
          <w:sz w:val="32"/>
          <w:szCs w:val="32"/>
        </w:rPr>
        <w:t>第三部分、合同条款及格式</w:t>
      </w:r>
    </w:p>
    <w:p w14:paraId="7CF7AC26" w14:textId="77777777" w:rsidR="00FC2DC2" w:rsidRDefault="00FC2DC2" w:rsidP="00FC2DC2">
      <w:pPr>
        <w:jc w:val="center"/>
        <w:rPr>
          <w:rFonts w:ascii="仿宋_GB2312" w:eastAsia="仿宋_GB2312" w:hAnsi="仿宋" w:cs="Arial"/>
          <w:bCs/>
          <w:kern w:val="0"/>
          <w:sz w:val="32"/>
          <w:szCs w:val="32"/>
        </w:rPr>
      </w:pPr>
      <w:r>
        <w:rPr>
          <w:rFonts w:ascii="仿宋_GB2312" w:eastAsia="仿宋_GB2312" w:hAnsi="仿宋" w:cs="Arial" w:hint="eastAsia"/>
          <w:bCs/>
          <w:kern w:val="0"/>
          <w:sz w:val="32"/>
          <w:szCs w:val="32"/>
        </w:rPr>
        <w:t>（中标后由我单位另行发送）</w:t>
      </w:r>
    </w:p>
    <w:p w14:paraId="4494205F" w14:textId="77777777" w:rsidR="00FC2DC2" w:rsidRDefault="00FC2DC2" w:rsidP="00FC2DC2">
      <w:pPr>
        <w:rPr>
          <w:rFonts w:ascii="黑体" w:eastAsia="黑体" w:hAnsi="黑体"/>
          <w:b/>
          <w:sz w:val="32"/>
          <w:szCs w:val="32"/>
        </w:rPr>
      </w:pPr>
    </w:p>
    <w:p w14:paraId="01AAAC04" w14:textId="77777777" w:rsidR="00FC2DC2" w:rsidRDefault="00FC2DC2" w:rsidP="00FC2DC2">
      <w:pPr>
        <w:jc w:val="center"/>
        <w:rPr>
          <w:rFonts w:ascii="黑体" w:eastAsia="黑体" w:hAnsi="黑体"/>
          <w:b/>
          <w:sz w:val="32"/>
          <w:szCs w:val="32"/>
        </w:rPr>
      </w:pPr>
      <w:r>
        <w:rPr>
          <w:rFonts w:ascii="黑体" w:eastAsia="黑体" w:hAnsi="黑体" w:hint="eastAsia"/>
          <w:b/>
          <w:sz w:val="32"/>
          <w:szCs w:val="32"/>
        </w:rPr>
        <w:t>第四部分、投标须知</w:t>
      </w:r>
    </w:p>
    <w:p w14:paraId="0B95BE38" w14:textId="77777777" w:rsidR="00FC2DC2" w:rsidRDefault="00FC2DC2" w:rsidP="00FC2DC2">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0AAF16A2" w14:textId="77777777" w:rsidR="00FC2DC2" w:rsidRDefault="00FC2DC2" w:rsidP="00FC2DC2">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7A03F65E" w14:textId="77777777" w:rsidR="00FC2DC2" w:rsidRDefault="00FC2DC2" w:rsidP="00FC2DC2">
      <w:pPr>
        <w:pStyle w:val="110"/>
        <w:autoSpaceDE w:val="0"/>
        <w:autoSpaceDN w:val="0"/>
        <w:adjustRightInd w:val="0"/>
        <w:ind w:firstLineChars="0" w:firstLine="0"/>
        <w:jc w:val="left"/>
        <w:rPr>
          <w:rFonts w:ascii="华文仿宋" w:eastAsia="华文仿宋" w:hAnsi="华文仿宋"/>
          <w:kern w:val="0"/>
          <w:sz w:val="32"/>
          <w:szCs w:val="32"/>
          <w:lang w:val="zh-CN"/>
        </w:rPr>
      </w:pPr>
    </w:p>
    <w:p w14:paraId="050F6792" w14:textId="77777777" w:rsidR="00FC2DC2" w:rsidRDefault="00FC2DC2" w:rsidP="00FC2DC2">
      <w:pPr>
        <w:jc w:val="center"/>
        <w:rPr>
          <w:rFonts w:ascii="黑体" w:eastAsia="黑体" w:hAnsi="黑体"/>
          <w:b/>
          <w:sz w:val="32"/>
          <w:szCs w:val="32"/>
        </w:rPr>
      </w:pPr>
      <w:r>
        <w:rPr>
          <w:rFonts w:ascii="黑体" w:eastAsia="黑体" w:hAnsi="黑体" w:hint="eastAsia"/>
          <w:b/>
          <w:sz w:val="32"/>
          <w:szCs w:val="32"/>
        </w:rPr>
        <w:t>第五部分、投标文件格式、附件</w:t>
      </w:r>
    </w:p>
    <w:p w14:paraId="3B04FC85" w14:textId="77777777" w:rsidR="00FC2DC2" w:rsidRDefault="00FC2DC2" w:rsidP="00FC2DC2">
      <w:pPr>
        <w:rPr>
          <w:sz w:val="32"/>
          <w:szCs w:val="32"/>
        </w:rPr>
      </w:pPr>
    </w:p>
    <w:p w14:paraId="495841CC" w14:textId="77777777" w:rsidR="00FC2DC2" w:rsidRDefault="00FC2DC2" w:rsidP="00FC2DC2">
      <w:pPr>
        <w:jc w:val="center"/>
      </w:pPr>
    </w:p>
    <w:p w14:paraId="59E113E3" w14:textId="77777777" w:rsidR="00FC2DC2" w:rsidRDefault="00FC2DC2" w:rsidP="00FC2DC2">
      <w:pPr>
        <w:jc w:val="center"/>
      </w:pPr>
    </w:p>
    <w:p w14:paraId="2AC4D112" w14:textId="77777777" w:rsidR="00FC2DC2" w:rsidRDefault="00FC2DC2" w:rsidP="00FC2DC2">
      <w:pPr>
        <w:jc w:val="center"/>
      </w:pPr>
    </w:p>
    <w:p w14:paraId="5B955EB4" w14:textId="77777777" w:rsidR="00FC2DC2" w:rsidRDefault="00FC2DC2" w:rsidP="00FC2DC2">
      <w:pPr>
        <w:jc w:val="center"/>
      </w:pPr>
    </w:p>
    <w:p w14:paraId="0C5EFDF4" w14:textId="77777777" w:rsidR="00FC2DC2" w:rsidRDefault="00FC2DC2" w:rsidP="00FC2DC2">
      <w:pPr>
        <w:jc w:val="center"/>
      </w:pPr>
    </w:p>
    <w:p w14:paraId="334135F6" w14:textId="77777777" w:rsidR="00FC2DC2" w:rsidRDefault="00FC2DC2" w:rsidP="00FC2DC2">
      <w:pPr>
        <w:jc w:val="center"/>
      </w:pPr>
    </w:p>
    <w:p w14:paraId="67BFDA4F" w14:textId="77777777" w:rsidR="00FC2DC2" w:rsidRDefault="00FC2DC2" w:rsidP="00FC2DC2">
      <w:pPr>
        <w:jc w:val="center"/>
      </w:pPr>
    </w:p>
    <w:p w14:paraId="4626EE87" w14:textId="77777777" w:rsidR="00FC2DC2" w:rsidRDefault="00FC2DC2" w:rsidP="00FC2DC2">
      <w:pPr>
        <w:jc w:val="center"/>
      </w:pPr>
    </w:p>
    <w:p w14:paraId="5E99851C" w14:textId="77777777" w:rsidR="00FC2DC2" w:rsidRDefault="00FC2DC2" w:rsidP="00FC2DC2">
      <w:pPr>
        <w:jc w:val="center"/>
      </w:pPr>
    </w:p>
    <w:p w14:paraId="42947BBB" w14:textId="77777777" w:rsidR="00FC2DC2" w:rsidRDefault="00FC2DC2" w:rsidP="00FC2DC2">
      <w:pPr>
        <w:jc w:val="center"/>
      </w:pPr>
    </w:p>
    <w:p w14:paraId="555B98BD" w14:textId="77777777" w:rsidR="00FC2DC2" w:rsidRDefault="00FC2DC2" w:rsidP="00FC2DC2">
      <w:pPr>
        <w:jc w:val="center"/>
      </w:pPr>
    </w:p>
    <w:p w14:paraId="35FF6267" w14:textId="77777777" w:rsidR="00FC2DC2" w:rsidRDefault="00FC2DC2" w:rsidP="00FC2DC2">
      <w:pPr>
        <w:widowControl/>
        <w:jc w:val="left"/>
      </w:pPr>
      <w:r>
        <w:br w:type="page"/>
      </w:r>
    </w:p>
    <w:p w14:paraId="216ED7CC" w14:textId="77777777" w:rsidR="00FC2DC2" w:rsidRDefault="00FC2DC2" w:rsidP="00FC2DC2">
      <w:pPr>
        <w:jc w:val="center"/>
      </w:pPr>
    </w:p>
    <w:p w14:paraId="34596070" w14:textId="77777777" w:rsidR="00FC2DC2" w:rsidRDefault="00FC2DC2" w:rsidP="00FC2DC2">
      <w:pPr>
        <w:ind w:firstLine="560"/>
        <w:jc w:val="center"/>
      </w:pPr>
      <w:r>
        <w:rPr>
          <w:rFonts w:hint="eastAsia"/>
        </w:rPr>
        <w:t>封面</w:t>
      </w:r>
    </w:p>
    <w:p w14:paraId="63D56C6C" w14:textId="77777777" w:rsidR="00FC2DC2" w:rsidRDefault="00FC2DC2" w:rsidP="00FC2DC2">
      <w:pPr>
        <w:ind w:firstLineChars="2800" w:firstLine="5880"/>
        <w:rPr>
          <w:rFonts w:ascii="宋体" w:hAnsi="宋体" w:cs="宋体"/>
          <w:szCs w:val="28"/>
        </w:rPr>
      </w:pPr>
    </w:p>
    <w:p w14:paraId="0DAD4CDF" w14:textId="77777777" w:rsidR="00FC2DC2" w:rsidRDefault="00FC2DC2" w:rsidP="00FC2DC2">
      <w:pPr>
        <w:ind w:firstLine="964"/>
        <w:jc w:val="center"/>
        <w:rPr>
          <w:rFonts w:ascii="宋体" w:hAnsi="宋体" w:cs="宋体"/>
          <w:b/>
          <w:bCs/>
          <w:sz w:val="48"/>
          <w:szCs w:val="48"/>
        </w:rPr>
      </w:pPr>
    </w:p>
    <w:p w14:paraId="4C6AAE20" w14:textId="77777777" w:rsidR="00FC2DC2" w:rsidRDefault="00FC2DC2" w:rsidP="00FC2DC2">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33A6D46C" w14:textId="77777777" w:rsidR="00FC2DC2" w:rsidRDefault="00FC2DC2" w:rsidP="00FC2DC2">
      <w:pPr>
        <w:spacing w:line="240" w:lineRule="atLeast"/>
        <w:ind w:firstLine="1446"/>
        <w:jc w:val="center"/>
        <w:rPr>
          <w:rFonts w:ascii="宋体" w:hAnsi="宋体" w:cs="宋体"/>
          <w:b/>
          <w:bCs/>
          <w:sz w:val="72"/>
          <w:szCs w:val="72"/>
        </w:rPr>
      </w:pPr>
    </w:p>
    <w:p w14:paraId="22300210" w14:textId="77777777" w:rsidR="00FC2DC2" w:rsidRDefault="00FC2DC2" w:rsidP="00FC2DC2">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26CBD696" w14:textId="77777777" w:rsidR="00FC2DC2" w:rsidRDefault="00FC2DC2" w:rsidP="00FC2DC2">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74F409DD" w14:textId="77777777" w:rsidR="00FC2DC2" w:rsidRDefault="00FC2DC2" w:rsidP="00FC2DC2">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512B472A" w14:textId="77777777" w:rsidR="00FC2DC2" w:rsidRDefault="00FC2DC2" w:rsidP="00FC2DC2">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0455F50C" w14:textId="77777777" w:rsidR="00FC2DC2" w:rsidRDefault="00FC2DC2" w:rsidP="00FC2DC2">
      <w:pPr>
        <w:ind w:firstLine="1446"/>
        <w:jc w:val="center"/>
        <w:rPr>
          <w:rFonts w:ascii="宋体" w:hAnsi="宋体" w:cs="宋体"/>
          <w:b/>
          <w:bCs/>
          <w:sz w:val="72"/>
          <w:szCs w:val="72"/>
        </w:rPr>
      </w:pPr>
    </w:p>
    <w:p w14:paraId="70A67837" w14:textId="77777777" w:rsidR="00FC2DC2" w:rsidRDefault="00FC2DC2" w:rsidP="00FC2DC2">
      <w:pPr>
        <w:ind w:firstLine="1446"/>
        <w:rPr>
          <w:rFonts w:ascii="宋体" w:hAnsi="宋体" w:cs="宋体"/>
          <w:b/>
          <w:bCs/>
          <w:sz w:val="72"/>
          <w:szCs w:val="72"/>
        </w:rPr>
      </w:pPr>
    </w:p>
    <w:p w14:paraId="3D5ED249" w14:textId="77777777" w:rsidR="00FC2DC2" w:rsidRDefault="00FC2DC2" w:rsidP="00FC2DC2">
      <w:pPr>
        <w:ind w:firstLine="720"/>
        <w:jc w:val="left"/>
        <w:rPr>
          <w:rFonts w:ascii="宋体" w:hAnsi="宋体" w:cs="宋体"/>
          <w:bCs/>
          <w:sz w:val="36"/>
          <w:szCs w:val="36"/>
        </w:rPr>
      </w:pPr>
      <w:r>
        <w:rPr>
          <w:rFonts w:ascii="宋体" w:hAnsi="宋体" w:cs="宋体" w:hint="eastAsia"/>
          <w:bCs/>
          <w:sz w:val="36"/>
          <w:szCs w:val="36"/>
        </w:rPr>
        <w:t>项目名称：</w:t>
      </w:r>
      <w:r>
        <w:rPr>
          <w:rFonts w:ascii="宋体" w:hAnsi="宋体" w:cs="宋体"/>
          <w:bCs/>
          <w:sz w:val="36"/>
          <w:szCs w:val="36"/>
        </w:rPr>
        <w:t>××</w:t>
      </w:r>
    </w:p>
    <w:p w14:paraId="79B6218B" w14:textId="77777777" w:rsidR="00FC2DC2" w:rsidRDefault="00FC2DC2" w:rsidP="00FC2DC2">
      <w:pPr>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bCs/>
          <w:sz w:val="36"/>
          <w:szCs w:val="36"/>
        </w:rPr>
        <w:t>××</w:t>
      </w:r>
    </w:p>
    <w:p w14:paraId="5B31C855" w14:textId="77777777" w:rsidR="00FC2DC2" w:rsidRDefault="00FC2DC2" w:rsidP="00FC2DC2">
      <w:pPr>
        <w:ind w:firstLine="720"/>
        <w:jc w:val="left"/>
        <w:rPr>
          <w:rFonts w:ascii="宋体" w:hAnsi="宋体" w:cs="宋体"/>
          <w:bCs/>
          <w:sz w:val="36"/>
          <w:szCs w:val="36"/>
        </w:rPr>
      </w:pPr>
      <w:r>
        <w:rPr>
          <w:rFonts w:ascii="宋体" w:hAnsi="宋体" w:cs="宋体" w:hint="eastAsia"/>
          <w:bCs/>
          <w:sz w:val="36"/>
          <w:szCs w:val="36"/>
        </w:rPr>
        <w:t>招标编号：</w:t>
      </w:r>
      <w:r>
        <w:rPr>
          <w:rFonts w:ascii="宋体" w:hAnsi="宋体" w:cs="宋体"/>
          <w:bCs/>
          <w:sz w:val="36"/>
          <w:szCs w:val="36"/>
        </w:rPr>
        <w:t>××</w:t>
      </w:r>
    </w:p>
    <w:p w14:paraId="1FDF4204" w14:textId="77777777" w:rsidR="00FC2DC2" w:rsidRDefault="00FC2DC2" w:rsidP="00FC2DC2">
      <w:pPr>
        <w:ind w:firstLine="720"/>
        <w:jc w:val="left"/>
        <w:rPr>
          <w:rFonts w:ascii="宋体" w:hAnsi="宋体" w:cs="宋体"/>
          <w:bCs/>
          <w:sz w:val="36"/>
          <w:szCs w:val="36"/>
        </w:rPr>
      </w:pPr>
      <w:r>
        <w:rPr>
          <w:rFonts w:ascii="宋体" w:hAnsi="宋体" w:cs="宋体" w:hint="eastAsia"/>
          <w:bCs/>
          <w:sz w:val="36"/>
          <w:szCs w:val="36"/>
        </w:rPr>
        <w:t>投标人：（盖公章）</w:t>
      </w:r>
    </w:p>
    <w:p w14:paraId="52F464D3" w14:textId="77777777" w:rsidR="00FC2DC2" w:rsidRDefault="00FC2DC2" w:rsidP="00FC2DC2">
      <w:pPr>
        <w:widowControl/>
        <w:jc w:val="left"/>
        <w:rPr>
          <w:rFonts w:ascii="宋体" w:hAnsi="宋体" w:cs="宋体"/>
          <w:bCs/>
          <w:sz w:val="36"/>
          <w:szCs w:val="36"/>
        </w:rPr>
      </w:pPr>
      <w:r>
        <w:rPr>
          <w:rFonts w:ascii="宋体" w:hAnsi="宋体" w:cs="宋体"/>
          <w:bCs/>
          <w:sz w:val="36"/>
          <w:szCs w:val="36"/>
        </w:rPr>
        <w:br w:type="page"/>
      </w:r>
    </w:p>
    <w:p w14:paraId="04CCD689" w14:textId="77777777" w:rsidR="00FC2DC2" w:rsidRDefault="00FC2DC2" w:rsidP="00FC2DC2">
      <w:pPr>
        <w:rPr>
          <w:rFonts w:ascii="黑体" w:eastAsia="黑体" w:hAnsi="黑体"/>
          <w:b/>
          <w:sz w:val="32"/>
          <w:szCs w:val="32"/>
        </w:rPr>
      </w:pPr>
    </w:p>
    <w:p w14:paraId="414EFE1E" w14:textId="77777777" w:rsidR="00FC2DC2" w:rsidRDefault="00FC2DC2" w:rsidP="00FC2DC2">
      <w:pPr>
        <w:jc w:val="center"/>
        <w:rPr>
          <w:rFonts w:ascii="黑体" w:eastAsia="黑体" w:hAnsi="黑体"/>
          <w:b/>
          <w:sz w:val="32"/>
          <w:szCs w:val="32"/>
        </w:rPr>
      </w:pPr>
      <w:r>
        <w:rPr>
          <w:rFonts w:ascii="黑体" w:eastAsia="黑体" w:hAnsi="黑体" w:hint="eastAsia"/>
          <w:b/>
          <w:sz w:val="32"/>
          <w:szCs w:val="32"/>
        </w:rPr>
        <w:t>目录</w:t>
      </w:r>
    </w:p>
    <w:p w14:paraId="0E778F28" w14:textId="77777777" w:rsidR="00FC2DC2" w:rsidRDefault="00FC2DC2" w:rsidP="00FC2DC2">
      <w:pPr>
        <w:rPr>
          <w:rFonts w:asciiTheme="minorEastAsia" w:hAnsiTheme="minorEastAsia"/>
          <w:sz w:val="28"/>
          <w:szCs w:val="24"/>
        </w:rPr>
      </w:pPr>
    </w:p>
    <w:p w14:paraId="1BBBA53C" w14:textId="77777777" w:rsidR="00FC2DC2" w:rsidRDefault="00FC2DC2" w:rsidP="00FC2DC2">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14:paraId="08BEAF04" w14:textId="77777777" w:rsidR="00FC2DC2" w:rsidRDefault="00FC2DC2" w:rsidP="00FC2DC2">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2.政府采购违法行为风险知悉确认书</w:t>
      </w:r>
    </w:p>
    <w:p w14:paraId="164CD31E" w14:textId="77777777" w:rsidR="00FC2DC2" w:rsidRDefault="00FC2DC2" w:rsidP="00FC2DC2">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3.法定代表人授权委托书、法定代表人证明书</w:t>
      </w:r>
    </w:p>
    <w:p w14:paraId="1C4BF540" w14:textId="77777777" w:rsidR="00FC2DC2" w:rsidRDefault="00FC2DC2" w:rsidP="00FC2DC2">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4.投标人基本情况表</w:t>
      </w:r>
    </w:p>
    <w:p w14:paraId="290C5970" w14:textId="77777777" w:rsidR="00FC2DC2" w:rsidRDefault="00FC2DC2" w:rsidP="00FC2DC2">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5.开标一览表(报价表)</w:t>
      </w:r>
    </w:p>
    <w:p w14:paraId="59CFF893" w14:textId="77777777" w:rsidR="00FC2DC2" w:rsidRDefault="00FC2DC2" w:rsidP="00FC2DC2">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6.实施方案（工作措施、工作方法、工作手段、工作流程）</w:t>
      </w:r>
    </w:p>
    <w:p w14:paraId="1A8005E8" w14:textId="77777777" w:rsidR="00FC2DC2" w:rsidRDefault="00FC2DC2" w:rsidP="00FC2DC2">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7.项目重点难点分析、应对措施及相关的合理化建议</w:t>
      </w:r>
    </w:p>
    <w:p w14:paraId="3C6F5B57" w14:textId="77777777" w:rsidR="00FC2DC2" w:rsidRDefault="00FC2DC2" w:rsidP="00FC2DC2">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8.项目完成（服务期满）后的服务承诺</w:t>
      </w:r>
    </w:p>
    <w:p w14:paraId="170FEC14" w14:textId="77777777" w:rsidR="00FC2DC2" w:rsidRDefault="00FC2DC2" w:rsidP="00FC2DC2">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9.违约承诺</w:t>
      </w:r>
    </w:p>
    <w:p w14:paraId="58E07C14" w14:textId="77777777" w:rsidR="00FC2DC2" w:rsidRDefault="00FC2DC2" w:rsidP="00FC2DC2">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10.投标人资格情况及通过相关认证情况</w:t>
      </w:r>
    </w:p>
    <w:p w14:paraId="3704E9AD" w14:textId="77777777" w:rsidR="00FC2DC2" w:rsidRDefault="00FC2DC2" w:rsidP="00FC2DC2">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11.拟安排的项目负责人和项目团队成员（主要技术人员）情况</w:t>
      </w:r>
    </w:p>
    <w:p w14:paraId="52856697" w14:textId="77777777" w:rsidR="00FC2DC2" w:rsidRDefault="00FC2DC2" w:rsidP="00FC2DC2">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12.投标人设备水平情况</w:t>
      </w:r>
    </w:p>
    <w:p w14:paraId="62BD9967" w14:textId="77777777" w:rsidR="00FC2DC2" w:rsidRDefault="00FC2DC2" w:rsidP="00FC2DC2">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13.项目拟使用场地情况</w:t>
      </w:r>
    </w:p>
    <w:p w14:paraId="1EB2E980" w14:textId="77777777" w:rsidR="00FC2DC2" w:rsidRDefault="00FC2DC2" w:rsidP="00FC2DC2">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w:t>
      </w:r>
      <w:r>
        <w:rPr>
          <w:rFonts w:ascii="仿宋_GB2312" w:eastAsia="仿宋_GB2312" w:hAnsiTheme="minorEastAsia" w:hint="eastAsia"/>
          <w:sz w:val="32"/>
          <w:szCs w:val="32"/>
        </w:rPr>
        <w:t>4.小微企业、残疾人福利性单位及监狱企业声明函（可选项）</w:t>
      </w:r>
    </w:p>
    <w:p w14:paraId="50B48840" w14:textId="77777777" w:rsidR="00FC2DC2" w:rsidRDefault="00FC2DC2" w:rsidP="00FC2DC2">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15.招标文件要求的其他内容及投标人认为需要加以说明的其他内容</w:t>
      </w:r>
    </w:p>
    <w:p w14:paraId="38DBD44B" w14:textId="77777777" w:rsidR="00FC2DC2" w:rsidRDefault="00FC2DC2" w:rsidP="00FC2DC2">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14:paraId="646C214D" w14:textId="77777777" w:rsidR="00FC2DC2" w:rsidRDefault="00FC2DC2" w:rsidP="00FC2DC2">
      <w:pPr>
        <w:snapToGrid w:val="0"/>
        <w:spacing w:line="360" w:lineRule="auto"/>
        <w:ind w:firstLine="560"/>
        <w:rPr>
          <w:rFonts w:ascii="宋体" w:hAnsi="宋体" w:cs="宋体"/>
        </w:rPr>
      </w:pPr>
    </w:p>
    <w:p w14:paraId="234681EF" w14:textId="77777777" w:rsidR="00FC2DC2" w:rsidRDefault="00FC2DC2" w:rsidP="00FC2DC2">
      <w:pPr>
        <w:jc w:val="left"/>
        <w:rPr>
          <w:rFonts w:ascii="仿宋_GB2312" w:eastAsia="仿宋_GB2312"/>
          <w:sz w:val="32"/>
          <w:szCs w:val="32"/>
        </w:rPr>
      </w:pPr>
      <w:r>
        <w:rPr>
          <w:rFonts w:ascii="仿宋_GB2312" w:eastAsia="仿宋_GB2312" w:hint="eastAsia"/>
          <w:sz w:val="32"/>
          <w:szCs w:val="32"/>
        </w:rPr>
        <w:t>致：深圳市残疾人综合服务中心</w:t>
      </w:r>
    </w:p>
    <w:p w14:paraId="62F36412"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我方承诺：</w:t>
      </w:r>
    </w:p>
    <w:p w14:paraId="2E52F3DC"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3F621949"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3170E19C"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528BDA37"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5A3F40D4"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47A6DE7B"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67B1E9E0"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2F66245F"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7C8E1CDC"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72F627A5"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685BCB5E"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2495BAAE"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1F275D69"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44374176"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16D72E2D"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14:paraId="581333D0"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73B786A1"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w:t>
      </w:r>
      <w:proofErr w:type="gramStart"/>
      <w:r>
        <w:rPr>
          <w:rFonts w:ascii="仿宋_GB2312" w:eastAsia="仿宋_GB2312" w:hint="eastAsia"/>
          <w:sz w:val="32"/>
          <w:szCs w:val="32"/>
        </w:rPr>
        <w:t>不</w:t>
      </w:r>
      <w:proofErr w:type="gramEnd"/>
      <w:r>
        <w:rPr>
          <w:rFonts w:ascii="仿宋_GB2312" w:eastAsia="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62B4C70C"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的行政处罚或被采购人列入相关黑名单。</w:t>
      </w:r>
    </w:p>
    <w:p w14:paraId="4C44FB3D"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0D6731DF"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w:t>
      </w:r>
      <w:proofErr w:type="gramStart"/>
      <w:r>
        <w:rPr>
          <w:rFonts w:ascii="仿宋_GB2312" w:eastAsia="仿宋_GB2312" w:hint="eastAsia"/>
          <w:sz w:val="32"/>
          <w:szCs w:val="32"/>
        </w:rPr>
        <w:t>不</w:t>
      </w:r>
      <w:proofErr w:type="gramEnd"/>
      <w:r>
        <w:rPr>
          <w:rFonts w:ascii="仿宋_GB2312" w:eastAsia="仿宋_GB2312" w:hint="eastAsia"/>
          <w:sz w:val="32"/>
          <w:szCs w:val="32"/>
        </w:rPr>
        <w:t>转包、分包。</w:t>
      </w:r>
    </w:p>
    <w:p w14:paraId="4AF10244"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1AF0C4C5" w14:textId="77777777" w:rsidR="00FC2DC2" w:rsidRDefault="00FC2DC2" w:rsidP="00FC2DC2">
      <w:pPr>
        <w:snapToGrid w:val="0"/>
        <w:ind w:firstLine="480"/>
        <w:rPr>
          <w:rFonts w:ascii="仿宋_GB2312" w:eastAsia="仿宋_GB2312" w:hAnsi="宋体" w:cs="宋体"/>
          <w:sz w:val="32"/>
          <w:szCs w:val="32"/>
        </w:rPr>
      </w:pPr>
    </w:p>
    <w:p w14:paraId="21B979C8" w14:textId="77777777" w:rsidR="00FC2DC2" w:rsidRDefault="00FC2DC2" w:rsidP="00FC2DC2">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6381BAAE" w14:textId="77777777" w:rsidR="00FC2DC2" w:rsidRDefault="00FC2DC2" w:rsidP="00FC2DC2">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02E39AED" w14:textId="77777777" w:rsidR="00FC2DC2" w:rsidRDefault="00FC2DC2" w:rsidP="00FC2DC2">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14:paraId="70BB3748" w14:textId="77777777" w:rsidR="00FC2DC2" w:rsidRDefault="00FC2DC2" w:rsidP="00FC2DC2">
      <w:pPr>
        <w:ind w:firstLineChars="1200" w:firstLine="3840"/>
        <w:jc w:val="left"/>
        <w:rPr>
          <w:rFonts w:ascii="仿宋_GB2312" w:eastAsia="仿宋_GB2312" w:hAnsi="宋体" w:cs="宋体"/>
          <w:sz w:val="32"/>
          <w:szCs w:val="32"/>
        </w:rPr>
      </w:pPr>
    </w:p>
    <w:p w14:paraId="5944C669" w14:textId="77777777" w:rsidR="00FC2DC2" w:rsidRDefault="00FC2DC2" w:rsidP="00FC2DC2">
      <w:pPr>
        <w:pStyle w:val="afc"/>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3E7C8149" w14:textId="77777777" w:rsidR="00FC2DC2" w:rsidRDefault="00FC2DC2" w:rsidP="00FC2DC2">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4978B0E0"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p>
    <w:p w14:paraId="362655AC" w14:textId="77777777" w:rsidR="00FC2DC2" w:rsidRDefault="00FC2DC2" w:rsidP="00FC2DC2">
      <w:pPr>
        <w:spacing w:line="579"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77B16838" w14:textId="77777777" w:rsidR="00FC2DC2" w:rsidRDefault="00FC2DC2" w:rsidP="00FC2DC2">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6BF82A25"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2A75CCBF"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043C863E"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20F6BD9C"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34D4CF48"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6320CD2E" w14:textId="77777777" w:rsidR="00FC2DC2" w:rsidRDefault="00FC2DC2" w:rsidP="00FC2DC2">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7C6C373F"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5E906E69"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65E89C2B"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（三）不同投标供应商的投标文件由同一单位或者同一人编制，或者由同一人分阶段参与编制的。</w:t>
      </w:r>
    </w:p>
    <w:p w14:paraId="27BBF849"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（四）不同投标供应商的投标文件或部分投标文件相互混装。</w:t>
      </w:r>
    </w:p>
    <w:p w14:paraId="7130DA1D"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7A2C8351"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18B6B323"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3403112B"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74B67516"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16B6BE5D" w14:textId="77777777" w:rsidR="00FC2DC2" w:rsidRDefault="00FC2DC2" w:rsidP="00FC2DC2">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7BB1A284" w14:textId="77777777" w:rsidR="00FC2DC2" w:rsidRDefault="00FC2DC2" w:rsidP="00FC2DC2">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proofErr w:type="gramStart"/>
      <w:r>
        <w:rPr>
          <w:rFonts w:ascii="仿宋_GB2312" w:eastAsia="仿宋_GB2312" w:hAnsi="仿宋_GB2312" w:cs="仿宋_GB2312" w:hint="eastAsia"/>
          <w:b/>
          <w:bCs/>
          <w:color w:val="000000" w:themeColor="text1"/>
          <w:sz w:val="32"/>
          <w:szCs w:val="32"/>
        </w:rPr>
        <w:t>如主管</w:t>
      </w:r>
      <w:proofErr w:type="gramEnd"/>
      <w:r>
        <w:rPr>
          <w:rFonts w:ascii="仿宋_GB2312" w:eastAsia="仿宋_GB2312" w:hAnsi="仿宋_GB2312" w:cs="仿宋_GB2312" w:hint="eastAsia"/>
          <w:b/>
          <w:bCs/>
          <w:color w:val="000000" w:themeColor="text1"/>
          <w:sz w:val="32"/>
          <w:szCs w:val="32"/>
        </w:rPr>
        <w:t>部门查实投标文件中存在虚假资料的，无论相关资料是否由第三方或本公司员工提供，均不影响主管部门对供应商存在“隐瞒真实情况，提供虚假资料”违法行为的认定。</w:t>
      </w:r>
    </w:p>
    <w:p w14:paraId="68B48CA6"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7184AF51"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14:paraId="0A46AFAA"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w:t>
      </w:r>
      <w:r>
        <w:rPr>
          <w:rFonts w:ascii="仿宋_GB2312" w:eastAsia="仿宋_GB2312" w:hAnsi="仿宋_GB2312" w:cs="仿宋_GB2312" w:hint="eastAsia"/>
          <w:color w:val="000000" w:themeColor="text1"/>
          <w:sz w:val="32"/>
          <w:szCs w:val="32"/>
        </w:rPr>
        <w:lastRenderedPageBreak/>
        <w:t>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54CDBC56" w14:textId="77777777" w:rsidR="00FC2DC2" w:rsidRDefault="00FC2DC2" w:rsidP="00FC2DC2">
      <w:pPr>
        <w:spacing w:line="579"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3BF1631"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04C345AC" w14:textId="77777777" w:rsidR="00FC2DC2" w:rsidRDefault="00FC2DC2" w:rsidP="00FC2DC2">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w:t>
      </w:r>
      <w:proofErr w:type="gramStart"/>
      <w:r>
        <w:rPr>
          <w:rFonts w:ascii="仿宋_GB2312" w:eastAsia="仿宋_GB2312" w:hAnsi="仿宋_GB2312" w:cs="仿宋_GB2312" w:hint="eastAsia"/>
          <w:color w:val="000000" w:themeColor="text1"/>
          <w:sz w:val="32"/>
          <w:szCs w:val="32"/>
        </w:rPr>
        <w:t>商存在</w:t>
      </w:r>
      <w:proofErr w:type="gramEnd"/>
      <w:r>
        <w:rPr>
          <w:rFonts w:ascii="仿宋_GB2312" w:eastAsia="仿宋_GB2312" w:hAnsi="仿宋_GB2312" w:cs="仿宋_GB2312" w:hint="eastAsia"/>
          <w:color w:val="000000" w:themeColor="text1"/>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color w:val="000000" w:themeColor="text1"/>
          <w:sz w:val="32"/>
          <w:szCs w:val="32"/>
        </w:rPr>
        <w:t>分之二十</w:t>
      </w:r>
      <w:proofErr w:type="gramEnd"/>
      <w:r>
        <w:rPr>
          <w:rFonts w:ascii="仿宋_GB2312" w:eastAsia="仿宋_GB2312" w:hAnsi="仿宋_GB2312" w:cs="仿宋_GB2312" w:hint="eastAsia"/>
          <w:color w:val="000000" w:themeColor="text1"/>
          <w:sz w:val="32"/>
          <w:szCs w:val="32"/>
        </w:rPr>
        <w:t>以下罚款；情节严重的，取消参与本市政府采购资格，处采购金额千分之二十以上千</w:t>
      </w:r>
      <w:proofErr w:type="gramStart"/>
      <w:r>
        <w:rPr>
          <w:rFonts w:ascii="仿宋_GB2312" w:eastAsia="仿宋_GB2312" w:hAnsi="仿宋_GB2312" w:cs="仿宋_GB2312" w:hint="eastAsia"/>
          <w:color w:val="000000" w:themeColor="text1"/>
          <w:sz w:val="32"/>
          <w:szCs w:val="32"/>
        </w:rPr>
        <w:t>分之三十</w:t>
      </w:r>
      <w:proofErr w:type="gramEnd"/>
      <w:r>
        <w:rPr>
          <w:rFonts w:ascii="仿宋_GB2312" w:eastAsia="仿宋_GB2312" w:hAnsi="仿宋_GB2312" w:cs="仿宋_GB2312" w:hint="eastAsia"/>
          <w:color w:val="000000" w:themeColor="text1"/>
          <w:sz w:val="32"/>
          <w:szCs w:val="32"/>
        </w:rPr>
        <w:t>以下罚款，并由市场监管部门依法吊销营业执照。</w:t>
      </w:r>
    </w:p>
    <w:p w14:paraId="5254924D"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117D845E" w14:textId="77777777" w:rsidR="00FC2DC2" w:rsidRDefault="00FC2DC2" w:rsidP="00FC2DC2">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lastRenderedPageBreak/>
        <w:t xml:space="preserve">                                                    </w:t>
      </w:r>
    </w:p>
    <w:p w14:paraId="174BCF4F" w14:textId="77777777" w:rsidR="00FC2DC2" w:rsidRDefault="00FC2DC2" w:rsidP="00FC2DC2">
      <w:pPr>
        <w:spacing w:line="579" w:lineRule="exac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525CD646" w14:textId="77777777" w:rsidR="00FC2DC2" w:rsidRDefault="00FC2DC2" w:rsidP="00FC2DC2">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4E952DB2" w14:textId="77777777" w:rsidR="00FC2DC2" w:rsidRDefault="00FC2DC2" w:rsidP="00FC2DC2">
      <w:pPr>
        <w:spacing w:line="579"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4C06DF94" w14:textId="77777777" w:rsidR="00FC2DC2" w:rsidRDefault="00FC2DC2" w:rsidP="00FC2DC2">
      <w:pPr>
        <w:spacing w:line="579" w:lineRule="exact"/>
        <w:rPr>
          <w:rFonts w:ascii="仿宋_GB2312" w:eastAsia="仿宋_GB2312" w:hAnsi="仿宋_GB2312" w:cs="仿宋_GB2312"/>
          <w:color w:val="000000" w:themeColor="text1"/>
          <w:sz w:val="32"/>
          <w:szCs w:val="32"/>
        </w:rPr>
      </w:pPr>
    </w:p>
    <w:p w14:paraId="3EBC0968" w14:textId="77777777" w:rsidR="00FC2DC2" w:rsidRDefault="00FC2DC2" w:rsidP="00FC2DC2">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4EC1B00D" w14:textId="77777777" w:rsidR="00FC2DC2" w:rsidRDefault="00FC2DC2" w:rsidP="00FC2DC2">
      <w:pPr>
        <w:spacing w:line="579" w:lineRule="exact"/>
        <w:ind w:firstLineChars="1200" w:firstLine="38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778BB152" w14:textId="77777777" w:rsidR="00FC2DC2" w:rsidRDefault="00FC2DC2" w:rsidP="00FC2DC2">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451E8562" w14:textId="77777777" w:rsidR="00FC2DC2" w:rsidRDefault="00FC2DC2" w:rsidP="00FC2DC2">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3EEFDE56" w14:textId="77777777" w:rsidR="00FC2DC2" w:rsidRDefault="00FC2DC2" w:rsidP="00FC2DC2">
      <w:pPr>
        <w:jc w:val="center"/>
        <w:outlineLvl w:val="4"/>
        <w:rPr>
          <w:rFonts w:ascii="方正小标宋简体" w:eastAsia="方正小标宋简体" w:hAnsi="方正小标宋简体" w:cs="方正小标宋简体"/>
          <w:sz w:val="32"/>
        </w:rPr>
      </w:pPr>
      <w:bookmarkStart w:id="1" w:name="_Toc50736477"/>
      <w:bookmarkStart w:id="2" w:name="_Toc50737329"/>
      <w:bookmarkStart w:id="3" w:name="_Toc52165081"/>
      <w:bookmarkStart w:id="4" w:name="_Toc50737297"/>
      <w:bookmarkStart w:id="5" w:name="_Toc275865607"/>
      <w:bookmarkStart w:id="6" w:name="_Toc480754205"/>
      <w:bookmarkStart w:id="7" w:name="_Toc50736476"/>
      <w:bookmarkStart w:id="8" w:name="_Toc52165080"/>
      <w:bookmarkStart w:id="9" w:name="_Toc50737296"/>
      <w:bookmarkStart w:id="10" w:name="_Toc50691034"/>
      <w:bookmarkStart w:id="11" w:name="_Toc50737328"/>
      <w:r>
        <w:rPr>
          <w:rFonts w:ascii="方正小标宋简体" w:eastAsia="方正小标宋简体" w:hAnsi="方正小标宋简体" w:cs="方正小标宋简体" w:hint="eastAsia"/>
          <w:sz w:val="32"/>
        </w:rPr>
        <w:lastRenderedPageBreak/>
        <w:t>三、法定代表人授权委托书、法定代表人证明书</w:t>
      </w:r>
    </w:p>
    <w:p w14:paraId="13316C00" w14:textId="77777777" w:rsidR="00FC2DC2" w:rsidRDefault="00FC2DC2" w:rsidP="00FC2DC2">
      <w:pPr>
        <w:spacing w:line="360" w:lineRule="auto"/>
        <w:ind w:firstLine="562"/>
        <w:jc w:val="center"/>
        <w:rPr>
          <w:rFonts w:ascii="仿宋_GB2312" w:eastAsia="仿宋_GB2312" w:hAnsiTheme="minorEastAsia"/>
          <w:sz w:val="32"/>
          <w:szCs w:val="32"/>
        </w:rPr>
      </w:pPr>
    </w:p>
    <w:p w14:paraId="6A08FEE9" w14:textId="77777777" w:rsidR="00FC2DC2" w:rsidRDefault="00FC2DC2" w:rsidP="00FC2DC2">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76281259" w14:textId="77777777" w:rsidR="00FC2DC2" w:rsidRDefault="00FC2DC2" w:rsidP="00FC2DC2">
      <w:pPr>
        <w:spacing w:line="360" w:lineRule="auto"/>
        <w:ind w:firstLine="560"/>
        <w:rPr>
          <w:rFonts w:ascii="仿宋_GB2312" w:eastAsia="仿宋_GB2312" w:hAnsiTheme="minorEastAsia"/>
          <w:sz w:val="32"/>
          <w:szCs w:val="32"/>
        </w:rPr>
      </w:pPr>
    </w:p>
    <w:p w14:paraId="7A54DB23"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2467C2D4"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3BAA1542"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06FE6171"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67ECE512" w14:textId="77777777" w:rsidR="00FC2DC2" w:rsidRDefault="00FC2DC2" w:rsidP="00FC2DC2">
      <w:pPr>
        <w:spacing w:line="360" w:lineRule="auto"/>
        <w:ind w:firstLine="560"/>
        <w:rPr>
          <w:rFonts w:ascii="仿宋_GB2312" w:eastAsia="仿宋_GB2312" w:hAnsiTheme="minorEastAsia"/>
          <w:sz w:val="32"/>
          <w:szCs w:val="32"/>
        </w:rPr>
      </w:pPr>
    </w:p>
    <w:p w14:paraId="061CC626" w14:textId="77777777" w:rsidR="00FC2DC2" w:rsidRDefault="00FC2DC2" w:rsidP="00FC2DC2">
      <w:pPr>
        <w:spacing w:line="360" w:lineRule="auto"/>
        <w:rPr>
          <w:rFonts w:ascii="仿宋_GB2312" w:eastAsia="仿宋_GB2312" w:hAnsiTheme="minorEastAsia"/>
          <w:sz w:val="32"/>
          <w:szCs w:val="32"/>
        </w:rPr>
      </w:pPr>
    </w:p>
    <w:p w14:paraId="18EA54C8"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14:paraId="70C3403D"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0D845E39"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14:paraId="2A1F6023"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14:paraId="10B7F7BC" w14:textId="77777777" w:rsidR="00FC2DC2" w:rsidRDefault="00FC2DC2" w:rsidP="00FC2DC2">
      <w:pPr>
        <w:spacing w:line="360" w:lineRule="auto"/>
        <w:ind w:firstLine="560"/>
        <w:rPr>
          <w:rFonts w:ascii="仿宋_GB2312" w:eastAsia="仿宋_GB2312" w:hAnsiTheme="minorEastAsia"/>
          <w:sz w:val="32"/>
          <w:szCs w:val="32"/>
        </w:rPr>
      </w:pPr>
    </w:p>
    <w:p w14:paraId="7CA792AD" w14:textId="77777777" w:rsidR="00FC2DC2" w:rsidRDefault="00FC2DC2" w:rsidP="00FC2DC2">
      <w:pPr>
        <w:spacing w:line="360" w:lineRule="auto"/>
        <w:ind w:firstLine="560"/>
        <w:rPr>
          <w:rFonts w:ascii="仿宋_GB2312" w:eastAsia="仿宋_GB2312" w:hAnsiTheme="minorEastAsia"/>
          <w:sz w:val="32"/>
          <w:szCs w:val="32"/>
        </w:rPr>
      </w:pPr>
    </w:p>
    <w:p w14:paraId="43B2FD92"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44B6944B" w14:textId="77777777" w:rsidR="00FC2DC2" w:rsidRDefault="00FC2DC2" w:rsidP="00FC2DC2">
      <w:pPr>
        <w:spacing w:line="360" w:lineRule="auto"/>
        <w:ind w:firstLine="560"/>
        <w:jc w:val="center"/>
        <w:rPr>
          <w:rFonts w:asciiTheme="minorEastAsia" w:hAnsiTheme="minorEastAsia"/>
        </w:rPr>
      </w:pPr>
    </w:p>
    <w:p w14:paraId="2B63DB50" w14:textId="77777777" w:rsidR="00FC2DC2" w:rsidRDefault="00FC2DC2" w:rsidP="00FC2DC2">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法定代表人证明书</w:t>
      </w:r>
    </w:p>
    <w:p w14:paraId="30E14C47" w14:textId="77777777" w:rsidR="00FC2DC2" w:rsidRDefault="00FC2DC2" w:rsidP="00FC2DC2">
      <w:pPr>
        <w:spacing w:line="360" w:lineRule="auto"/>
        <w:ind w:firstLine="562"/>
        <w:rPr>
          <w:rFonts w:ascii="仿宋_GB2312" w:eastAsia="仿宋_GB2312" w:hAnsiTheme="minorEastAsia"/>
          <w:b/>
          <w:sz w:val="32"/>
          <w:szCs w:val="32"/>
        </w:rPr>
      </w:pPr>
    </w:p>
    <w:p w14:paraId="4E380CD2"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14:paraId="5750A3A3"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4BA28BC4"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14:paraId="35D8B918"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56418DDB" w14:textId="77777777" w:rsidR="00FC2DC2" w:rsidRDefault="00FC2DC2" w:rsidP="00FC2DC2">
      <w:pPr>
        <w:spacing w:line="360" w:lineRule="auto"/>
        <w:ind w:firstLine="560"/>
        <w:rPr>
          <w:rFonts w:ascii="仿宋_GB2312" w:eastAsia="仿宋_GB2312" w:hAnsiTheme="minorEastAsia"/>
          <w:sz w:val="32"/>
          <w:szCs w:val="32"/>
        </w:rPr>
      </w:pPr>
    </w:p>
    <w:p w14:paraId="2BEBF6FB" w14:textId="77777777" w:rsidR="00FC2DC2" w:rsidRDefault="00FC2DC2" w:rsidP="00FC2DC2">
      <w:pPr>
        <w:spacing w:line="360" w:lineRule="auto"/>
        <w:ind w:firstLine="560"/>
        <w:rPr>
          <w:rFonts w:ascii="仿宋_GB2312" w:eastAsia="仿宋_GB2312" w:hAnsiTheme="minorEastAsia"/>
          <w:sz w:val="32"/>
          <w:szCs w:val="32"/>
        </w:rPr>
      </w:pPr>
    </w:p>
    <w:p w14:paraId="166ECEA8" w14:textId="77777777" w:rsidR="00FC2DC2" w:rsidRDefault="00FC2DC2" w:rsidP="00FC2DC2">
      <w:pPr>
        <w:spacing w:line="360" w:lineRule="auto"/>
        <w:ind w:firstLine="560"/>
        <w:rPr>
          <w:rFonts w:ascii="仿宋_GB2312" w:eastAsia="仿宋_GB2312" w:hAnsiTheme="minorEastAsia"/>
          <w:sz w:val="32"/>
          <w:szCs w:val="32"/>
        </w:rPr>
      </w:pPr>
    </w:p>
    <w:p w14:paraId="33FAC3D8" w14:textId="77777777" w:rsidR="00FC2DC2" w:rsidRDefault="00FC2DC2" w:rsidP="00FC2DC2">
      <w:pPr>
        <w:spacing w:line="360" w:lineRule="auto"/>
        <w:ind w:firstLine="560"/>
        <w:rPr>
          <w:rFonts w:ascii="仿宋_GB2312" w:eastAsia="仿宋_GB2312" w:hAnsiTheme="minorEastAsia"/>
          <w:sz w:val="32"/>
          <w:szCs w:val="32"/>
        </w:rPr>
      </w:pPr>
    </w:p>
    <w:p w14:paraId="363813E1"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205F737C" w14:textId="77777777" w:rsidR="00FC2DC2" w:rsidRDefault="00FC2DC2" w:rsidP="00FC2DC2">
      <w:pPr>
        <w:spacing w:line="360" w:lineRule="auto"/>
        <w:ind w:firstLine="560"/>
        <w:rPr>
          <w:rFonts w:ascii="仿宋_GB2312" w:eastAsia="仿宋_GB2312" w:hAnsiTheme="minorEastAsia"/>
          <w:sz w:val="32"/>
          <w:szCs w:val="32"/>
        </w:rPr>
      </w:pPr>
    </w:p>
    <w:p w14:paraId="08DE203C" w14:textId="77777777" w:rsidR="00FC2DC2" w:rsidRDefault="00FC2DC2" w:rsidP="00FC2DC2">
      <w:pPr>
        <w:spacing w:line="360" w:lineRule="auto"/>
        <w:ind w:firstLine="560"/>
        <w:rPr>
          <w:rFonts w:asciiTheme="minorEastAsia" w:hAnsiTheme="minorEastAsia"/>
        </w:rPr>
      </w:pPr>
    </w:p>
    <w:p w14:paraId="4C875C83" w14:textId="77777777" w:rsidR="00FC2DC2" w:rsidRDefault="00FC2DC2" w:rsidP="00FC2DC2">
      <w:pPr>
        <w:spacing w:line="360" w:lineRule="auto"/>
        <w:ind w:firstLine="560"/>
        <w:rPr>
          <w:rFonts w:asciiTheme="minorEastAsia" w:hAnsiTheme="minorEastAsia"/>
        </w:rPr>
      </w:pPr>
    </w:p>
    <w:p w14:paraId="7FF4E8B3" w14:textId="77777777" w:rsidR="00FC2DC2" w:rsidRDefault="00FC2DC2" w:rsidP="00FC2DC2">
      <w:pPr>
        <w:spacing w:line="360" w:lineRule="auto"/>
        <w:ind w:firstLine="560"/>
        <w:rPr>
          <w:rFonts w:asciiTheme="minorEastAsia" w:hAnsiTheme="minorEastAsia"/>
        </w:rPr>
      </w:pPr>
    </w:p>
    <w:p w14:paraId="7190166E" w14:textId="77777777" w:rsidR="00FC2DC2" w:rsidRDefault="00FC2DC2" w:rsidP="00FC2DC2">
      <w:pPr>
        <w:spacing w:line="360" w:lineRule="auto"/>
        <w:ind w:firstLine="562"/>
        <w:jc w:val="center"/>
        <w:rPr>
          <w:rFonts w:asciiTheme="minorEastAsia" w:hAnsiTheme="minorEastAsia"/>
          <w:b/>
        </w:rPr>
      </w:pPr>
    </w:p>
    <w:p w14:paraId="3FB98075" w14:textId="77777777" w:rsidR="00FC2DC2" w:rsidRDefault="00FC2DC2" w:rsidP="00FC2DC2">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4A81E424" w14:textId="77777777" w:rsidR="00FC2DC2" w:rsidRDefault="00FC2DC2" w:rsidP="00FC2DC2">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741A1889" w14:textId="77777777" w:rsidR="00FC2DC2" w:rsidRDefault="00FC2DC2" w:rsidP="00FC2DC2">
      <w:pPr>
        <w:spacing w:line="360" w:lineRule="auto"/>
        <w:ind w:firstLine="640"/>
        <w:jc w:val="center"/>
        <w:rPr>
          <w:rFonts w:ascii="方正小标宋简体" w:eastAsia="方正小标宋简体" w:hAnsi="方正小标宋简体" w:cs="方正小标宋简体"/>
          <w:bCs/>
          <w:sz w:val="32"/>
        </w:rPr>
      </w:pPr>
    </w:p>
    <w:p w14:paraId="282C2958" w14:textId="77777777" w:rsidR="00FC2DC2" w:rsidRDefault="00FC2DC2" w:rsidP="00FC2DC2">
      <w:pPr>
        <w:spacing w:line="360" w:lineRule="auto"/>
        <w:ind w:firstLine="560"/>
        <w:rPr>
          <w:rFonts w:ascii="仿宋_GB2312" w:eastAsia="仿宋_GB2312" w:hAnsiTheme="minorEastAsia"/>
          <w:sz w:val="32"/>
          <w:szCs w:val="32"/>
        </w:rPr>
      </w:pPr>
      <w:bookmarkStart w:id="12" w:name="_Toc480756074"/>
      <w:bookmarkStart w:id="13" w:name="_Toc480789478"/>
      <w:bookmarkStart w:id="14" w:name="_Toc480755928"/>
      <w:bookmarkStart w:id="15" w:name="_Toc275865616"/>
      <w:bookmarkStart w:id="16" w:name="_Toc173553182"/>
      <w:bookmarkStart w:id="17" w:name="_Toc480754207"/>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413AEC43"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14:paraId="0C869146"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14:paraId="217FD01F"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14:paraId="3F5FF6C0"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14:paraId="5F89F425"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14:paraId="4A682BD2"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19660536"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14:paraId="79E2ADFF"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083A177C"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37A3AFA9" w14:textId="77777777" w:rsidR="00FC2DC2" w:rsidRDefault="00FC2DC2" w:rsidP="00FC2DC2">
      <w:pPr>
        <w:spacing w:line="360" w:lineRule="auto"/>
        <w:ind w:firstLine="560"/>
        <w:rPr>
          <w:rFonts w:ascii="仿宋_GB2312" w:eastAsia="仿宋_GB2312" w:hAnsiTheme="minorEastAsia"/>
          <w:sz w:val="32"/>
          <w:szCs w:val="32"/>
        </w:rPr>
      </w:pPr>
    </w:p>
    <w:p w14:paraId="1D96C867" w14:textId="77777777" w:rsidR="00FC2DC2" w:rsidRDefault="00FC2DC2" w:rsidP="00FC2DC2">
      <w:pPr>
        <w:spacing w:line="360" w:lineRule="auto"/>
        <w:ind w:firstLine="560"/>
        <w:rPr>
          <w:rFonts w:ascii="仿宋_GB2312" w:eastAsia="仿宋_GB2312" w:hAnsiTheme="minorEastAsia"/>
          <w:sz w:val="32"/>
          <w:szCs w:val="32"/>
        </w:rPr>
      </w:pPr>
    </w:p>
    <w:p w14:paraId="3C92E15F" w14:textId="77777777" w:rsidR="00FC2DC2" w:rsidRDefault="00FC2DC2" w:rsidP="00FC2DC2">
      <w:pPr>
        <w:spacing w:line="360" w:lineRule="auto"/>
        <w:ind w:firstLine="562"/>
        <w:jc w:val="center"/>
        <w:rPr>
          <w:rFonts w:ascii="仿宋_GB2312" w:eastAsia="仿宋_GB2312" w:hAnsiTheme="minorEastAsia"/>
          <w:b/>
          <w:sz w:val="32"/>
          <w:szCs w:val="32"/>
        </w:rPr>
      </w:pPr>
    </w:p>
    <w:p w14:paraId="69DCDE10" w14:textId="77777777" w:rsidR="00FC2DC2" w:rsidRDefault="00FC2DC2" w:rsidP="00FC2DC2">
      <w:pPr>
        <w:rPr>
          <w:rFonts w:ascii="仿宋_GB2312" w:eastAsia="仿宋_GB2312" w:hAnsiTheme="minorEastAsia"/>
          <w:sz w:val="32"/>
          <w:szCs w:val="32"/>
        </w:rPr>
      </w:pPr>
    </w:p>
    <w:p w14:paraId="594002DF" w14:textId="77777777" w:rsidR="00FC2DC2" w:rsidRDefault="00FC2DC2" w:rsidP="00FC2DC2">
      <w:pPr>
        <w:rPr>
          <w:rFonts w:ascii="仿宋_GB2312" w:eastAsia="仿宋_GB2312" w:hAnsiTheme="minorEastAsia"/>
          <w:sz w:val="32"/>
          <w:szCs w:val="32"/>
        </w:rPr>
      </w:pPr>
    </w:p>
    <w:p w14:paraId="07BB16E8" w14:textId="77777777" w:rsidR="00FC2DC2" w:rsidRDefault="00FC2DC2" w:rsidP="00FC2DC2">
      <w:pPr>
        <w:rPr>
          <w:rFonts w:ascii="仿宋_GB2312" w:eastAsia="仿宋_GB2312" w:hAnsiTheme="minorEastAsia"/>
          <w:sz w:val="32"/>
          <w:szCs w:val="32"/>
        </w:rPr>
      </w:pPr>
    </w:p>
    <w:p w14:paraId="2F6A795B" w14:textId="77777777" w:rsidR="00FC2DC2" w:rsidRDefault="00FC2DC2" w:rsidP="00FC2DC2">
      <w:pPr>
        <w:rPr>
          <w:rFonts w:ascii="仿宋_GB2312" w:eastAsia="仿宋_GB2312" w:hAnsiTheme="minorEastAsia"/>
          <w:sz w:val="32"/>
          <w:szCs w:val="32"/>
        </w:rPr>
      </w:pPr>
    </w:p>
    <w:p w14:paraId="22BE5EF1" w14:textId="77777777" w:rsidR="00FC2DC2" w:rsidRDefault="00FC2DC2" w:rsidP="00FC2DC2">
      <w:pPr>
        <w:jc w:val="center"/>
        <w:rPr>
          <w:rFonts w:ascii="仿宋_GB2312" w:eastAsia="仿宋_GB2312" w:hAnsiTheme="minorEastAsia"/>
          <w:sz w:val="32"/>
          <w:szCs w:val="32"/>
        </w:rPr>
      </w:pPr>
    </w:p>
    <w:p w14:paraId="7C4D16F1" w14:textId="77777777" w:rsidR="00FC2DC2" w:rsidRDefault="00FC2DC2" w:rsidP="00FC2DC2">
      <w:pPr>
        <w:jc w:val="center"/>
        <w:rPr>
          <w:rFonts w:ascii="黑体" w:eastAsia="黑体" w:hAnsi="黑体"/>
          <w:b/>
          <w:sz w:val="32"/>
          <w:szCs w:val="32"/>
        </w:rPr>
      </w:pPr>
      <w:r>
        <w:rPr>
          <w:rFonts w:ascii="黑体" w:eastAsia="黑体" w:hAnsi="黑体" w:hint="eastAsia"/>
          <w:b/>
          <w:sz w:val="32"/>
          <w:szCs w:val="32"/>
        </w:rPr>
        <w:lastRenderedPageBreak/>
        <w:t>五、开标一览表(单价报价汇总表)</w:t>
      </w:r>
    </w:p>
    <w:p w14:paraId="3476221F" w14:textId="77777777" w:rsidR="00FC2DC2" w:rsidRDefault="00FC2DC2" w:rsidP="00FC2DC2">
      <w:pPr>
        <w:jc w:val="center"/>
        <w:rPr>
          <w:rFonts w:asciiTheme="minorEastAsia" w:hAnsiTheme="minorEastAsia"/>
          <w:b/>
          <w:szCs w:val="21"/>
        </w:rPr>
      </w:pPr>
    </w:p>
    <w:p w14:paraId="3307E1CB" w14:textId="77777777" w:rsidR="00FC2DC2" w:rsidRDefault="00FC2DC2" w:rsidP="00FC2DC2">
      <w:pPr>
        <w:jc w:val="left"/>
        <w:rPr>
          <w:rFonts w:ascii="仿宋_GB2312" w:eastAsia="仿宋_GB2312"/>
          <w:sz w:val="32"/>
          <w:szCs w:val="32"/>
        </w:rPr>
      </w:pPr>
      <w:r>
        <w:rPr>
          <w:rFonts w:ascii="仿宋_GB2312" w:eastAsia="仿宋_GB2312" w:hint="eastAsia"/>
          <w:sz w:val="32"/>
          <w:szCs w:val="32"/>
        </w:rPr>
        <w:t>报价单位名称</w:t>
      </w:r>
      <w:r>
        <w:rPr>
          <w:rFonts w:ascii="仿宋_GB2312" w:eastAsia="仿宋_GB2312"/>
          <w:sz w:val="32"/>
          <w:szCs w:val="32"/>
        </w:rPr>
        <w:t>(</w:t>
      </w:r>
      <w:r>
        <w:rPr>
          <w:rFonts w:ascii="仿宋_GB2312" w:eastAsia="仿宋_GB2312" w:hint="eastAsia"/>
          <w:sz w:val="32"/>
          <w:szCs w:val="32"/>
        </w:rPr>
        <w:t xml:space="preserve">盖章)： </w:t>
      </w:r>
      <w:r>
        <w:rPr>
          <w:rFonts w:ascii="仿宋_GB2312" w:eastAsia="仿宋_GB2312"/>
          <w:sz w:val="32"/>
          <w:szCs w:val="32"/>
        </w:rPr>
        <w:t xml:space="preserve">                 </w:t>
      </w:r>
      <w:r>
        <w:rPr>
          <w:rFonts w:ascii="仿宋_GB2312" w:eastAsia="仿宋_GB2312" w:hint="eastAsia"/>
          <w:sz w:val="32"/>
          <w:szCs w:val="32"/>
        </w:rPr>
        <w:t>单位：元</w:t>
      </w:r>
    </w:p>
    <w:tbl>
      <w:tblPr>
        <w:tblW w:w="85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3"/>
        <w:gridCol w:w="2630"/>
        <w:gridCol w:w="1560"/>
        <w:gridCol w:w="2240"/>
      </w:tblGrid>
      <w:tr w:rsidR="00FC2DC2" w14:paraId="4FE56DB3" w14:textId="77777777" w:rsidTr="006C0C74">
        <w:trPr>
          <w:trHeight w:val="1920"/>
        </w:trPr>
        <w:tc>
          <w:tcPr>
            <w:tcW w:w="2073" w:type="dxa"/>
            <w:shd w:val="clear" w:color="auto" w:fill="auto"/>
            <w:vAlign w:val="center"/>
          </w:tcPr>
          <w:p w14:paraId="506DFD1D" w14:textId="77777777" w:rsidR="00FC2DC2" w:rsidRDefault="00FC2DC2" w:rsidP="006C0C74">
            <w:pPr>
              <w:jc w:val="center"/>
              <w:rPr>
                <w:rFonts w:ascii="仿宋_GB2312" w:eastAsia="仿宋_GB2312"/>
                <w:sz w:val="32"/>
                <w:szCs w:val="32"/>
              </w:rPr>
            </w:pPr>
            <w:r>
              <w:rPr>
                <w:rFonts w:ascii="仿宋_GB2312" w:eastAsia="仿宋_GB2312" w:hint="eastAsia"/>
                <w:sz w:val="32"/>
                <w:szCs w:val="32"/>
              </w:rPr>
              <w:t>工时</w:t>
            </w:r>
          </w:p>
          <w:p w14:paraId="26942F9B" w14:textId="77777777" w:rsidR="00FC2DC2" w:rsidRDefault="00FC2DC2" w:rsidP="006C0C74">
            <w:pPr>
              <w:jc w:val="center"/>
              <w:rPr>
                <w:rFonts w:ascii="仿宋_GB2312" w:eastAsia="仿宋_GB2312"/>
                <w:sz w:val="32"/>
                <w:szCs w:val="32"/>
              </w:rPr>
            </w:pPr>
            <w:r>
              <w:rPr>
                <w:rFonts w:ascii="仿宋_GB2312" w:eastAsia="仿宋_GB2312" w:hint="eastAsia"/>
                <w:sz w:val="32"/>
                <w:szCs w:val="32"/>
              </w:rPr>
              <w:t>（小时）</w:t>
            </w:r>
          </w:p>
        </w:tc>
        <w:tc>
          <w:tcPr>
            <w:tcW w:w="2630" w:type="dxa"/>
            <w:shd w:val="clear" w:color="auto" w:fill="auto"/>
            <w:vAlign w:val="center"/>
          </w:tcPr>
          <w:p w14:paraId="1DF320A2" w14:textId="77777777" w:rsidR="00FC2DC2" w:rsidRDefault="00FC2DC2" w:rsidP="006C0C74">
            <w:pPr>
              <w:jc w:val="center"/>
              <w:rPr>
                <w:rFonts w:ascii="仿宋_GB2312" w:eastAsia="仿宋_GB2312"/>
                <w:sz w:val="32"/>
                <w:szCs w:val="32"/>
              </w:rPr>
            </w:pPr>
            <w:r>
              <w:rPr>
                <w:rFonts w:ascii="仿宋_GB2312" w:eastAsia="仿宋_GB2312" w:hint="eastAsia"/>
                <w:sz w:val="32"/>
                <w:szCs w:val="32"/>
              </w:rPr>
              <w:t>常用配件报价</w:t>
            </w:r>
          </w:p>
        </w:tc>
        <w:tc>
          <w:tcPr>
            <w:tcW w:w="1560" w:type="dxa"/>
            <w:shd w:val="clear" w:color="auto" w:fill="auto"/>
            <w:vAlign w:val="center"/>
          </w:tcPr>
          <w:p w14:paraId="133799BB" w14:textId="77777777" w:rsidR="00FC2DC2" w:rsidRDefault="00FC2DC2" w:rsidP="006C0C74">
            <w:pPr>
              <w:jc w:val="center"/>
              <w:rPr>
                <w:rFonts w:ascii="仿宋_GB2312" w:eastAsia="仿宋_GB2312"/>
                <w:sz w:val="32"/>
                <w:szCs w:val="32"/>
              </w:rPr>
            </w:pPr>
            <w:r>
              <w:rPr>
                <w:rFonts w:ascii="仿宋_GB2312" w:eastAsia="仿宋_GB2312" w:hint="eastAsia"/>
                <w:sz w:val="32"/>
                <w:szCs w:val="32"/>
              </w:rPr>
              <w:t>洗车费</w:t>
            </w:r>
          </w:p>
        </w:tc>
        <w:tc>
          <w:tcPr>
            <w:tcW w:w="2240" w:type="dxa"/>
            <w:vAlign w:val="center"/>
          </w:tcPr>
          <w:p w14:paraId="57115B39" w14:textId="77777777" w:rsidR="00FC2DC2" w:rsidRDefault="00FC2DC2" w:rsidP="006C0C74">
            <w:pPr>
              <w:jc w:val="center"/>
              <w:rPr>
                <w:rFonts w:ascii="仿宋_GB2312" w:eastAsia="仿宋_GB2312"/>
                <w:sz w:val="32"/>
                <w:szCs w:val="32"/>
              </w:rPr>
            </w:pPr>
            <w:r>
              <w:rPr>
                <w:rFonts w:ascii="仿宋_GB2312" w:eastAsia="仿宋_GB2312" w:hint="eastAsia"/>
                <w:sz w:val="32"/>
                <w:szCs w:val="32"/>
              </w:rPr>
              <w:t>服务费用报价</w:t>
            </w:r>
          </w:p>
        </w:tc>
      </w:tr>
      <w:tr w:rsidR="00FC2DC2" w14:paraId="5BA25AFC" w14:textId="77777777" w:rsidTr="006C0C74">
        <w:trPr>
          <w:trHeight w:val="983"/>
        </w:trPr>
        <w:tc>
          <w:tcPr>
            <w:tcW w:w="2073" w:type="dxa"/>
            <w:shd w:val="clear" w:color="auto" w:fill="auto"/>
            <w:vAlign w:val="center"/>
          </w:tcPr>
          <w:p w14:paraId="2FAE5D9F" w14:textId="77777777" w:rsidR="00FC2DC2" w:rsidRDefault="00FC2DC2" w:rsidP="006C0C74">
            <w:pPr>
              <w:jc w:val="center"/>
              <w:rPr>
                <w:rFonts w:ascii="仿宋_GB2312" w:eastAsia="仿宋_GB2312"/>
                <w:sz w:val="32"/>
                <w:szCs w:val="32"/>
              </w:rPr>
            </w:pPr>
          </w:p>
        </w:tc>
        <w:tc>
          <w:tcPr>
            <w:tcW w:w="2630" w:type="dxa"/>
            <w:shd w:val="clear" w:color="auto" w:fill="auto"/>
            <w:vAlign w:val="center"/>
          </w:tcPr>
          <w:p w14:paraId="4F4A5E53" w14:textId="77777777" w:rsidR="00FC2DC2" w:rsidRDefault="00FC2DC2" w:rsidP="006C0C74">
            <w:pPr>
              <w:jc w:val="center"/>
              <w:rPr>
                <w:rFonts w:ascii="仿宋_GB2312" w:eastAsia="仿宋_GB2312"/>
                <w:sz w:val="32"/>
                <w:szCs w:val="32"/>
              </w:rPr>
            </w:pPr>
          </w:p>
        </w:tc>
        <w:tc>
          <w:tcPr>
            <w:tcW w:w="1560" w:type="dxa"/>
            <w:shd w:val="clear" w:color="auto" w:fill="auto"/>
            <w:vAlign w:val="center"/>
          </w:tcPr>
          <w:p w14:paraId="73116D84" w14:textId="77777777" w:rsidR="00FC2DC2" w:rsidRDefault="00FC2DC2" w:rsidP="006C0C74">
            <w:pPr>
              <w:jc w:val="center"/>
              <w:rPr>
                <w:rFonts w:ascii="仿宋_GB2312" w:eastAsia="仿宋_GB2312"/>
                <w:sz w:val="32"/>
                <w:szCs w:val="32"/>
              </w:rPr>
            </w:pPr>
          </w:p>
        </w:tc>
        <w:tc>
          <w:tcPr>
            <w:tcW w:w="2240" w:type="dxa"/>
          </w:tcPr>
          <w:p w14:paraId="7EA35936" w14:textId="77777777" w:rsidR="00FC2DC2" w:rsidRDefault="00FC2DC2" w:rsidP="006C0C74">
            <w:pPr>
              <w:jc w:val="center"/>
              <w:rPr>
                <w:rFonts w:ascii="仿宋_GB2312" w:eastAsia="仿宋_GB2312"/>
                <w:sz w:val="32"/>
                <w:szCs w:val="32"/>
              </w:rPr>
            </w:pPr>
          </w:p>
        </w:tc>
      </w:tr>
      <w:tr w:rsidR="00FC2DC2" w14:paraId="77ED75A5" w14:textId="77777777" w:rsidTr="006C0C74">
        <w:trPr>
          <w:trHeight w:val="984"/>
        </w:trPr>
        <w:tc>
          <w:tcPr>
            <w:tcW w:w="8503" w:type="dxa"/>
            <w:gridSpan w:val="4"/>
            <w:shd w:val="clear" w:color="auto" w:fill="auto"/>
            <w:vAlign w:val="center"/>
          </w:tcPr>
          <w:p w14:paraId="7E8964D0" w14:textId="77777777" w:rsidR="00FC2DC2" w:rsidRDefault="00FC2DC2" w:rsidP="006C0C74">
            <w:pPr>
              <w:jc w:val="left"/>
              <w:rPr>
                <w:rFonts w:ascii="仿宋_GB2312" w:eastAsia="仿宋_GB2312"/>
                <w:b/>
                <w:sz w:val="32"/>
                <w:szCs w:val="32"/>
              </w:rPr>
            </w:pPr>
            <w:r>
              <w:rPr>
                <w:rFonts w:ascii="仿宋_GB2312" w:eastAsia="仿宋_GB2312"/>
                <w:b/>
                <w:sz w:val="32"/>
                <w:szCs w:val="32"/>
              </w:rPr>
              <w:t>合计：</w:t>
            </w:r>
          </w:p>
        </w:tc>
      </w:tr>
    </w:tbl>
    <w:p w14:paraId="6BC74555" w14:textId="77777777" w:rsidR="00FC2DC2" w:rsidRDefault="00FC2DC2" w:rsidP="00FC2DC2">
      <w:pPr>
        <w:ind w:firstLineChars="200" w:firstLine="560"/>
        <w:jc w:val="right"/>
        <w:rPr>
          <w:rFonts w:ascii="仿宋_GB2312" w:eastAsia="仿宋_GB2312"/>
          <w:sz w:val="28"/>
          <w:szCs w:val="32"/>
          <w:highlight w:val="yellow"/>
        </w:rPr>
      </w:pPr>
    </w:p>
    <w:p w14:paraId="56BBBA99" w14:textId="77777777" w:rsidR="00FC2DC2" w:rsidRDefault="00FC2DC2" w:rsidP="00FC2DC2">
      <w:pPr>
        <w:spacing w:line="360" w:lineRule="auto"/>
        <w:rPr>
          <w:rFonts w:asciiTheme="minorEastAsia" w:hAnsiTheme="minorEastAsia"/>
          <w:szCs w:val="21"/>
        </w:rPr>
      </w:pPr>
    </w:p>
    <w:p w14:paraId="7AF26EFF" w14:textId="77777777" w:rsidR="00FC2DC2" w:rsidRDefault="00FC2DC2" w:rsidP="00FC2DC2">
      <w:pPr>
        <w:widowControl/>
        <w:jc w:val="left"/>
        <w:rPr>
          <w:rFonts w:asciiTheme="minorEastAsia" w:hAnsiTheme="minorEastAsia"/>
          <w:szCs w:val="21"/>
        </w:rPr>
      </w:pPr>
      <w:r>
        <w:rPr>
          <w:rFonts w:asciiTheme="minorEastAsia" w:hAnsiTheme="minorEastAsia"/>
          <w:szCs w:val="21"/>
        </w:rPr>
        <w:br w:type="page"/>
      </w:r>
    </w:p>
    <w:p w14:paraId="419930A9" w14:textId="77777777" w:rsidR="00FC2DC2" w:rsidRDefault="00FC2DC2" w:rsidP="00FC2DC2">
      <w:pPr>
        <w:rPr>
          <w:rFonts w:ascii="仿宋_GB2312" w:eastAsia="仿宋_GB2312" w:hAnsiTheme="minorEastAsia"/>
          <w:sz w:val="32"/>
          <w:szCs w:val="32"/>
        </w:rPr>
      </w:pPr>
      <w:r>
        <w:rPr>
          <w:rFonts w:ascii="仿宋_GB2312" w:eastAsia="仿宋_GB2312" w:hAnsiTheme="minorEastAsia"/>
          <w:sz w:val="32"/>
          <w:szCs w:val="32"/>
        </w:rPr>
        <w:lastRenderedPageBreak/>
        <w:t>明细表</w:t>
      </w:r>
      <w:r>
        <w:rPr>
          <w:rFonts w:ascii="仿宋_GB2312" w:eastAsia="仿宋_GB2312" w:hAnsiTheme="minorEastAsia" w:hint="eastAsia"/>
          <w:sz w:val="32"/>
          <w:szCs w:val="32"/>
        </w:rPr>
        <w:t>1：</w:t>
      </w:r>
    </w:p>
    <w:p w14:paraId="2CEC9F55" w14:textId="77777777" w:rsidR="00FC2DC2" w:rsidRDefault="00FC2DC2" w:rsidP="00FC2DC2">
      <w:pPr>
        <w:spacing w:line="360" w:lineRule="auto"/>
        <w:jc w:val="center"/>
        <w:rPr>
          <w:rFonts w:ascii="宋体" w:eastAsia="宋体" w:hAnsi="宋体" w:cs="宋体"/>
          <w:b/>
          <w:bCs/>
          <w:color w:val="000000"/>
          <w:kern w:val="0"/>
          <w:sz w:val="44"/>
          <w:szCs w:val="44"/>
        </w:rPr>
      </w:pPr>
      <w:r>
        <w:rPr>
          <w:rFonts w:ascii="宋体" w:eastAsia="宋体" w:hAnsi="宋体" w:cs="宋体" w:hint="eastAsia"/>
          <w:b/>
          <w:bCs/>
          <w:color w:val="000000"/>
          <w:kern w:val="0"/>
          <w:sz w:val="44"/>
          <w:szCs w:val="44"/>
        </w:rPr>
        <w:t>填报工时表</w:t>
      </w:r>
    </w:p>
    <w:tbl>
      <w:tblPr>
        <w:tblW w:w="9365" w:type="dxa"/>
        <w:jc w:val="center"/>
        <w:tblLayout w:type="fixed"/>
        <w:tblLook w:val="04A0" w:firstRow="1" w:lastRow="0" w:firstColumn="1" w:lastColumn="0" w:noHBand="0" w:noVBand="1"/>
      </w:tblPr>
      <w:tblGrid>
        <w:gridCol w:w="550"/>
        <w:gridCol w:w="1540"/>
        <w:gridCol w:w="1275"/>
        <w:gridCol w:w="1276"/>
        <w:gridCol w:w="1059"/>
        <w:gridCol w:w="988"/>
        <w:gridCol w:w="834"/>
        <w:gridCol w:w="1088"/>
        <w:gridCol w:w="755"/>
      </w:tblGrid>
      <w:tr w:rsidR="00FC2DC2" w14:paraId="5728E1EC" w14:textId="77777777" w:rsidTr="006C0C74">
        <w:trPr>
          <w:trHeight w:val="375"/>
          <w:jc w:val="center"/>
        </w:trPr>
        <w:tc>
          <w:tcPr>
            <w:tcW w:w="9365" w:type="dxa"/>
            <w:gridSpan w:val="9"/>
            <w:tcBorders>
              <w:top w:val="nil"/>
              <w:left w:val="nil"/>
              <w:bottom w:val="single" w:sz="4" w:space="0" w:color="auto"/>
              <w:right w:val="nil"/>
            </w:tcBorders>
            <w:shd w:val="clear" w:color="auto" w:fill="auto"/>
            <w:noWrap/>
            <w:vAlign w:val="center"/>
          </w:tcPr>
          <w:p w14:paraId="0CA954DA" w14:textId="77777777" w:rsidR="00FC2DC2" w:rsidRDefault="00FC2DC2" w:rsidP="006C0C74">
            <w:pPr>
              <w:widowControl/>
              <w:jc w:val="left"/>
              <w:rPr>
                <w:rFonts w:ascii="宋体" w:eastAsia="宋体" w:hAnsi="宋体" w:cs="宋体"/>
                <w:kern w:val="0"/>
                <w:sz w:val="28"/>
                <w:szCs w:val="20"/>
              </w:rPr>
            </w:pPr>
            <w:r>
              <w:rPr>
                <w:rFonts w:ascii="宋体" w:eastAsia="宋体" w:hAnsi="宋体" w:cs="宋体" w:hint="eastAsia"/>
                <w:kern w:val="0"/>
                <w:sz w:val="28"/>
                <w:szCs w:val="20"/>
              </w:rPr>
              <w:t>报价单位盖章：                                     单位：小时</w:t>
            </w:r>
          </w:p>
        </w:tc>
      </w:tr>
      <w:tr w:rsidR="00FC2DC2" w14:paraId="5F42C790" w14:textId="77777777" w:rsidTr="006C0C74">
        <w:trPr>
          <w:trHeight w:val="82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566FF37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序号</w:t>
            </w:r>
          </w:p>
        </w:tc>
        <w:tc>
          <w:tcPr>
            <w:tcW w:w="1540" w:type="dxa"/>
            <w:tcBorders>
              <w:top w:val="nil"/>
              <w:left w:val="nil"/>
              <w:bottom w:val="single" w:sz="4" w:space="0" w:color="auto"/>
              <w:right w:val="single" w:sz="4" w:space="0" w:color="auto"/>
            </w:tcBorders>
            <w:shd w:val="clear" w:color="auto" w:fill="auto"/>
            <w:vAlign w:val="center"/>
          </w:tcPr>
          <w:p w14:paraId="1FDB5F0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项目名称</w:t>
            </w:r>
          </w:p>
        </w:tc>
        <w:tc>
          <w:tcPr>
            <w:tcW w:w="1275" w:type="dxa"/>
            <w:tcBorders>
              <w:top w:val="nil"/>
              <w:left w:val="nil"/>
              <w:bottom w:val="single" w:sz="4" w:space="0" w:color="auto"/>
              <w:right w:val="single" w:sz="4" w:space="0" w:color="auto"/>
            </w:tcBorders>
            <w:shd w:val="clear" w:color="auto" w:fill="auto"/>
            <w:vAlign w:val="center"/>
          </w:tcPr>
          <w:p w14:paraId="3DD8E6EF" w14:textId="77777777" w:rsidR="00FC2DC2" w:rsidRDefault="00FC2DC2" w:rsidP="006C0C74">
            <w:pPr>
              <w:widowControl/>
              <w:jc w:val="center"/>
              <w:rPr>
                <w:rFonts w:ascii="宋体" w:eastAsia="宋体" w:hAnsi="宋体" w:cs="宋体"/>
                <w:kern w:val="0"/>
                <w:sz w:val="20"/>
                <w:szCs w:val="20"/>
              </w:rPr>
            </w:pPr>
            <w:proofErr w:type="gramStart"/>
            <w:r>
              <w:rPr>
                <w:rFonts w:ascii="宋体" w:eastAsia="宋体" w:hAnsi="宋体" w:cs="宋体" w:hint="eastAsia"/>
                <w:kern w:val="0"/>
                <w:sz w:val="20"/>
                <w:szCs w:val="20"/>
              </w:rPr>
              <w:t>大通牌</w:t>
            </w:r>
            <w:proofErr w:type="gramEnd"/>
            <w:r>
              <w:rPr>
                <w:rFonts w:ascii="宋体" w:eastAsia="宋体" w:hAnsi="宋体" w:cs="宋体" w:hint="eastAsia"/>
                <w:kern w:val="0"/>
                <w:sz w:val="20"/>
                <w:szCs w:val="20"/>
              </w:rPr>
              <w:t>19座校巴工时</w:t>
            </w:r>
          </w:p>
        </w:tc>
        <w:tc>
          <w:tcPr>
            <w:tcW w:w="1276" w:type="dxa"/>
            <w:tcBorders>
              <w:top w:val="nil"/>
              <w:left w:val="nil"/>
              <w:bottom w:val="single" w:sz="4" w:space="0" w:color="auto"/>
              <w:right w:val="single" w:sz="4" w:space="0" w:color="auto"/>
            </w:tcBorders>
            <w:shd w:val="clear" w:color="auto" w:fill="auto"/>
            <w:vAlign w:val="center"/>
          </w:tcPr>
          <w:p w14:paraId="4520276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丰田柯斯达中巴工时</w:t>
            </w:r>
          </w:p>
        </w:tc>
        <w:tc>
          <w:tcPr>
            <w:tcW w:w="1059" w:type="dxa"/>
            <w:tcBorders>
              <w:top w:val="nil"/>
              <w:left w:val="nil"/>
              <w:bottom w:val="single" w:sz="4" w:space="0" w:color="auto"/>
              <w:right w:val="single" w:sz="4" w:space="0" w:color="auto"/>
            </w:tcBorders>
            <w:shd w:val="clear" w:color="auto" w:fill="auto"/>
            <w:vAlign w:val="center"/>
          </w:tcPr>
          <w:p w14:paraId="7D95812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丰田奥德赛工时</w:t>
            </w:r>
          </w:p>
        </w:tc>
        <w:tc>
          <w:tcPr>
            <w:tcW w:w="988" w:type="dxa"/>
            <w:tcBorders>
              <w:top w:val="nil"/>
              <w:left w:val="nil"/>
              <w:bottom w:val="single" w:sz="4" w:space="0" w:color="auto"/>
              <w:right w:val="single" w:sz="4" w:space="0" w:color="auto"/>
            </w:tcBorders>
            <w:shd w:val="clear" w:color="auto" w:fill="auto"/>
            <w:vAlign w:val="center"/>
          </w:tcPr>
          <w:p w14:paraId="6B89697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别克牌GL8工时</w:t>
            </w:r>
          </w:p>
        </w:tc>
        <w:tc>
          <w:tcPr>
            <w:tcW w:w="834" w:type="dxa"/>
            <w:tcBorders>
              <w:top w:val="nil"/>
              <w:left w:val="nil"/>
              <w:bottom w:val="single" w:sz="4" w:space="0" w:color="auto"/>
              <w:right w:val="single" w:sz="4" w:space="0" w:color="auto"/>
            </w:tcBorders>
            <w:shd w:val="clear" w:color="auto" w:fill="auto"/>
            <w:vAlign w:val="center"/>
          </w:tcPr>
          <w:p w14:paraId="11A1185D" w14:textId="77777777" w:rsidR="00FC2DC2" w:rsidRDefault="00FC2DC2" w:rsidP="006C0C74">
            <w:pPr>
              <w:widowControl/>
              <w:jc w:val="center"/>
              <w:rPr>
                <w:rFonts w:ascii="宋体" w:eastAsia="宋体" w:hAnsi="宋体" w:cs="宋体"/>
                <w:kern w:val="0"/>
                <w:sz w:val="20"/>
                <w:szCs w:val="20"/>
              </w:rPr>
            </w:pPr>
            <w:proofErr w:type="gramStart"/>
            <w:r>
              <w:rPr>
                <w:rFonts w:ascii="宋体" w:eastAsia="宋体" w:hAnsi="宋体" w:cs="宋体" w:hint="eastAsia"/>
                <w:kern w:val="0"/>
                <w:sz w:val="20"/>
                <w:szCs w:val="20"/>
              </w:rPr>
              <w:t>大众途安工时</w:t>
            </w:r>
            <w:proofErr w:type="gramEnd"/>
          </w:p>
        </w:tc>
        <w:tc>
          <w:tcPr>
            <w:tcW w:w="1088" w:type="dxa"/>
            <w:tcBorders>
              <w:top w:val="nil"/>
              <w:left w:val="nil"/>
              <w:bottom w:val="single" w:sz="4" w:space="0" w:color="auto"/>
              <w:right w:val="single" w:sz="4" w:space="0" w:color="auto"/>
            </w:tcBorders>
            <w:shd w:val="clear" w:color="auto" w:fill="auto"/>
            <w:vAlign w:val="center"/>
          </w:tcPr>
          <w:p w14:paraId="6C30589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福特麦柯斯工时</w:t>
            </w:r>
          </w:p>
        </w:tc>
        <w:tc>
          <w:tcPr>
            <w:tcW w:w="755" w:type="dxa"/>
            <w:tcBorders>
              <w:top w:val="nil"/>
              <w:left w:val="nil"/>
              <w:bottom w:val="single" w:sz="4" w:space="0" w:color="auto"/>
              <w:right w:val="single" w:sz="4" w:space="0" w:color="auto"/>
            </w:tcBorders>
            <w:shd w:val="clear" w:color="auto" w:fill="auto"/>
            <w:vAlign w:val="center"/>
          </w:tcPr>
          <w:p w14:paraId="15C26FA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备注</w:t>
            </w:r>
          </w:p>
        </w:tc>
      </w:tr>
      <w:tr w:rsidR="00FC2DC2" w14:paraId="259C1833"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FEED45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540" w:type="dxa"/>
            <w:tcBorders>
              <w:top w:val="nil"/>
              <w:left w:val="nil"/>
              <w:bottom w:val="single" w:sz="4" w:space="0" w:color="auto"/>
              <w:right w:val="single" w:sz="4" w:space="0" w:color="auto"/>
            </w:tcBorders>
            <w:shd w:val="clear" w:color="auto" w:fill="auto"/>
            <w:vAlign w:val="center"/>
          </w:tcPr>
          <w:p w14:paraId="28554FE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大修发动机</w:t>
            </w:r>
          </w:p>
        </w:tc>
        <w:tc>
          <w:tcPr>
            <w:tcW w:w="1275" w:type="dxa"/>
            <w:tcBorders>
              <w:top w:val="nil"/>
              <w:left w:val="nil"/>
              <w:bottom w:val="single" w:sz="4" w:space="0" w:color="auto"/>
              <w:right w:val="single" w:sz="4" w:space="0" w:color="auto"/>
            </w:tcBorders>
            <w:shd w:val="clear" w:color="auto" w:fill="auto"/>
            <w:noWrap/>
            <w:vAlign w:val="center"/>
          </w:tcPr>
          <w:p w14:paraId="6BE6DDC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2D80AF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5298B9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5DBC10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A88AF0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8AEE9E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94FCDE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F81C50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059363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540" w:type="dxa"/>
            <w:tcBorders>
              <w:top w:val="nil"/>
              <w:left w:val="nil"/>
              <w:bottom w:val="single" w:sz="4" w:space="0" w:color="auto"/>
              <w:right w:val="single" w:sz="4" w:space="0" w:color="auto"/>
            </w:tcBorders>
            <w:shd w:val="clear" w:color="auto" w:fill="auto"/>
            <w:vAlign w:val="center"/>
          </w:tcPr>
          <w:p w14:paraId="2981C61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中修发动机</w:t>
            </w:r>
          </w:p>
        </w:tc>
        <w:tc>
          <w:tcPr>
            <w:tcW w:w="1275" w:type="dxa"/>
            <w:tcBorders>
              <w:top w:val="nil"/>
              <w:left w:val="nil"/>
              <w:bottom w:val="single" w:sz="4" w:space="0" w:color="auto"/>
              <w:right w:val="single" w:sz="4" w:space="0" w:color="auto"/>
            </w:tcBorders>
            <w:shd w:val="clear" w:color="auto" w:fill="auto"/>
            <w:noWrap/>
            <w:vAlign w:val="center"/>
          </w:tcPr>
          <w:p w14:paraId="7298CEE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B461B0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B87D4D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4FD8C0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DF1EAD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4CB357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2CDE2C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4BE750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06FB9F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540" w:type="dxa"/>
            <w:tcBorders>
              <w:top w:val="nil"/>
              <w:left w:val="nil"/>
              <w:bottom w:val="single" w:sz="4" w:space="0" w:color="auto"/>
              <w:right w:val="single" w:sz="4" w:space="0" w:color="auto"/>
            </w:tcBorders>
            <w:shd w:val="clear" w:color="auto" w:fill="auto"/>
            <w:vAlign w:val="center"/>
          </w:tcPr>
          <w:p w14:paraId="293E0336"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换发动机总成（拆装）</w:t>
            </w:r>
          </w:p>
        </w:tc>
        <w:tc>
          <w:tcPr>
            <w:tcW w:w="1275" w:type="dxa"/>
            <w:tcBorders>
              <w:top w:val="nil"/>
              <w:left w:val="nil"/>
              <w:bottom w:val="single" w:sz="4" w:space="0" w:color="auto"/>
              <w:right w:val="single" w:sz="4" w:space="0" w:color="auto"/>
            </w:tcBorders>
            <w:shd w:val="clear" w:color="auto" w:fill="auto"/>
            <w:noWrap/>
            <w:vAlign w:val="center"/>
          </w:tcPr>
          <w:p w14:paraId="4B0DF73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1D21FE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51F6EE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1EDBF5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8D1AA3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E7C02B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681985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A3E7C01"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99D9B7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540" w:type="dxa"/>
            <w:tcBorders>
              <w:top w:val="nil"/>
              <w:left w:val="nil"/>
              <w:bottom w:val="single" w:sz="4" w:space="0" w:color="auto"/>
              <w:right w:val="single" w:sz="4" w:space="0" w:color="auto"/>
            </w:tcBorders>
            <w:shd w:val="clear" w:color="auto" w:fill="auto"/>
            <w:vAlign w:val="center"/>
          </w:tcPr>
          <w:p w14:paraId="2E62D87D"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w:t>
            </w:r>
            <w:proofErr w:type="gramStart"/>
            <w:r>
              <w:rPr>
                <w:rFonts w:ascii="宋体" w:eastAsia="宋体" w:hAnsi="宋体" w:cs="宋体" w:hint="eastAsia"/>
                <w:kern w:val="0"/>
                <w:sz w:val="20"/>
                <w:szCs w:val="20"/>
              </w:rPr>
              <w:t>气门室盖垫</w:t>
            </w:r>
            <w:proofErr w:type="gramEnd"/>
          </w:p>
        </w:tc>
        <w:tc>
          <w:tcPr>
            <w:tcW w:w="1275" w:type="dxa"/>
            <w:tcBorders>
              <w:top w:val="nil"/>
              <w:left w:val="nil"/>
              <w:bottom w:val="single" w:sz="4" w:space="0" w:color="auto"/>
              <w:right w:val="single" w:sz="4" w:space="0" w:color="auto"/>
            </w:tcBorders>
            <w:shd w:val="clear" w:color="auto" w:fill="auto"/>
            <w:noWrap/>
            <w:vAlign w:val="center"/>
          </w:tcPr>
          <w:p w14:paraId="2117F16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E93D20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7ED54C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6DAF26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892EAA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742000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A091A2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846992C"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A2800D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1540" w:type="dxa"/>
            <w:tcBorders>
              <w:top w:val="nil"/>
              <w:left w:val="nil"/>
              <w:bottom w:val="single" w:sz="4" w:space="0" w:color="auto"/>
              <w:right w:val="single" w:sz="4" w:space="0" w:color="auto"/>
            </w:tcBorders>
            <w:shd w:val="clear" w:color="auto" w:fill="auto"/>
            <w:vAlign w:val="center"/>
          </w:tcPr>
          <w:p w14:paraId="4BB40C38"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更换凸轮轴</w:t>
            </w:r>
          </w:p>
        </w:tc>
        <w:tc>
          <w:tcPr>
            <w:tcW w:w="1275" w:type="dxa"/>
            <w:tcBorders>
              <w:top w:val="nil"/>
              <w:left w:val="nil"/>
              <w:bottom w:val="single" w:sz="4" w:space="0" w:color="auto"/>
              <w:right w:val="single" w:sz="4" w:space="0" w:color="auto"/>
            </w:tcBorders>
            <w:shd w:val="clear" w:color="auto" w:fill="auto"/>
            <w:noWrap/>
            <w:vAlign w:val="center"/>
          </w:tcPr>
          <w:p w14:paraId="5545A65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C0A79C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8EF511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005B77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65B41B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5F4F74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1BE301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61D073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76F122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540" w:type="dxa"/>
            <w:tcBorders>
              <w:top w:val="nil"/>
              <w:left w:val="nil"/>
              <w:bottom w:val="single" w:sz="4" w:space="0" w:color="auto"/>
              <w:right w:val="single" w:sz="4" w:space="0" w:color="auto"/>
            </w:tcBorders>
            <w:shd w:val="clear" w:color="auto" w:fill="auto"/>
            <w:vAlign w:val="center"/>
          </w:tcPr>
          <w:p w14:paraId="0B17C1E1"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调校气门间隙</w:t>
            </w:r>
          </w:p>
        </w:tc>
        <w:tc>
          <w:tcPr>
            <w:tcW w:w="1275" w:type="dxa"/>
            <w:tcBorders>
              <w:top w:val="nil"/>
              <w:left w:val="nil"/>
              <w:bottom w:val="single" w:sz="4" w:space="0" w:color="auto"/>
              <w:right w:val="single" w:sz="4" w:space="0" w:color="auto"/>
            </w:tcBorders>
            <w:shd w:val="clear" w:color="auto" w:fill="auto"/>
            <w:noWrap/>
            <w:vAlign w:val="center"/>
          </w:tcPr>
          <w:p w14:paraId="29757D3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B50EAA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A474D2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C66CED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F1AF95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8DD08A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2A2AEE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602D6BE"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2AAE2B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1540" w:type="dxa"/>
            <w:tcBorders>
              <w:top w:val="nil"/>
              <w:left w:val="nil"/>
              <w:bottom w:val="single" w:sz="4" w:space="0" w:color="auto"/>
              <w:right w:val="single" w:sz="4" w:space="0" w:color="auto"/>
            </w:tcBorders>
            <w:shd w:val="clear" w:color="auto" w:fill="auto"/>
            <w:vAlign w:val="center"/>
          </w:tcPr>
          <w:p w14:paraId="60C915A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更换火花塞</w:t>
            </w:r>
          </w:p>
        </w:tc>
        <w:tc>
          <w:tcPr>
            <w:tcW w:w="1275" w:type="dxa"/>
            <w:tcBorders>
              <w:top w:val="nil"/>
              <w:left w:val="nil"/>
              <w:bottom w:val="single" w:sz="4" w:space="0" w:color="auto"/>
              <w:right w:val="single" w:sz="4" w:space="0" w:color="auto"/>
            </w:tcBorders>
            <w:shd w:val="clear" w:color="auto" w:fill="auto"/>
            <w:noWrap/>
            <w:vAlign w:val="center"/>
          </w:tcPr>
          <w:p w14:paraId="1D50427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B13B6A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E5357E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E5FD89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E05D28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069860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B480C0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8F16AD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5F4FB4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540" w:type="dxa"/>
            <w:tcBorders>
              <w:top w:val="nil"/>
              <w:left w:val="nil"/>
              <w:bottom w:val="single" w:sz="4" w:space="0" w:color="auto"/>
              <w:right w:val="single" w:sz="4" w:space="0" w:color="auto"/>
            </w:tcBorders>
            <w:shd w:val="clear" w:color="auto" w:fill="auto"/>
            <w:vAlign w:val="center"/>
          </w:tcPr>
          <w:p w14:paraId="2258E534"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更换喷油器</w:t>
            </w:r>
          </w:p>
        </w:tc>
        <w:tc>
          <w:tcPr>
            <w:tcW w:w="1275" w:type="dxa"/>
            <w:tcBorders>
              <w:top w:val="nil"/>
              <w:left w:val="nil"/>
              <w:bottom w:val="single" w:sz="4" w:space="0" w:color="auto"/>
              <w:right w:val="single" w:sz="4" w:space="0" w:color="auto"/>
            </w:tcBorders>
            <w:shd w:val="clear" w:color="auto" w:fill="auto"/>
            <w:noWrap/>
            <w:vAlign w:val="center"/>
          </w:tcPr>
          <w:p w14:paraId="475DD2E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56FFD8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45DB3D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9C9989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5F0F13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762A2B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E09619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05730D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09BBE0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1540" w:type="dxa"/>
            <w:tcBorders>
              <w:top w:val="nil"/>
              <w:left w:val="nil"/>
              <w:bottom w:val="single" w:sz="4" w:space="0" w:color="auto"/>
              <w:right w:val="single" w:sz="4" w:space="0" w:color="auto"/>
            </w:tcBorders>
            <w:shd w:val="clear" w:color="auto" w:fill="auto"/>
            <w:vAlign w:val="center"/>
          </w:tcPr>
          <w:p w14:paraId="11D5CDD0"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更换节温器</w:t>
            </w:r>
          </w:p>
        </w:tc>
        <w:tc>
          <w:tcPr>
            <w:tcW w:w="1275" w:type="dxa"/>
            <w:tcBorders>
              <w:top w:val="nil"/>
              <w:left w:val="nil"/>
              <w:bottom w:val="single" w:sz="4" w:space="0" w:color="auto"/>
              <w:right w:val="single" w:sz="4" w:space="0" w:color="auto"/>
            </w:tcBorders>
            <w:shd w:val="clear" w:color="auto" w:fill="auto"/>
            <w:noWrap/>
            <w:vAlign w:val="center"/>
          </w:tcPr>
          <w:p w14:paraId="5245720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D34BC6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B2D96C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EFE7A2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3A121F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7A15EA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4B9A0B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87C1CFE"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BF8C5C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1540" w:type="dxa"/>
            <w:tcBorders>
              <w:top w:val="nil"/>
              <w:left w:val="nil"/>
              <w:bottom w:val="single" w:sz="4" w:space="0" w:color="auto"/>
              <w:right w:val="single" w:sz="4" w:space="0" w:color="auto"/>
            </w:tcBorders>
            <w:shd w:val="clear" w:color="auto" w:fill="auto"/>
            <w:vAlign w:val="center"/>
          </w:tcPr>
          <w:p w14:paraId="61C91752"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更换汽缸垫</w:t>
            </w:r>
          </w:p>
        </w:tc>
        <w:tc>
          <w:tcPr>
            <w:tcW w:w="1275" w:type="dxa"/>
            <w:tcBorders>
              <w:top w:val="nil"/>
              <w:left w:val="nil"/>
              <w:bottom w:val="single" w:sz="4" w:space="0" w:color="auto"/>
              <w:right w:val="single" w:sz="4" w:space="0" w:color="auto"/>
            </w:tcBorders>
            <w:shd w:val="clear" w:color="auto" w:fill="auto"/>
            <w:noWrap/>
            <w:vAlign w:val="center"/>
          </w:tcPr>
          <w:p w14:paraId="7A909A6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881282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DEF4BC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03B97D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93CFEE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40CB28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62A86A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14F67DA"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C7106D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11</w:t>
            </w:r>
          </w:p>
        </w:tc>
        <w:tc>
          <w:tcPr>
            <w:tcW w:w="1540" w:type="dxa"/>
            <w:tcBorders>
              <w:top w:val="nil"/>
              <w:left w:val="nil"/>
              <w:bottom w:val="single" w:sz="4" w:space="0" w:color="auto"/>
              <w:right w:val="single" w:sz="4" w:space="0" w:color="auto"/>
            </w:tcBorders>
            <w:shd w:val="clear" w:color="auto" w:fill="auto"/>
            <w:vAlign w:val="center"/>
          </w:tcPr>
          <w:p w14:paraId="571FC297"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更换汽缸盖</w:t>
            </w:r>
          </w:p>
        </w:tc>
        <w:tc>
          <w:tcPr>
            <w:tcW w:w="1275" w:type="dxa"/>
            <w:tcBorders>
              <w:top w:val="nil"/>
              <w:left w:val="nil"/>
              <w:bottom w:val="single" w:sz="4" w:space="0" w:color="auto"/>
              <w:right w:val="single" w:sz="4" w:space="0" w:color="auto"/>
            </w:tcBorders>
            <w:shd w:val="clear" w:color="auto" w:fill="auto"/>
            <w:noWrap/>
            <w:vAlign w:val="center"/>
          </w:tcPr>
          <w:p w14:paraId="7878F0F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2C068C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A81681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18368F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95DA19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80C247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4E005E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9209505"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E4FF67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540" w:type="dxa"/>
            <w:tcBorders>
              <w:top w:val="nil"/>
              <w:left w:val="nil"/>
              <w:bottom w:val="single" w:sz="4" w:space="0" w:color="auto"/>
              <w:right w:val="single" w:sz="4" w:space="0" w:color="auto"/>
            </w:tcBorders>
            <w:shd w:val="clear" w:color="auto" w:fill="auto"/>
            <w:vAlign w:val="center"/>
          </w:tcPr>
          <w:p w14:paraId="7CAF8FD1"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更换进、排气管</w:t>
            </w:r>
          </w:p>
        </w:tc>
        <w:tc>
          <w:tcPr>
            <w:tcW w:w="1275" w:type="dxa"/>
            <w:tcBorders>
              <w:top w:val="nil"/>
              <w:left w:val="nil"/>
              <w:bottom w:val="single" w:sz="4" w:space="0" w:color="auto"/>
              <w:right w:val="single" w:sz="4" w:space="0" w:color="auto"/>
            </w:tcBorders>
            <w:shd w:val="clear" w:color="auto" w:fill="auto"/>
            <w:noWrap/>
            <w:vAlign w:val="center"/>
          </w:tcPr>
          <w:p w14:paraId="762D3B8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051E54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0D61EB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1658D0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FE1108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842E41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9359EF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0B7883C"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2019D4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13</w:t>
            </w:r>
          </w:p>
        </w:tc>
        <w:tc>
          <w:tcPr>
            <w:tcW w:w="1540" w:type="dxa"/>
            <w:tcBorders>
              <w:top w:val="nil"/>
              <w:left w:val="nil"/>
              <w:bottom w:val="single" w:sz="4" w:space="0" w:color="auto"/>
              <w:right w:val="single" w:sz="4" w:space="0" w:color="auto"/>
            </w:tcBorders>
            <w:shd w:val="clear" w:color="auto" w:fill="auto"/>
            <w:vAlign w:val="center"/>
          </w:tcPr>
          <w:p w14:paraId="62FBC366"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更换进气支管垫</w:t>
            </w:r>
          </w:p>
        </w:tc>
        <w:tc>
          <w:tcPr>
            <w:tcW w:w="1275" w:type="dxa"/>
            <w:tcBorders>
              <w:top w:val="nil"/>
              <w:left w:val="nil"/>
              <w:bottom w:val="single" w:sz="4" w:space="0" w:color="auto"/>
              <w:right w:val="single" w:sz="4" w:space="0" w:color="auto"/>
            </w:tcBorders>
            <w:shd w:val="clear" w:color="auto" w:fill="auto"/>
            <w:noWrap/>
            <w:vAlign w:val="center"/>
          </w:tcPr>
          <w:p w14:paraId="6F83FDA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5A6516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88D813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7A2AF3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728861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8AD8B6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4C9E73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BA1809D"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BF2578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14</w:t>
            </w:r>
          </w:p>
        </w:tc>
        <w:tc>
          <w:tcPr>
            <w:tcW w:w="1540" w:type="dxa"/>
            <w:tcBorders>
              <w:top w:val="nil"/>
              <w:left w:val="nil"/>
              <w:bottom w:val="single" w:sz="4" w:space="0" w:color="auto"/>
              <w:right w:val="single" w:sz="4" w:space="0" w:color="auto"/>
            </w:tcBorders>
            <w:shd w:val="clear" w:color="auto" w:fill="auto"/>
            <w:vAlign w:val="center"/>
          </w:tcPr>
          <w:p w14:paraId="2B1518C8"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更换排气支管.垫</w:t>
            </w:r>
          </w:p>
        </w:tc>
        <w:tc>
          <w:tcPr>
            <w:tcW w:w="1275" w:type="dxa"/>
            <w:tcBorders>
              <w:top w:val="nil"/>
              <w:left w:val="nil"/>
              <w:bottom w:val="single" w:sz="4" w:space="0" w:color="auto"/>
              <w:right w:val="single" w:sz="4" w:space="0" w:color="auto"/>
            </w:tcBorders>
            <w:shd w:val="clear" w:color="auto" w:fill="auto"/>
            <w:noWrap/>
            <w:vAlign w:val="center"/>
          </w:tcPr>
          <w:p w14:paraId="63648DB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39D964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F99D6E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BD5A0C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D86A65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1A78D8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3EC4F0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A925A27"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DCFC72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1540" w:type="dxa"/>
            <w:tcBorders>
              <w:top w:val="nil"/>
              <w:left w:val="nil"/>
              <w:bottom w:val="single" w:sz="4" w:space="0" w:color="auto"/>
              <w:right w:val="single" w:sz="4" w:space="0" w:color="auto"/>
            </w:tcBorders>
            <w:shd w:val="clear" w:color="auto" w:fill="auto"/>
            <w:vAlign w:val="center"/>
          </w:tcPr>
          <w:p w14:paraId="5718CF68"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更换排气接口垫</w:t>
            </w:r>
          </w:p>
        </w:tc>
        <w:tc>
          <w:tcPr>
            <w:tcW w:w="1275" w:type="dxa"/>
            <w:tcBorders>
              <w:top w:val="nil"/>
              <w:left w:val="nil"/>
              <w:bottom w:val="single" w:sz="4" w:space="0" w:color="auto"/>
              <w:right w:val="single" w:sz="4" w:space="0" w:color="auto"/>
            </w:tcBorders>
            <w:shd w:val="clear" w:color="auto" w:fill="auto"/>
            <w:noWrap/>
            <w:vAlign w:val="center"/>
          </w:tcPr>
          <w:p w14:paraId="6DD99C5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04F0A4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34AE00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A820F6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A96344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F61097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8B533D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58C60F3"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B9979F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1540" w:type="dxa"/>
            <w:tcBorders>
              <w:top w:val="nil"/>
              <w:left w:val="nil"/>
              <w:bottom w:val="single" w:sz="4" w:space="0" w:color="auto"/>
              <w:right w:val="single" w:sz="4" w:space="0" w:color="auto"/>
            </w:tcBorders>
            <w:shd w:val="clear" w:color="auto" w:fill="auto"/>
            <w:vAlign w:val="center"/>
          </w:tcPr>
          <w:p w14:paraId="29E8AC82"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更换三元催化器</w:t>
            </w:r>
          </w:p>
        </w:tc>
        <w:tc>
          <w:tcPr>
            <w:tcW w:w="1275" w:type="dxa"/>
            <w:tcBorders>
              <w:top w:val="nil"/>
              <w:left w:val="nil"/>
              <w:bottom w:val="single" w:sz="4" w:space="0" w:color="auto"/>
              <w:right w:val="single" w:sz="4" w:space="0" w:color="auto"/>
            </w:tcBorders>
            <w:shd w:val="clear" w:color="auto" w:fill="auto"/>
            <w:noWrap/>
            <w:vAlign w:val="center"/>
          </w:tcPr>
          <w:p w14:paraId="5E2EBE6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24B8B0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722417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835967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AD959B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F52EA0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AE95C7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3EB86B3"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570147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17</w:t>
            </w:r>
          </w:p>
        </w:tc>
        <w:tc>
          <w:tcPr>
            <w:tcW w:w="1540" w:type="dxa"/>
            <w:tcBorders>
              <w:top w:val="nil"/>
              <w:left w:val="nil"/>
              <w:bottom w:val="single" w:sz="4" w:space="0" w:color="auto"/>
              <w:right w:val="single" w:sz="4" w:space="0" w:color="auto"/>
            </w:tcBorders>
            <w:shd w:val="clear" w:color="auto" w:fill="auto"/>
            <w:vAlign w:val="center"/>
          </w:tcPr>
          <w:p w14:paraId="27CD9F9A"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清洗节气门阀体</w:t>
            </w:r>
          </w:p>
        </w:tc>
        <w:tc>
          <w:tcPr>
            <w:tcW w:w="1275" w:type="dxa"/>
            <w:tcBorders>
              <w:top w:val="nil"/>
              <w:left w:val="nil"/>
              <w:bottom w:val="single" w:sz="4" w:space="0" w:color="auto"/>
              <w:right w:val="single" w:sz="4" w:space="0" w:color="auto"/>
            </w:tcBorders>
            <w:shd w:val="clear" w:color="auto" w:fill="auto"/>
            <w:noWrap/>
            <w:vAlign w:val="center"/>
          </w:tcPr>
          <w:p w14:paraId="16709B4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901E5C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8DA091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F9ACD7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0C9CEA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9090CB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B39CFF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C09A3B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D9B70B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18</w:t>
            </w:r>
          </w:p>
        </w:tc>
        <w:tc>
          <w:tcPr>
            <w:tcW w:w="1540" w:type="dxa"/>
            <w:tcBorders>
              <w:top w:val="nil"/>
              <w:left w:val="nil"/>
              <w:bottom w:val="single" w:sz="4" w:space="0" w:color="auto"/>
              <w:right w:val="single" w:sz="4" w:space="0" w:color="auto"/>
            </w:tcBorders>
            <w:shd w:val="clear" w:color="auto" w:fill="auto"/>
            <w:vAlign w:val="center"/>
          </w:tcPr>
          <w:p w14:paraId="3F4122A2"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换消声器总成</w:t>
            </w:r>
          </w:p>
        </w:tc>
        <w:tc>
          <w:tcPr>
            <w:tcW w:w="1275" w:type="dxa"/>
            <w:tcBorders>
              <w:top w:val="nil"/>
              <w:left w:val="nil"/>
              <w:bottom w:val="single" w:sz="4" w:space="0" w:color="auto"/>
              <w:right w:val="single" w:sz="4" w:space="0" w:color="auto"/>
            </w:tcBorders>
            <w:shd w:val="clear" w:color="auto" w:fill="auto"/>
            <w:noWrap/>
            <w:vAlign w:val="center"/>
          </w:tcPr>
          <w:p w14:paraId="40DA732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77F570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B3AC7E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913449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33AB7E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EAF215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F9E03E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579554E"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8D99C2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19</w:t>
            </w:r>
          </w:p>
        </w:tc>
        <w:tc>
          <w:tcPr>
            <w:tcW w:w="1540" w:type="dxa"/>
            <w:tcBorders>
              <w:top w:val="nil"/>
              <w:left w:val="nil"/>
              <w:bottom w:val="single" w:sz="4" w:space="0" w:color="auto"/>
              <w:right w:val="single" w:sz="4" w:space="0" w:color="auto"/>
            </w:tcBorders>
            <w:shd w:val="clear" w:color="auto" w:fill="auto"/>
            <w:vAlign w:val="center"/>
          </w:tcPr>
          <w:p w14:paraId="1F48A916" w14:textId="77777777" w:rsidR="00FC2DC2" w:rsidRDefault="00FC2DC2" w:rsidP="006C0C74">
            <w:pPr>
              <w:widowControl/>
              <w:jc w:val="left"/>
              <w:rPr>
                <w:rFonts w:ascii="宋体" w:eastAsia="宋体" w:hAnsi="宋体" w:cs="宋体"/>
                <w:kern w:val="0"/>
                <w:sz w:val="20"/>
                <w:szCs w:val="20"/>
              </w:rPr>
            </w:pPr>
            <w:proofErr w:type="gramStart"/>
            <w:r>
              <w:rPr>
                <w:rFonts w:ascii="宋体" w:eastAsia="宋体" w:hAnsi="宋体" w:cs="宋体" w:hint="eastAsia"/>
                <w:kern w:val="0"/>
                <w:sz w:val="20"/>
                <w:szCs w:val="20"/>
              </w:rPr>
              <w:t>更换正</w:t>
            </w:r>
            <w:proofErr w:type="gramEnd"/>
            <w:r>
              <w:rPr>
                <w:rFonts w:ascii="宋体" w:eastAsia="宋体" w:hAnsi="宋体" w:cs="宋体" w:hint="eastAsia"/>
                <w:kern w:val="0"/>
                <w:sz w:val="20"/>
                <w:szCs w:val="20"/>
              </w:rPr>
              <w:t>时皮带.齿.链.张紧轮</w:t>
            </w:r>
          </w:p>
        </w:tc>
        <w:tc>
          <w:tcPr>
            <w:tcW w:w="1275" w:type="dxa"/>
            <w:tcBorders>
              <w:top w:val="nil"/>
              <w:left w:val="nil"/>
              <w:bottom w:val="single" w:sz="4" w:space="0" w:color="auto"/>
              <w:right w:val="single" w:sz="4" w:space="0" w:color="auto"/>
            </w:tcBorders>
            <w:shd w:val="clear" w:color="auto" w:fill="auto"/>
            <w:noWrap/>
            <w:vAlign w:val="center"/>
          </w:tcPr>
          <w:p w14:paraId="418B82D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0264CE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8608CC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B06D41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002552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48AD11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C83C06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99ACAD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ACA976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1540" w:type="dxa"/>
            <w:tcBorders>
              <w:top w:val="nil"/>
              <w:left w:val="nil"/>
              <w:bottom w:val="single" w:sz="4" w:space="0" w:color="auto"/>
              <w:right w:val="single" w:sz="4" w:space="0" w:color="auto"/>
            </w:tcBorders>
            <w:shd w:val="clear" w:color="auto" w:fill="auto"/>
            <w:vAlign w:val="center"/>
          </w:tcPr>
          <w:p w14:paraId="591E62CA"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换曲轴前油封.皮带盘</w:t>
            </w:r>
          </w:p>
        </w:tc>
        <w:tc>
          <w:tcPr>
            <w:tcW w:w="1275" w:type="dxa"/>
            <w:tcBorders>
              <w:top w:val="nil"/>
              <w:left w:val="nil"/>
              <w:bottom w:val="single" w:sz="4" w:space="0" w:color="auto"/>
              <w:right w:val="single" w:sz="4" w:space="0" w:color="auto"/>
            </w:tcBorders>
            <w:shd w:val="clear" w:color="auto" w:fill="auto"/>
            <w:noWrap/>
            <w:vAlign w:val="center"/>
          </w:tcPr>
          <w:p w14:paraId="7DC0D79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A1ABD0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ED1956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95E23B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B8C979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B9F741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F3544B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0DA6859C"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264A5B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21</w:t>
            </w:r>
          </w:p>
        </w:tc>
        <w:tc>
          <w:tcPr>
            <w:tcW w:w="1540" w:type="dxa"/>
            <w:tcBorders>
              <w:top w:val="nil"/>
              <w:left w:val="nil"/>
              <w:bottom w:val="single" w:sz="4" w:space="0" w:color="auto"/>
              <w:right w:val="single" w:sz="4" w:space="0" w:color="auto"/>
            </w:tcBorders>
            <w:shd w:val="clear" w:color="auto" w:fill="auto"/>
            <w:vAlign w:val="center"/>
          </w:tcPr>
          <w:p w14:paraId="1A3586B7"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换曲轴后油封</w:t>
            </w:r>
          </w:p>
        </w:tc>
        <w:tc>
          <w:tcPr>
            <w:tcW w:w="1275" w:type="dxa"/>
            <w:tcBorders>
              <w:top w:val="nil"/>
              <w:left w:val="nil"/>
              <w:bottom w:val="single" w:sz="4" w:space="0" w:color="auto"/>
              <w:right w:val="single" w:sz="4" w:space="0" w:color="auto"/>
            </w:tcBorders>
            <w:shd w:val="clear" w:color="auto" w:fill="auto"/>
            <w:noWrap/>
            <w:vAlign w:val="center"/>
          </w:tcPr>
          <w:p w14:paraId="127DE76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32455B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3F8C61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9D32E5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5A5272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BDCE14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3BC661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3AA56CB"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8607D0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22</w:t>
            </w:r>
          </w:p>
        </w:tc>
        <w:tc>
          <w:tcPr>
            <w:tcW w:w="1540" w:type="dxa"/>
            <w:tcBorders>
              <w:top w:val="nil"/>
              <w:left w:val="nil"/>
              <w:bottom w:val="single" w:sz="4" w:space="0" w:color="auto"/>
              <w:right w:val="single" w:sz="4" w:space="0" w:color="auto"/>
            </w:tcBorders>
            <w:shd w:val="clear" w:color="auto" w:fill="auto"/>
            <w:vAlign w:val="center"/>
          </w:tcPr>
          <w:p w14:paraId="38AA2B39"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换发动机上水管</w:t>
            </w:r>
          </w:p>
        </w:tc>
        <w:tc>
          <w:tcPr>
            <w:tcW w:w="1275" w:type="dxa"/>
            <w:tcBorders>
              <w:top w:val="nil"/>
              <w:left w:val="nil"/>
              <w:bottom w:val="single" w:sz="4" w:space="0" w:color="auto"/>
              <w:right w:val="single" w:sz="4" w:space="0" w:color="auto"/>
            </w:tcBorders>
            <w:shd w:val="clear" w:color="auto" w:fill="auto"/>
            <w:noWrap/>
            <w:vAlign w:val="center"/>
          </w:tcPr>
          <w:p w14:paraId="7348F8D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17ED60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9E58B8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625C03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14BA41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DE3FE3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E9BA23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9B40F37"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8D082B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540" w:type="dxa"/>
            <w:tcBorders>
              <w:top w:val="nil"/>
              <w:left w:val="nil"/>
              <w:bottom w:val="single" w:sz="4" w:space="0" w:color="auto"/>
              <w:right w:val="single" w:sz="4" w:space="0" w:color="auto"/>
            </w:tcBorders>
            <w:shd w:val="clear" w:color="auto" w:fill="auto"/>
            <w:vAlign w:val="center"/>
          </w:tcPr>
          <w:p w14:paraId="123264B8"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换发动机下水管</w:t>
            </w:r>
          </w:p>
        </w:tc>
        <w:tc>
          <w:tcPr>
            <w:tcW w:w="1275" w:type="dxa"/>
            <w:tcBorders>
              <w:top w:val="nil"/>
              <w:left w:val="nil"/>
              <w:bottom w:val="single" w:sz="4" w:space="0" w:color="auto"/>
              <w:right w:val="single" w:sz="4" w:space="0" w:color="auto"/>
            </w:tcBorders>
            <w:shd w:val="clear" w:color="auto" w:fill="auto"/>
            <w:noWrap/>
            <w:vAlign w:val="center"/>
          </w:tcPr>
          <w:p w14:paraId="324EA4F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E1B3B1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5B6FDB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830CBF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30EC00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7EA27A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CFF503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458A620"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BB8794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24</w:t>
            </w:r>
          </w:p>
        </w:tc>
        <w:tc>
          <w:tcPr>
            <w:tcW w:w="1540" w:type="dxa"/>
            <w:tcBorders>
              <w:top w:val="nil"/>
              <w:left w:val="nil"/>
              <w:bottom w:val="single" w:sz="4" w:space="0" w:color="auto"/>
              <w:right w:val="single" w:sz="4" w:space="0" w:color="auto"/>
            </w:tcBorders>
            <w:shd w:val="clear" w:color="auto" w:fill="auto"/>
            <w:vAlign w:val="center"/>
          </w:tcPr>
          <w:p w14:paraId="6F11CA38"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更换水泵</w:t>
            </w:r>
          </w:p>
        </w:tc>
        <w:tc>
          <w:tcPr>
            <w:tcW w:w="1275" w:type="dxa"/>
            <w:tcBorders>
              <w:top w:val="nil"/>
              <w:left w:val="nil"/>
              <w:bottom w:val="single" w:sz="4" w:space="0" w:color="auto"/>
              <w:right w:val="single" w:sz="4" w:space="0" w:color="auto"/>
            </w:tcBorders>
            <w:shd w:val="clear" w:color="auto" w:fill="auto"/>
            <w:noWrap/>
            <w:vAlign w:val="center"/>
          </w:tcPr>
          <w:p w14:paraId="1887CB5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C90B25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61625A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AAFF33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B11E2D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83725F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6B978B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C8BEE0A"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7E9E27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25</w:t>
            </w:r>
          </w:p>
        </w:tc>
        <w:tc>
          <w:tcPr>
            <w:tcW w:w="1540" w:type="dxa"/>
            <w:tcBorders>
              <w:top w:val="nil"/>
              <w:left w:val="nil"/>
              <w:bottom w:val="single" w:sz="4" w:space="0" w:color="auto"/>
              <w:right w:val="single" w:sz="4" w:space="0" w:color="auto"/>
            </w:tcBorders>
            <w:shd w:val="clear" w:color="auto" w:fill="auto"/>
            <w:vAlign w:val="center"/>
          </w:tcPr>
          <w:p w14:paraId="72A16B42"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更换机油泵</w:t>
            </w:r>
          </w:p>
        </w:tc>
        <w:tc>
          <w:tcPr>
            <w:tcW w:w="1275" w:type="dxa"/>
            <w:tcBorders>
              <w:top w:val="nil"/>
              <w:left w:val="nil"/>
              <w:bottom w:val="single" w:sz="4" w:space="0" w:color="auto"/>
              <w:right w:val="single" w:sz="4" w:space="0" w:color="auto"/>
            </w:tcBorders>
            <w:shd w:val="clear" w:color="auto" w:fill="auto"/>
            <w:noWrap/>
            <w:vAlign w:val="center"/>
          </w:tcPr>
          <w:p w14:paraId="359CAB2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65DD70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90FBAD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B7F3E3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B81BC3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B1E385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1650C0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490360C"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F37F2F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26</w:t>
            </w:r>
          </w:p>
        </w:tc>
        <w:tc>
          <w:tcPr>
            <w:tcW w:w="1540" w:type="dxa"/>
            <w:tcBorders>
              <w:top w:val="nil"/>
              <w:left w:val="nil"/>
              <w:bottom w:val="single" w:sz="4" w:space="0" w:color="auto"/>
              <w:right w:val="single" w:sz="4" w:space="0" w:color="auto"/>
            </w:tcBorders>
            <w:shd w:val="clear" w:color="auto" w:fill="auto"/>
            <w:vAlign w:val="center"/>
          </w:tcPr>
          <w:p w14:paraId="3071A968"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更换发电机皮带</w:t>
            </w:r>
          </w:p>
        </w:tc>
        <w:tc>
          <w:tcPr>
            <w:tcW w:w="1275" w:type="dxa"/>
            <w:tcBorders>
              <w:top w:val="nil"/>
              <w:left w:val="nil"/>
              <w:bottom w:val="single" w:sz="4" w:space="0" w:color="auto"/>
              <w:right w:val="single" w:sz="4" w:space="0" w:color="auto"/>
            </w:tcBorders>
            <w:shd w:val="clear" w:color="auto" w:fill="auto"/>
            <w:noWrap/>
            <w:vAlign w:val="center"/>
          </w:tcPr>
          <w:p w14:paraId="137CB7E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2A8BAF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E19749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19A9D0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387A72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625770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6548C1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3415BDD"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B76561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27</w:t>
            </w:r>
          </w:p>
        </w:tc>
        <w:tc>
          <w:tcPr>
            <w:tcW w:w="1540" w:type="dxa"/>
            <w:tcBorders>
              <w:top w:val="nil"/>
              <w:left w:val="nil"/>
              <w:bottom w:val="single" w:sz="4" w:space="0" w:color="auto"/>
              <w:right w:val="single" w:sz="4" w:space="0" w:color="auto"/>
            </w:tcBorders>
            <w:shd w:val="clear" w:color="auto" w:fill="auto"/>
            <w:vAlign w:val="center"/>
          </w:tcPr>
          <w:p w14:paraId="65D0BB64"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更换冷却风扇.电机</w:t>
            </w:r>
          </w:p>
        </w:tc>
        <w:tc>
          <w:tcPr>
            <w:tcW w:w="1275" w:type="dxa"/>
            <w:tcBorders>
              <w:top w:val="nil"/>
              <w:left w:val="nil"/>
              <w:bottom w:val="single" w:sz="4" w:space="0" w:color="auto"/>
              <w:right w:val="single" w:sz="4" w:space="0" w:color="auto"/>
            </w:tcBorders>
            <w:shd w:val="clear" w:color="auto" w:fill="auto"/>
            <w:noWrap/>
            <w:vAlign w:val="center"/>
          </w:tcPr>
          <w:p w14:paraId="13B1D6C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88955E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7B14EF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82E4D1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350478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9D47CD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7C59DB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DEC6C6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D6DFEF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28</w:t>
            </w:r>
          </w:p>
        </w:tc>
        <w:tc>
          <w:tcPr>
            <w:tcW w:w="1540" w:type="dxa"/>
            <w:tcBorders>
              <w:top w:val="nil"/>
              <w:left w:val="nil"/>
              <w:bottom w:val="single" w:sz="4" w:space="0" w:color="auto"/>
              <w:right w:val="single" w:sz="4" w:space="0" w:color="auto"/>
            </w:tcBorders>
            <w:shd w:val="clear" w:color="auto" w:fill="auto"/>
            <w:vAlign w:val="center"/>
          </w:tcPr>
          <w:p w14:paraId="2FDAD66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更换发电机 </w:t>
            </w:r>
          </w:p>
        </w:tc>
        <w:tc>
          <w:tcPr>
            <w:tcW w:w="1275" w:type="dxa"/>
            <w:tcBorders>
              <w:top w:val="nil"/>
              <w:left w:val="nil"/>
              <w:bottom w:val="single" w:sz="4" w:space="0" w:color="auto"/>
              <w:right w:val="single" w:sz="4" w:space="0" w:color="auto"/>
            </w:tcBorders>
            <w:shd w:val="clear" w:color="auto" w:fill="auto"/>
            <w:noWrap/>
            <w:vAlign w:val="center"/>
          </w:tcPr>
          <w:p w14:paraId="795FAEF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6C918F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BD0B67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0F5E10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3C6C0E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AE3455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BE727B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69D6ECB"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207971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29</w:t>
            </w:r>
          </w:p>
        </w:tc>
        <w:tc>
          <w:tcPr>
            <w:tcW w:w="1540" w:type="dxa"/>
            <w:tcBorders>
              <w:top w:val="nil"/>
              <w:left w:val="nil"/>
              <w:bottom w:val="single" w:sz="4" w:space="0" w:color="auto"/>
              <w:right w:val="single" w:sz="4" w:space="0" w:color="auto"/>
            </w:tcBorders>
            <w:shd w:val="clear" w:color="auto" w:fill="auto"/>
            <w:vAlign w:val="center"/>
          </w:tcPr>
          <w:p w14:paraId="683C27DE"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更换发电机调整支架</w:t>
            </w:r>
          </w:p>
        </w:tc>
        <w:tc>
          <w:tcPr>
            <w:tcW w:w="1275" w:type="dxa"/>
            <w:tcBorders>
              <w:top w:val="nil"/>
              <w:left w:val="nil"/>
              <w:bottom w:val="single" w:sz="4" w:space="0" w:color="auto"/>
              <w:right w:val="single" w:sz="4" w:space="0" w:color="auto"/>
            </w:tcBorders>
            <w:shd w:val="clear" w:color="auto" w:fill="auto"/>
            <w:noWrap/>
            <w:vAlign w:val="center"/>
          </w:tcPr>
          <w:p w14:paraId="66D259A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EC6F62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1DDE16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81CFED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B69507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2403D8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584E6F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2A5B2BA"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0B02C2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1540" w:type="dxa"/>
            <w:tcBorders>
              <w:top w:val="nil"/>
              <w:left w:val="nil"/>
              <w:bottom w:val="single" w:sz="4" w:space="0" w:color="auto"/>
              <w:right w:val="single" w:sz="4" w:space="0" w:color="auto"/>
            </w:tcBorders>
            <w:shd w:val="clear" w:color="auto" w:fill="auto"/>
            <w:vAlign w:val="center"/>
          </w:tcPr>
          <w:p w14:paraId="219A95CF"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更换起动机</w:t>
            </w:r>
          </w:p>
        </w:tc>
        <w:tc>
          <w:tcPr>
            <w:tcW w:w="1275" w:type="dxa"/>
            <w:tcBorders>
              <w:top w:val="nil"/>
              <w:left w:val="nil"/>
              <w:bottom w:val="single" w:sz="4" w:space="0" w:color="auto"/>
              <w:right w:val="single" w:sz="4" w:space="0" w:color="auto"/>
            </w:tcBorders>
            <w:shd w:val="clear" w:color="auto" w:fill="auto"/>
            <w:noWrap/>
            <w:vAlign w:val="center"/>
          </w:tcPr>
          <w:p w14:paraId="4271DE2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5650BC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081002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FEF702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FAE1A1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52B348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58BE38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97AAC64"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9C6520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31</w:t>
            </w:r>
          </w:p>
        </w:tc>
        <w:tc>
          <w:tcPr>
            <w:tcW w:w="1540" w:type="dxa"/>
            <w:tcBorders>
              <w:top w:val="nil"/>
              <w:left w:val="nil"/>
              <w:bottom w:val="single" w:sz="4" w:space="0" w:color="auto"/>
              <w:right w:val="single" w:sz="4" w:space="0" w:color="auto"/>
            </w:tcBorders>
            <w:shd w:val="clear" w:color="auto" w:fill="auto"/>
            <w:vAlign w:val="center"/>
          </w:tcPr>
          <w:p w14:paraId="4845A2D2"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更换油门拉线</w:t>
            </w:r>
          </w:p>
        </w:tc>
        <w:tc>
          <w:tcPr>
            <w:tcW w:w="1275" w:type="dxa"/>
            <w:tcBorders>
              <w:top w:val="nil"/>
              <w:left w:val="nil"/>
              <w:bottom w:val="single" w:sz="4" w:space="0" w:color="auto"/>
              <w:right w:val="single" w:sz="4" w:space="0" w:color="auto"/>
            </w:tcBorders>
            <w:shd w:val="clear" w:color="auto" w:fill="auto"/>
            <w:noWrap/>
            <w:vAlign w:val="center"/>
          </w:tcPr>
          <w:p w14:paraId="328428D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31F455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1B45C9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F51175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4F8986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FFB8BC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02D008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706EFE7"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2342E4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32</w:t>
            </w:r>
          </w:p>
        </w:tc>
        <w:tc>
          <w:tcPr>
            <w:tcW w:w="1540" w:type="dxa"/>
            <w:tcBorders>
              <w:top w:val="nil"/>
              <w:left w:val="nil"/>
              <w:bottom w:val="single" w:sz="4" w:space="0" w:color="auto"/>
              <w:right w:val="single" w:sz="4" w:space="0" w:color="auto"/>
            </w:tcBorders>
            <w:shd w:val="clear" w:color="auto" w:fill="auto"/>
            <w:vAlign w:val="center"/>
          </w:tcPr>
          <w:p w14:paraId="06E02B3E"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更换散热器</w:t>
            </w:r>
          </w:p>
        </w:tc>
        <w:tc>
          <w:tcPr>
            <w:tcW w:w="1275" w:type="dxa"/>
            <w:tcBorders>
              <w:top w:val="nil"/>
              <w:left w:val="nil"/>
              <w:bottom w:val="single" w:sz="4" w:space="0" w:color="auto"/>
              <w:right w:val="single" w:sz="4" w:space="0" w:color="auto"/>
            </w:tcBorders>
            <w:shd w:val="clear" w:color="auto" w:fill="auto"/>
            <w:noWrap/>
            <w:vAlign w:val="center"/>
          </w:tcPr>
          <w:p w14:paraId="60E7AE0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30B5D5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607B70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1066AA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E35747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3C1A1C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667CBE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6C68A66"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02E629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33</w:t>
            </w:r>
          </w:p>
        </w:tc>
        <w:tc>
          <w:tcPr>
            <w:tcW w:w="1540" w:type="dxa"/>
            <w:tcBorders>
              <w:top w:val="nil"/>
              <w:left w:val="nil"/>
              <w:bottom w:val="single" w:sz="4" w:space="0" w:color="auto"/>
              <w:right w:val="single" w:sz="4" w:space="0" w:color="auto"/>
            </w:tcBorders>
            <w:shd w:val="clear" w:color="auto" w:fill="auto"/>
            <w:vAlign w:val="center"/>
          </w:tcPr>
          <w:p w14:paraId="4E88DD06"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更换汽油滤清器</w:t>
            </w:r>
          </w:p>
        </w:tc>
        <w:tc>
          <w:tcPr>
            <w:tcW w:w="1275" w:type="dxa"/>
            <w:tcBorders>
              <w:top w:val="nil"/>
              <w:left w:val="nil"/>
              <w:bottom w:val="single" w:sz="4" w:space="0" w:color="auto"/>
              <w:right w:val="single" w:sz="4" w:space="0" w:color="auto"/>
            </w:tcBorders>
            <w:shd w:val="clear" w:color="auto" w:fill="auto"/>
            <w:noWrap/>
            <w:vAlign w:val="center"/>
          </w:tcPr>
          <w:p w14:paraId="7394026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02DE1D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B3EEC9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8067E9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C337A1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DDF9B4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6549AE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57A885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9B82AA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34</w:t>
            </w:r>
          </w:p>
        </w:tc>
        <w:tc>
          <w:tcPr>
            <w:tcW w:w="1540" w:type="dxa"/>
            <w:tcBorders>
              <w:top w:val="nil"/>
              <w:left w:val="nil"/>
              <w:bottom w:val="single" w:sz="4" w:space="0" w:color="auto"/>
              <w:right w:val="single" w:sz="4" w:space="0" w:color="auto"/>
            </w:tcBorders>
            <w:shd w:val="clear" w:color="auto" w:fill="auto"/>
            <w:vAlign w:val="center"/>
          </w:tcPr>
          <w:p w14:paraId="0949C422"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更换汽油滤清器（在油箱内）</w:t>
            </w:r>
          </w:p>
        </w:tc>
        <w:tc>
          <w:tcPr>
            <w:tcW w:w="1275" w:type="dxa"/>
            <w:tcBorders>
              <w:top w:val="nil"/>
              <w:left w:val="nil"/>
              <w:bottom w:val="single" w:sz="4" w:space="0" w:color="auto"/>
              <w:right w:val="single" w:sz="4" w:space="0" w:color="auto"/>
            </w:tcBorders>
            <w:shd w:val="clear" w:color="auto" w:fill="auto"/>
            <w:noWrap/>
            <w:vAlign w:val="center"/>
          </w:tcPr>
          <w:p w14:paraId="6DF5EFF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F02D51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AB63DA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C682F7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3F2F07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A00744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E78A5B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7DE6944"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8CC6AA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35</w:t>
            </w:r>
          </w:p>
        </w:tc>
        <w:tc>
          <w:tcPr>
            <w:tcW w:w="1540" w:type="dxa"/>
            <w:tcBorders>
              <w:top w:val="nil"/>
              <w:left w:val="nil"/>
              <w:bottom w:val="single" w:sz="4" w:space="0" w:color="auto"/>
              <w:right w:val="single" w:sz="4" w:space="0" w:color="auto"/>
            </w:tcBorders>
            <w:shd w:val="clear" w:color="auto" w:fill="auto"/>
            <w:vAlign w:val="center"/>
          </w:tcPr>
          <w:p w14:paraId="7524AA10"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更换电动汽油泵.密封圈.油箱</w:t>
            </w:r>
          </w:p>
        </w:tc>
        <w:tc>
          <w:tcPr>
            <w:tcW w:w="1275" w:type="dxa"/>
            <w:tcBorders>
              <w:top w:val="nil"/>
              <w:left w:val="nil"/>
              <w:bottom w:val="single" w:sz="4" w:space="0" w:color="auto"/>
              <w:right w:val="single" w:sz="4" w:space="0" w:color="auto"/>
            </w:tcBorders>
            <w:shd w:val="clear" w:color="auto" w:fill="auto"/>
            <w:noWrap/>
            <w:vAlign w:val="center"/>
          </w:tcPr>
          <w:p w14:paraId="1A9D0B6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5CAE49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3B0C9A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034E01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786873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EFDF1D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F32B88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3ABFFAC"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A79151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36</w:t>
            </w:r>
          </w:p>
        </w:tc>
        <w:tc>
          <w:tcPr>
            <w:tcW w:w="1540" w:type="dxa"/>
            <w:tcBorders>
              <w:top w:val="nil"/>
              <w:left w:val="nil"/>
              <w:bottom w:val="single" w:sz="4" w:space="0" w:color="auto"/>
              <w:right w:val="single" w:sz="4" w:space="0" w:color="auto"/>
            </w:tcBorders>
            <w:shd w:val="clear" w:color="auto" w:fill="auto"/>
            <w:vAlign w:val="center"/>
          </w:tcPr>
          <w:p w14:paraId="322B06D2"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清洗汽油箱</w:t>
            </w:r>
          </w:p>
        </w:tc>
        <w:tc>
          <w:tcPr>
            <w:tcW w:w="1275" w:type="dxa"/>
            <w:tcBorders>
              <w:top w:val="nil"/>
              <w:left w:val="nil"/>
              <w:bottom w:val="single" w:sz="4" w:space="0" w:color="auto"/>
              <w:right w:val="single" w:sz="4" w:space="0" w:color="auto"/>
            </w:tcBorders>
            <w:shd w:val="clear" w:color="auto" w:fill="auto"/>
            <w:noWrap/>
            <w:vAlign w:val="center"/>
          </w:tcPr>
          <w:p w14:paraId="37B17C9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F0629B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A7C12E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4EECAB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7E3A64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36F86F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899144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7293D3D"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87C4A7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37</w:t>
            </w:r>
          </w:p>
        </w:tc>
        <w:tc>
          <w:tcPr>
            <w:tcW w:w="1540" w:type="dxa"/>
            <w:tcBorders>
              <w:top w:val="nil"/>
              <w:left w:val="nil"/>
              <w:bottom w:val="single" w:sz="4" w:space="0" w:color="auto"/>
              <w:right w:val="single" w:sz="4" w:space="0" w:color="auto"/>
            </w:tcBorders>
            <w:shd w:val="clear" w:color="auto" w:fill="auto"/>
            <w:vAlign w:val="center"/>
          </w:tcPr>
          <w:p w14:paraId="1340AC8B"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清洗节气门</w:t>
            </w:r>
          </w:p>
        </w:tc>
        <w:tc>
          <w:tcPr>
            <w:tcW w:w="1275" w:type="dxa"/>
            <w:tcBorders>
              <w:top w:val="nil"/>
              <w:left w:val="nil"/>
              <w:bottom w:val="single" w:sz="4" w:space="0" w:color="auto"/>
              <w:right w:val="single" w:sz="4" w:space="0" w:color="auto"/>
            </w:tcBorders>
            <w:shd w:val="clear" w:color="auto" w:fill="auto"/>
            <w:noWrap/>
            <w:vAlign w:val="center"/>
          </w:tcPr>
          <w:p w14:paraId="3327FBA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FEE277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E6D968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D3410F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17B5A0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4397BE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C536A7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9559A5B"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41F225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38</w:t>
            </w:r>
          </w:p>
        </w:tc>
        <w:tc>
          <w:tcPr>
            <w:tcW w:w="1540" w:type="dxa"/>
            <w:tcBorders>
              <w:top w:val="nil"/>
              <w:left w:val="nil"/>
              <w:bottom w:val="single" w:sz="4" w:space="0" w:color="auto"/>
              <w:right w:val="single" w:sz="4" w:space="0" w:color="auto"/>
            </w:tcBorders>
            <w:shd w:val="clear" w:color="auto" w:fill="auto"/>
            <w:vAlign w:val="center"/>
          </w:tcPr>
          <w:p w14:paraId="7975C4B0"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清洗油路(包含洗节气门）</w:t>
            </w:r>
          </w:p>
        </w:tc>
        <w:tc>
          <w:tcPr>
            <w:tcW w:w="1275" w:type="dxa"/>
            <w:tcBorders>
              <w:top w:val="nil"/>
              <w:left w:val="nil"/>
              <w:bottom w:val="single" w:sz="4" w:space="0" w:color="auto"/>
              <w:right w:val="single" w:sz="4" w:space="0" w:color="auto"/>
            </w:tcBorders>
            <w:shd w:val="clear" w:color="auto" w:fill="auto"/>
            <w:noWrap/>
            <w:vAlign w:val="center"/>
          </w:tcPr>
          <w:p w14:paraId="360786A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9C5921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B82DCB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65945B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9D39DE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65C568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F70E6D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1865D2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40F687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39</w:t>
            </w:r>
          </w:p>
        </w:tc>
        <w:tc>
          <w:tcPr>
            <w:tcW w:w="1540" w:type="dxa"/>
            <w:tcBorders>
              <w:top w:val="nil"/>
              <w:left w:val="nil"/>
              <w:bottom w:val="single" w:sz="4" w:space="0" w:color="auto"/>
              <w:right w:val="single" w:sz="4" w:space="0" w:color="auto"/>
            </w:tcBorders>
            <w:shd w:val="clear" w:color="auto" w:fill="auto"/>
            <w:vAlign w:val="center"/>
          </w:tcPr>
          <w:p w14:paraId="6E270A59"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更换拆清油底壳内滤网油泥</w:t>
            </w:r>
          </w:p>
        </w:tc>
        <w:tc>
          <w:tcPr>
            <w:tcW w:w="1275" w:type="dxa"/>
            <w:tcBorders>
              <w:top w:val="nil"/>
              <w:left w:val="nil"/>
              <w:bottom w:val="single" w:sz="4" w:space="0" w:color="auto"/>
              <w:right w:val="single" w:sz="4" w:space="0" w:color="auto"/>
            </w:tcBorders>
            <w:shd w:val="clear" w:color="auto" w:fill="auto"/>
            <w:noWrap/>
            <w:vAlign w:val="center"/>
          </w:tcPr>
          <w:p w14:paraId="6AC4DAD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D0D24B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C46E8B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75957B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987E98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E16507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9197AB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E9F0111"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AB09FB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40</w:t>
            </w:r>
          </w:p>
        </w:tc>
        <w:tc>
          <w:tcPr>
            <w:tcW w:w="1540" w:type="dxa"/>
            <w:tcBorders>
              <w:top w:val="nil"/>
              <w:left w:val="nil"/>
              <w:bottom w:val="single" w:sz="4" w:space="0" w:color="auto"/>
              <w:right w:val="single" w:sz="4" w:space="0" w:color="auto"/>
            </w:tcBorders>
            <w:shd w:val="clear" w:color="auto" w:fill="auto"/>
            <w:vAlign w:val="center"/>
          </w:tcPr>
          <w:p w14:paraId="44EC4E07"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更换发动机基脚垫.支架</w:t>
            </w:r>
          </w:p>
        </w:tc>
        <w:tc>
          <w:tcPr>
            <w:tcW w:w="1275" w:type="dxa"/>
            <w:tcBorders>
              <w:top w:val="nil"/>
              <w:left w:val="nil"/>
              <w:bottom w:val="single" w:sz="4" w:space="0" w:color="auto"/>
              <w:right w:val="single" w:sz="4" w:space="0" w:color="auto"/>
            </w:tcBorders>
            <w:shd w:val="clear" w:color="auto" w:fill="auto"/>
            <w:noWrap/>
            <w:vAlign w:val="center"/>
          </w:tcPr>
          <w:p w14:paraId="387A49D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670B5F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D02C42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E2B5E0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0C2772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F60DEE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253A9A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15498C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4F8CDE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41</w:t>
            </w:r>
          </w:p>
        </w:tc>
        <w:tc>
          <w:tcPr>
            <w:tcW w:w="1540" w:type="dxa"/>
            <w:tcBorders>
              <w:top w:val="nil"/>
              <w:left w:val="nil"/>
              <w:bottom w:val="single" w:sz="4" w:space="0" w:color="auto"/>
              <w:right w:val="single" w:sz="4" w:space="0" w:color="auto"/>
            </w:tcBorders>
            <w:shd w:val="clear" w:color="auto" w:fill="auto"/>
            <w:vAlign w:val="center"/>
          </w:tcPr>
          <w:p w14:paraId="27FF2661"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换空气滤清器总成</w:t>
            </w:r>
          </w:p>
        </w:tc>
        <w:tc>
          <w:tcPr>
            <w:tcW w:w="1275" w:type="dxa"/>
            <w:tcBorders>
              <w:top w:val="nil"/>
              <w:left w:val="nil"/>
              <w:bottom w:val="single" w:sz="4" w:space="0" w:color="auto"/>
              <w:right w:val="single" w:sz="4" w:space="0" w:color="auto"/>
            </w:tcBorders>
            <w:shd w:val="clear" w:color="auto" w:fill="auto"/>
            <w:noWrap/>
            <w:vAlign w:val="center"/>
          </w:tcPr>
          <w:p w14:paraId="0270117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05A948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E004BB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C65B26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47ADE9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8BAC66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05B804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02C26E39"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575EF9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42</w:t>
            </w:r>
          </w:p>
        </w:tc>
        <w:tc>
          <w:tcPr>
            <w:tcW w:w="1540" w:type="dxa"/>
            <w:tcBorders>
              <w:top w:val="nil"/>
              <w:left w:val="nil"/>
              <w:bottom w:val="single" w:sz="4" w:space="0" w:color="auto"/>
              <w:right w:val="single" w:sz="4" w:space="0" w:color="auto"/>
            </w:tcBorders>
            <w:shd w:val="clear" w:color="auto" w:fill="auto"/>
            <w:vAlign w:val="center"/>
          </w:tcPr>
          <w:p w14:paraId="58758A3C"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换进气软管</w:t>
            </w:r>
          </w:p>
        </w:tc>
        <w:tc>
          <w:tcPr>
            <w:tcW w:w="1275" w:type="dxa"/>
            <w:tcBorders>
              <w:top w:val="nil"/>
              <w:left w:val="nil"/>
              <w:bottom w:val="single" w:sz="4" w:space="0" w:color="auto"/>
              <w:right w:val="single" w:sz="4" w:space="0" w:color="auto"/>
            </w:tcBorders>
            <w:shd w:val="clear" w:color="auto" w:fill="auto"/>
            <w:noWrap/>
            <w:vAlign w:val="center"/>
          </w:tcPr>
          <w:p w14:paraId="30450ED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4572F4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FBDF3E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5431D2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AC2C74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D639B4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149AEC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29C623D"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80B2C1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43</w:t>
            </w:r>
          </w:p>
        </w:tc>
        <w:tc>
          <w:tcPr>
            <w:tcW w:w="1540" w:type="dxa"/>
            <w:tcBorders>
              <w:top w:val="nil"/>
              <w:left w:val="nil"/>
              <w:bottom w:val="single" w:sz="4" w:space="0" w:color="auto"/>
              <w:right w:val="single" w:sz="4" w:space="0" w:color="auto"/>
            </w:tcBorders>
            <w:shd w:val="clear" w:color="auto" w:fill="auto"/>
            <w:vAlign w:val="center"/>
          </w:tcPr>
          <w:p w14:paraId="5FA75A36" w14:textId="77777777" w:rsidR="00FC2DC2" w:rsidRDefault="00FC2DC2" w:rsidP="006C0C74">
            <w:pPr>
              <w:widowControl/>
              <w:jc w:val="left"/>
              <w:rPr>
                <w:rFonts w:ascii="宋体" w:eastAsia="宋体" w:hAnsi="宋体" w:cs="宋体"/>
                <w:kern w:val="0"/>
                <w:sz w:val="20"/>
                <w:szCs w:val="20"/>
              </w:rPr>
            </w:pPr>
            <w:proofErr w:type="gramStart"/>
            <w:r>
              <w:rPr>
                <w:rFonts w:ascii="宋体" w:eastAsia="宋体" w:hAnsi="宋体" w:cs="宋体" w:hint="eastAsia"/>
                <w:kern w:val="0"/>
                <w:sz w:val="20"/>
                <w:szCs w:val="20"/>
              </w:rPr>
              <w:t>换飞轮齿</w:t>
            </w:r>
            <w:proofErr w:type="gramEnd"/>
            <w:r>
              <w:rPr>
                <w:rFonts w:ascii="宋体" w:eastAsia="宋体" w:hAnsi="宋体" w:cs="宋体" w:hint="eastAsia"/>
                <w:kern w:val="0"/>
                <w:sz w:val="20"/>
                <w:szCs w:val="20"/>
              </w:rPr>
              <w:t>、飞轮</w:t>
            </w:r>
          </w:p>
        </w:tc>
        <w:tc>
          <w:tcPr>
            <w:tcW w:w="1275" w:type="dxa"/>
            <w:tcBorders>
              <w:top w:val="nil"/>
              <w:left w:val="nil"/>
              <w:bottom w:val="single" w:sz="4" w:space="0" w:color="auto"/>
              <w:right w:val="single" w:sz="4" w:space="0" w:color="auto"/>
            </w:tcBorders>
            <w:shd w:val="clear" w:color="auto" w:fill="auto"/>
            <w:noWrap/>
            <w:vAlign w:val="center"/>
          </w:tcPr>
          <w:p w14:paraId="323CB1D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D7F785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E38AFB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FBAFBD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35B5B1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2C1625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FE72C5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0CF9DBCE"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471B93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44</w:t>
            </w:r>
          </w:p>
        </w:tc>
        <w:tc>
          <w:tcPr>
            <w:tcW w:w="1540" w:type="dxa"/>
            <w:tcBorders>
              <w:top w:val="nil"/>
              <w:left w:val="nil"/>
              <w:bottom w:val="single" w:sz="4" w:space="0" w:color="auto"/>
              <w:right w:val="single" w:sz="4" w:space="0" w:color="auto"/>
            </w:tcBorders>
            <w:shd w:val="clear" w:color="auto" w:fill="auto"/>
            <w:vAlign w:val="center"/>
          </w:tcPr>
          <w:p w14:paraId="49DA7088"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电脑检测</w:t>
            </w:r>
          </w:p>
        </w:tc>
        <w:tc>
          <w:tcPr>
            <w:tcW w:w="1275" w:type="dxa"/>
            <w:tcBorders>
              <w:top w:val="nil"/>
              <w:left w:val="nil"/>
              <w:bottom w:val="single" w:sz="4" w:space="0" w:color="auto"/>
              <w:right w:val="single" w:sz="4" w:space="0" w:color="auto"/>
            </w:tcBorders>
            <w:shd w:val="clear" w:color="auto" w:fill="auto"/>
            <w:noWrap/>
            <w:vAlign w:val="center"/>
          </w:tcPr>
          <w:p w14:paraId="5C1BE24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4C3B11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26D217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FA9738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2C0C1D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7D9A58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3B11ED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43B01D6"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872274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540" w:type="dxa"/>
            <w:tcBorders>
              <w:top w:val="nil"/>
              <w:left w:val="nil"/>
              <w:bottom w:val="single" w:sz="4" w:space="0" w:color="auto"/>
              <w:right w:val="single" w:sz="4" w:space="0" w:color="auto"/>
            </w:tcBorders>
            <w:shd w:val="clear" w:color="auto" w:fill="auto"/>
            <w:vAlign w:val="center"/>
          </w:tcPr>
          <w:p w14:paraId="7E5AC163"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更换曲轴位置传感器</w:t>
            </w:r>
          </w:p>
        </w:tc>
        <w:tc>
          <w:tcPr>
            <w:tcW w:w="1275" w:type="dxa"/>
            <w:tcBorders>
              <w:top w:val="nil"/>
              <w:left w:val="nil"/>
              <w:bottom w:val="single" w:sz="4" w:space="0" w:color="auto"/>
              <w:right w:val="single" w:sz="4" w:space="0" w:color="auto"/>
            </w:tcBorders>
            <w:shd w:val="clear" w:color="auto" w:fill="auto"/>
            <w:noWrap/>
            <w:vAlign w:val="center"/>
          </w:tcPr>
          <w:p w14:paraId="7AB9DBF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737727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52EDE7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219BE5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0A80F8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A67CA6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ACC21D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046014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6C2223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46</w:t>
            </w:r>
          </w:p>
        </w:tc>
        <w:tc>
          <w:tcPr>
            <w:tcW w:w="1540" w:type="dxa"/>
            <w:tcBorders>
              <w:top w:val="nil"/>
              <w:left w:val="nil"/>
              <w:bottom w:val="single" w:sz="4" w:space="0" w:color="auto"/>
              <w:right w:val="single" w:sz="4" w:space="0" w:color="auto"/>
            </w:tcBorders>
            <w:shd w:val="clear" w:color="auto" w:fill="auto"/>
            <w:vAlign w:val="center"/>
          </w:tcPr>
          <w:p w14:paraId="60A79004"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更换凸轮轴传感器</w:t>
            </w:r>
          </w:p>
        </w:tc>
        <w:tc>
          <w:tcPr>
            <w:tcW w:w="1275" w:type="dxa"/>
            <w:tcBorders>
              <w:top w:val="nil"/>
              <w:left w:val="nil"/>
              <w:bottom w:val="single" w:sz="4" w:space="0" w:color="auto"/>
              <w:right w:val="single" w:sz="4" w:space="0" w:color="auto"/>
            </w:tcBorders>
            <w:shd w:val="clear" w:color="auto" w:fill="auto"/>
            <w:noWrap/>
            <w:vAlign w:val="center"/>
          </w:tcPr>
          <w:p w14:paraId="174CC2D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6DBA6B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396C66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A46C2E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7B0BF9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2B2ADE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BC5D9E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A7195DD"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8AB289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47</w:t>
            </w:r>
          </w:p>
        </w:tc>
        <w:tc>
          <w:tcPr>
            <w:tcW w:w="1540" w:type="dxa"/>
            <w:tcBorders>
              <w:top w:val="nil"/>
              <w:left w:val="nil"/>
              <w:bottom w:val="single" w:sz="4" w:space="0" w:color="auto"/>
              <w:right w:val="single" w:sz="4" w:space="0" w:color="auto"/>
            </w:tcBorders>
            <w:shd w:val="clear" w:color="auto" w:fill="auto"/>
            <w:vAlign w:val="center"/>
          </w:tcPr>
          <w:p w14:paraId="59417DCD" w14:textId="77777777" w:rsidR="00FC2DC2" w:rsidRDefault="00FC2DC2" w:rsidP="006C0C74">
            <w:pPr>
              <w:widowControl/>
              <w:jc w:val="left"/>
              <w:rPr>
                <w:rFonts w:ascii="宋体" w:eastAsia="宋体" w:hAnsi="宋体" w:cs="宋体"/>
                <w:kern w:val="0"/>
                <w:sz w:val="20"/>
                <w:szCs w:val="20"/>
              </w:rPr>
            </w:pPr>
            <w:proofErr w:type="gramStart"/>
            <w:r>
              <w:rPr>
                <w:rFonts w:ascii="宋体" w:eastAsia="宋体" w:hAnsi="宋体" w:cs="宋体" w:hint="eastAsia"/>
                <w:kern w:val="0"/>
                <w:sz w:val="20"/>
                <w:szCs w:val="20"/>
              </w:rPr>
              <w:t>更换前氧</w:t>
            </w:r>
            <w:proofErr w:type="gramEnd"/>
            <w:r>
              <w:rPr>
                <w:rFonts w:ascii="宋体" w:eastAsia="宋体" w:hAnsi="宋体" w:cs="宋体" w:hint="eastAsia"/>
                <w:kern w:val="0"/>
                <w:sz w:val="20"/>
                <w:szCs w:val="20"/>
              </w:rPr>
              <w:t>.后氧传感器</w:t>
            </w:r>
          </w:p>
        </w:tc>
        <w:tc>
          <w:tcPr>
            <w:tcW w:w="1275" w:type="dxa"/>
            <w:tcBorders>
              <w:top w:val="nil"/>
              <w:left w:val="nil"/>
              <w:bottom w:val="single" w:sz="4" w:space="0" w:color="auto"/>
              <w:right w:val="single" w:sz="4" w:space="0" w:color="auto"/>
            </w:tcBorders>
            <w:shd w:val="clear" w:color="auto" w:fill="auto"/>
            <w:noWrap/>
            <w:vAlign w:val="center"/>
          </w:tcPr>
          <w:p w14:paraId="4084040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39A6EB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696EA0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69BFBB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91341D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2D0AF3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ADEA52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51A2E9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28F25F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48</w:t>
            </w:r>
          </w:p>
        </w:tc>
        <w:tc>
          <w:tcPr>
            <w:tcW w:w="1540" w:type="dxa"/>
            <w:tcBorders>
              <w:top w:val="nil"/>
              <w:left w:val="nil"/>
              <w:bottom w:val="single" w:sz="4" w:space="0" w:color="auto"/>
              <w:right w:val="single" w:sz="4" w:space="0" w:color="auto"/>
            </w:tcBorders>
            <w:shd w:val="clear" w:color="auto" w:fill="auto"/>
            <w:vAlign w:val="center"/>
          </w:tcPr>
          <w:p w14:paraId="58AF3C2E"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更换PVC阀</w:t>
            </w:r>
          </w:p>
        </w:tc>
        <w:tc>
          <w:tcPr>
            <w:tcW w:w="1275" w:type="dxa"/>
            <w:tcBorders>
              <w:top w:val="nil"/>
              <w:left w:val="nil"/>
              <w:bottom w:val="single" w:sz="4" w:space="0" w:color="auto"/>
              <w:right w:val="single" w:sz="4" w:space="0" w:color="auto"/>
            </w:tcBorders>
            <w:shd w:val="clear" w:color="auto" w:fill="auto"/>
            <w:noWrap/>
            <w:vAlign w:val="center"/>
          </w:tcPr>
          <w:p w14:paraId="55A4A24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7F34BE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BB38DE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25868A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4B2D6C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BE69EE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96A10F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C3A789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87A6D1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49</w:t>
            </w:r>
          </w:p>
        </w:tc>
        <w:tc>
          <w:tcPr>
            <w:tcW w:w="1540" w:type="dxa"/>
            <w:tcBorders>
              <w:top w:val="nil"/>
              <w:left w:val="nil"/>
              <w:bottom w:val="single" w:sz="4" w:space="0" w:color="auto"/>
              <w:right w:val="single" w:sz="4" w:space="0" w:color="auto"/>
            </w:tcBorders>
            <w:shd w:val="clear" w:color="auto" w:fill="auto"/>
            <w:vAlign w:val="center"/>
          </w:tcPr>
          <w:p w14:paraId="5BB7C62C" w14:textId="77777777" w:rsidR="00FC2DC2" w:rsidRDefault="00FC2DC2" w:rsidP="006C0C74">
            <w:pPr>
              <w:widowControl/>
              <w:jc w:val="left"/>
              <w:rPr>
                <w:rFonts w:ascii="宋体" w:eastAsia="宋体" w:hAnsi="宋体" w:cs="宋体"/>
                <w:kern w:val="0"/>
                <w:sz w:val="20"/>
                <w:szCs w:val="20"/>
              </w:rPr>
            </w:pPr>
            <w:proofErr w:type="gramStart"/>
            <w:r>
              <w:rPr>
                <w:rFonts w:ascii="宋体" w:eastAsia="宋体" w:hAnsi="宋体" w:cs="宋体" w:hint="eastAsia"/>
                <w:kern w:val="0"/>
                <w:sz w:val="20"/>
                <w:szCs w:val="20"/>
              </w:rPr>
              <w:t>更换碳罐控制阀</w:t>
            </w:r>
            <w:proofErr w:type="gramEnd"/>
          </w:p>
        </w:tc>
        <w:tc>
          <w:tcPr>
            <w:tcW w:w="1275" w:type="dxa"/>
            <w:tcBorders>
              <w:top w:val="nil"/>
              <w:left w:val="nil"/>
              <w:bottom w:val="single" w:sz="4" w:space="0" w:color="auto"/>
              <w:right w:val="single" w:sz="4" w:space="0" w:color="auto"/>
            </w:tcBorders>
            <w:shd w:val="clear" w:color="auto" w:fill="auto"/>
            <w:noWrap/>
            <w:vAlign w:val="center"/>
          </w:tcPr>
          <w:p w14:paraId="343A766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1DC2C6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6A011A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5D13FC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787A90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A6C4A2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766C25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89E777C"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A30414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50</w:t>
            </w:r>
          </w:p>
        </w:tc>
        <w:tc>
          <w:tcPr>
            <w:tcW w:w="1540" w:type="dxa"/>
            <w:tcBorders>
              <w:top w:val="nil"/>
              <w:left w:val="nil"/>
              <w:bottom w:val="single" w:sz="4" w:space="0" w:color="auto"/>
              <w:right w:val="single" w:sz="4" w:space="0" w:color="auto"/>
            </w:tcBorders>
            <w:shd w:val="clear" w:color="auto" w:fill="auto"/>
            <w:vAlign w:val="center"/>
          </w:tcPr>
          <w:p w14:paraId="7844D1CC"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更换冷却液传感器</w:t>
            </w:r>
          </w:p>
        </w:tc>
        <w:tc>
          <w:tcPr>
            <w:tcW w:w="1275" w:type="dxa"/>
            <w:tcBorders>
              <w:top w:val="nil"/>
              <w:left w:val="nil"/>
              <w:bottom w:val="single" w:sz="4" w:space="0" w:color="auto"/>
              <w:right w:val="single" w:sz="4" w:space="0" w:color="auto"/>
            </w:tcBorders>
            <w:shd w:val="clear" w:color="auto" w:fill="auto"/>
            <w:noWrap/>
            <w:vAlign w:val="center"/>
          </w:tcPr>
          <w:p w14:paraId="0331883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E44027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2208B6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5916B1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6C5A49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749571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39F7D8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2289A3A"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25A9DA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51</w:t>
            </w:r>
          </w:p>
        </w:tc>
        <w:tc>
          <w:tcPr>
            <w:tcW w:w="1540" w:type="dxa"/>
            <w:tcBorders>
              <w:top w:val="nil"/>
              <w:left w:val="nil"/>
              <w:bottom w:val="single" w:sz="4" w:space="0" w:color="auto"/>
              <w:right w:val="single" w:sz="4" w:space="0" w:color="auto"/>
            </w:tcBorders>
            <w:shd w:val="clear" w:color="auto" w:fill="auto"/>
            <w:vAlign w:val="center"/>
          </w:tcPr>
          <w:p w14:paraId="495FB037"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更换进气压力.温度传感器</w:t>
            </w:r>
          </w:p>
        </w:tc>
        <w:tc>
          <w:tcPr>
            <w:tcW w:w="1275" w:type="dxa"/>
            <w:tcBorders>
              <w:top w:val="nil"/>
              <w:left w:val="nil"/>
              <w:bottom w:val="single" w:sz="4" w:space="0" w:color="auto"/>
              <w:right w:val="single" w:sz="4" w:space="0" w:color="auto"/>
            </w:tcBorders>
            <w:shd w:val="clear" w:color="auto" w:fill="auto"/>
            <w:noWrap/>
            <w:vAlign w:val="center"/>
          </w:tcPr>
          <w:p w14:paraId="76F81AE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72DD3F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42A34F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23E364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7B5202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A9E5FC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8CCC18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23A113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AB1828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52</w:t>
            </w:r>
          </w:p>
        </w:tc>
        <w:tc>
          <w:tcPr>
            <w:tcW w:w="1540" w:type="dxa"/>
            <w:tcBorders>
              <w:top w:val="nil"/>
              <w:left w:val="nil"/>
              <w:bottom w:val="single" w:sz="4" w:space="0" w:color="auto"/>
              <w:right w:val="single" w:sz="4" w:space="0" w:color="auto"/>
            </w:tcBorders>
            <w:shd w:val="clear" w:color="auto" w:fill="auto"/>
            <w:vAlign w:val="center"/>
          </w:tcPr>
          <w:p w14:paraId="76E95E9D"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更换爆震传感器</w:t>
            </w:r>
          </w:p>
        </w:tc>
        <w:tc>
          <w:tcPr>
            <w:tcW w:w="1275" w:type="dxa"/>
            <w:tcBorders>
              <w:top w:val="nil"/>
              <w:left w:val="nil"/>
              <w:bottom w:val="single" w:sz="4" w:space="0" w:color="auto"/>
              <w:right w:val="single" w:sz="4" w:space="0" w:color="auto"/>
            </w:tcBorders>
            <w:shd w:val="clear" w:color="auto" w:fill="auto"/>
            <w:noWrap/>
            <w:vAlign w:val="center"/>
          </w:tcPr>
          <w:p w14:paraId="71DFAA9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CA1335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F3C20A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0BE2E9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B0D407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66F4CF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6E820A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4FB2EE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8B2732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53</w:t>
            </w:r>
          </w:p>
        </w:tc>
        <w:tc>
          <w:tcPr>
            <w:tcW w:w="1540" w:type="dxa"/>
            <w:tcBorders>
              <w:top w:val="nil"/>
              <w:left w:val="nil"/>
              <w:bottom w:val="single" w:sz="4" w:space="0" w:color="auto"/>
              <w:right w:val="single" w:sz="4" w:space="0" w:color="auto"/>
            </w:tcBorders>
            <w:shd w:val="clear" w:color="auto" w:fill="auto"/>
            <w:vAlign w:val="center"/>
          </w:tcPr>
          <w:p w14:paraId="60F927D0"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更换节气门传感器</w:t>
            </w:r>
          </w:p>
        </w:tc>
        <w:tc>
          <w:tcPr>
            <w:tcW w:w="1275" w:type="dxa"/>
            <w:tcBorders>
              <w:top w:val="nil"/>
              <w:left w:val="nil"/>
              <w:bottom w:val="single" w:sz="4" w:space="0" w:color="auto"/>
              <w:right w:val="single" w:sz="4" w:space="0" w:color="auto"/>
            </w:tcBorders>
            <w:shd w:val="clear" w:color="auto" w:fill="auto"/>
            <w:noWrap/>
            <w:vAlign w:val="center"/>
          </w:tcPr>
          <w:p w14:paraId="517945A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4730C5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CAE11B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CE99F3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98D309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88DA1D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C877E0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912F0B7"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3435BF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54</w:t>
            </w:r>
          </w:p>
        </w:tc>
        <w:tc>
          <w:tcPr>
            <w:tcW w:w="1540" w:type="dxa"/>
            <w:tcBorders>
              <w:top w:val="nil"/>
              <w:left w:val="nil"/>
              <w:bottom w:val="single" w:sz="4" w:space="0" w:color="auto"/>
              <w:right w:val="single" w:sz="4" w:space="0" w:color="auto"/>
            </w:tcBorders>
            <w:shd w:val="clear" w:color="auto" w:fill="auto"/>
            <w:vAlign w:val="center"/>
          </w:tcPr>
          <w:p w14:paraId="0A2CCD5C"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更换里程表传感器</w:t>
            </w:r>
          </w:p>
        </w:tc>
        <w:tc>
          <w:tcPr>
            <w:tcW w:w="1275" w:type="dxa"/>
            <w:tcBorders>
              <w:top w:val="nil"/>
              <w:left w:val="nil"/>
              <w:bottom w:val="single" w:sz="4" w:space="0" w:color="auto"/>
              <w:right w:val="single" w:sz="4" w:space="0" w:color="auto"/>
            </w:tcBorders>
            <w:shd w:val="clear" w:color="auto" w:fill="auto"/>
            <w:noWrap/>
            <w:vAlign w:val="center"/>
          </w:tcPr>
          <w:p w14:paraId="73CEEAB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40FFD7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47CCAD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27DEAC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3A3A96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8A5E21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EDEEC1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B2B4470"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6A95A3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55</w:t>
            </w:r>
          </w:p>
        </w:tc>
        <w:tc>
          <w:tcPr>
            <w:tcW w:w="1540" w:type="dxa"/>
            <w:tcBorders>
              <w:top w:val="nil"/>
              <w:left w:val="nil"/>
              <w:bottom w:val="single" w:sz="4" w:space="0" w:color="auto"/>
              <w:right w:val="single" w:sz="4" w:space="0" w:color="auto"/>
            </w:tcBorders>
            <w:shd w:val="clear" w:color="auto" w:fill="auto"/>
            <w:vAlign w:val="center"/>
          </w:tcPr>
          <w:p w14:paraId="29F709F6"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w:t>
            </w:r>
            <w:proofErr w:type="gramStart"/>
            <w:r>
              <w:rPr>
                <w:rFonts w:ascii="宋体" w:eastAsia="宋体" w:hAnsi="宋体" w:cs="宋体" w:hint="eastAsia"/>
                <w:kern w:val="0"/>
                <w:sz w:val="20"/>
                <w:szCs w:val="20"/>
              </w:rPr>
              <w:t>怠</w:t>
            </w:r>
            <w:proofErr w:type="gramEnd"/>
            <w:r>
              <w:rPr>
                <w:rFonts w:ascii="宋体" w:eastAsia="宋体" w:hAnsi="宋体" w:cs="宋体" w:hint="eastAsia"/>
                <w:kern w:val="0"/>
                <w:sz w:val="20"/>
                <w:szCs w:val="20"/>
              </w:rPr>
              <w:t>速控制阀</w:t>
            </w:r>
          </w:p>
        </w:tc>
        <w:tc>
          <w:tcPr>
            <w:tcW w:w="1275" w:type="dxa"/>
            <w:tcBorders>
              <w:top w:val="nil"/>
              <w:left w:val="nil"/>
              <w:bottom w:val="single" w:sz="4" w:space="0" w:color="auto"/>
              <w:right w:val="single" w:sz="4" w:space="0" w:color="auto"/>
            </w:tcBorders>
            <w:shd w:val="clear" w:color="auto" w:fill="auto"/>
            <w:noWrap/>
            <w:vAlign w:val="center"/>
          </w:tcPr>
          <w:p w14:paraId="0545E04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4B91F2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CED6A4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B12B50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7B6BC5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863E1F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AE0BFC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58E3580"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5ED473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56</w:t>
            </w:r>
          </w:p>
        </w:tc>
        <w:tc>
          <w:tcPr>
            <w:tcW w:w="1540" w:type="dxa"/>
            <w:tcBorders>
              <w:top w:val="nil"/>
              <w:left w:val="nil"/>
              <w:bottom w:val="single" w:sz="4" w:space="0" w:color="auto"/>
              <w:right w:val="single" w:sz="4" w:space="0" w:color="auto"/>
            </w:tcBorders>
            <w:shd w:val="clear" w:color="auto" w:fill="auto"/>
            <w:vAlign w:val="center"/>
          </w:tcPr>
          <w:p w14:paraId="5AD2E519"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更换机油、机油滤清器</w:t>
            </w:r>
          </w:p>
        </w:tc>
        <w:tc>
          <w:tcPr>
            <w:tcW w:w="1275" w:type="dxa"/>
            <w:tcBorders>
              <w:top w:val="nil"/>
              <w:left w:val="nil"/>
              <w:bottom w:val="single" w:sz="4" w:space="0" w:color="auto"/>
              <w:right w:val="single" w:sz="4" w:space="0" w:color="auto"/>
            </w:tcBorders>
            <w:shd w:val="clear" w:color="auto" w:fill="auto"/>
            <w:noWrap/>
            <w:vAlign w:val="center"/>
          </w:tcPr>
          <w:p w14:paraId="67ABC62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3DE7AD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91CA4A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AE4E31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9E80BE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61E233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D3AD87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87A5B4A"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BA7502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57</w:t>
            </w:r>
          </w:p>
        </w:tc>
        <w:tc>
          <w:tcPr>
            <w:tcW w:w="1540" w:type="dxa"/>
            <w:tcBorders>
              <w:top w:val="nil"/>
              <w:left w:val="nil"/>
              <w:bottom w:val="single" w:sz="4" w:space="0" w:color="auto"/>
              <w:right w:val="single" w:sz="4" w:space="0" w:color="auto"/>
            </w:tcBorders>
            <w:shd w:val="clear" w:color="auto" w:fill="auto"/>
            <w:vAlign w:val="center"/>
          </w:tcPr>
          <w:p w14:paraId="7CBAF481"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更换空气滤芯</w:t>
            </w:r>
          </w:p>
        </w:tc>
        <w:tc>
          <w:tcPr>
            <w:tcW w:w="1275" w:type="dxa"/>
            <w:tcBorders>
              <w:top w:val="nil"/>
              <w:left w:val="nil"/>
              <w:bottom w:val="single" w:sz="4" w:space="0" w:color="auto"/>
              <w:right w:val="single" w:sz="4" w:space="0" w:color="auto"/>
            </w:tcBorders>
            <w:shd w:val="clear" w:color="auto" w:fill="auto"/>
            <w:noWrap/>
            <w:vAlign w:val="center"/>
          </w:tcPr>
          <w:p w14:paraId="2B43013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49324C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BF5BE4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D92870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9532FC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75D828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965FBD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E8E8615"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90D01F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58</w:t>
            </w:r>
          </w:p>
        </w:tc>
        <w:tc>
          <w:tcPr>
            <w:tcW w:w="1540" w:type="dxa"/>
            <w:tcBorders>
              <w:top w:val="nil"/>
              <w:left w:val="nil"/>
              <w:bottom w:val="single" w:sz="4" w:space="0" w:color="auto"/>
              <w:right w:val="single" w:sz="4" w:space="0" w:color="auto"/>
            </w:tcBorders>
            <w:shd w:val="clear" w:color="auto" w:fill="auto"/>
            <w:vAlign w:val="center"/>
          </w:tcPr>
          <w:p w14:paraId="23116A00"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更换汽油滤芯</w:t>
            </w:r>
          </w:p>
        </w:tc>
        <w:tc>
          <w:tcPr>
            <w:tcW w:w="1275" w:type="dxa"/>
            <w:tcBorders>
              <w:top w:val="nil"/>
              <w:left w:val="nil"/>
              <w:bottom w:val="single" w:sz="4" w:space="0" w:color="auto"/>
              <w:right w:val="single" w:sz="4" w:space="0" w:color="auto"/>
            </w:tcBorders>
            <w:shd w:val="clear" w:color="auto" w:fill="auto"/>
            <w:noWrap/>
            <w:vAlign w:val="center"/>
          </w:tcPr>
          <w:p w14:paraId="6E1C52D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FA3284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14DC0F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EF0263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DF6A9B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ADA22A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D714C7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8D6A3E3"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CBAB73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59</w:t>
            </w:r>
          </w:p>
        </w:tc>
        <w:tc>
          <w:tcPr>
            <w:tcW w:w="1540" w:type="dxa"/>
            <w:tcBorders>
              <w:top w:val="nil"/>
              <w:left w:val="nil"/>
              <w:bottom w:val="single" w:sz="4" w:space="0" w:color="auto"/>
              <w:right w:val="single" w:sz="4" w:space="0" w:color="auto"/>
            </w:tcBorders>
            <w:shd w:val="clear" w:color="auto" w:fill="auto"/>
            <w:vAlign w:val="center"/>
          </w:tcPr>
          <w:p w14:paraId="42135574"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更换手动变速箱油</w:t>
            </w:r>
          </w:p>
        </w:tc>
        <w:tc>
          <w:tcPr>
            <w:tcW w:w="1275" w:type="dxa"/>
            <w:tcBorders>
              <w:top w:val="nil"/>
              <w:left w:val="nil"/>
              <w:bottom w:val="single" w:sz="4" w:space="0" w:color="auto"/>
              <w:right w:val="single" w:sz="4" w:space="0" w:color="auto"/>
            </w:tcBorders>
            <w:shd w:val="clear" w:color="auto" w:fill="auto"/>
            <w:noWrap/>
            <w:vAlign w:val="center"/>
          </w:tcPr>
          <w:p w14:paraId="7AC21DE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401194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93493C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11666A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36DE0D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956E0A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4F57D5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E80B5E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D5A0C2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60</w:t>
            </w:r>
          </w:p>
        </w:tc>
        <w:tc>
          <w:tcPr>
            <w:tcW w:w="1540" w:type="dxa"/>
            <w:tcBorders>
              <w:top w:val="nil"/>
              <w:left w:val="nil"/>
              <w:bottom w:val="single" w:sz="4" w:space="0" w:color="auto"/>
              <w:right w:val="single" w:sz="4" w:space="0" w:color="auto"/>
            </w:tcBorders>
            <w:shd w:val="clear" w:color="auto" w:fill="auto"/>
            <w:vAlign w:val="center"/>
          </w:tcPr>
          <w:p w14:paraId="029172CA"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更换自动变速箱油</w:t>
            </w:r>
          </w:p>
        </w:tc>
        <w:tc>
          <w:tcPr>
            <w:tcW w:w="1275" w:type="dxa"/>
            <w:tcBorders>
              <w:top w:val="nil"/>
              <w:left w:val="nil"/>
              <w:bottom w:val="single" w:sz="4" w:space="0" w:color="auto"/>
              <w:right w:val="single" w:sz="4" w:space="0" w:color="auto"/>
            </w:tcBorders>
            <w:shd w:val="clear" w:color="auto" w:fill="auto"/>
            <w:noWrap/>
            <w:vAlign w:val="center"/>
          </w:tcPr>
          <w:p w14:paraId="20ED667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E805D6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D8B895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D218BE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B01E67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2F2C46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666BD7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BA5D1F9"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ACF806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61</w:t>
            </w:r>
          </w:p>
        </w:tc>
        <w:tc>
          <w:tcPr>
            <w:tcW w:w="1540" w:type="dxa"/>
            <w:tcBorders>
              <w:top w:val="nil"/>
              <w:left w:val="nil"/>
              <w:bottom w:val="single" w:sz="4" w:space="0" w:color="auto"/>
              <w:right w:val="single" w:sz="4" w:space="0" w:color="auto"/>
            </w:tcBorders>
            <w:shd w:val="clear" w:color="auto" w:fill="auto"/>
            <w:vAlign w:val="center"/>
          </w:tcPr>
          <w:p w14:paraId="557D4083"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换机油、机油滤.四轮保养</w:t>
            </w:r>
          </w:p>
        </w:tc>
        <w:tc>
          <w:tcPr>
            <w:tcW w:w="1275" w:type="dxa"/>
            <w:tcBorders>
              <w:top w:val="nil"/>
              <w:left w:val="nil"/>
              <w:bottom w:val="single" w:sz="4" w:space="0" w:color="auto"/>
              <w:right w:val="single" w:sz="4" w:space="0" w:color="auto"/>
            </w:tcBorders>
            <w:shd w:val="clear" w:color="auto" w:fill="auto"/>
            <w:noWrap/>
            <w:vAlign w:val="center"/>
          </w:tcPr>
          <w:p w14:paraId="4120C6A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172693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D3BF7D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09FD32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E74C6D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0FD75C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69D4D2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DF8D9F1"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374FA2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62</w:t>
            </w:r>
          </w:p>
        </w:tc>
        <w:tc>
          <w:tcPr>
            <w:tcW w:w="1540" w:type="dxa"/>
            <w:tcBorders>
              <w:top w:val="nil"/>
              <w:left w:val="nil"/>
              <w:bottom w:val="single" w:sz="4" w:space="0" w:color="auto"/>
              <w:right w:val="single" w:sz="4" w:space="0" w:color="auto"/>
            </w:tcBorders>
            <w:shd w:val="clear" w:color="auto" w:fill="auto"/>
            <w:vAlign w:val="center"/>
          </w:tcPr>
          <w:p w14:paraId="79AD6296"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光碟</w:t>
            </w:r>
          </w:p>
        </w:tc>
        <w:tc>
          <w:tcPr>
            <w:tcW w:w="1275" w:type="dxa"/>
            <w:tcBorders>
              <w:top w:val="nil"/>
              <w:left w:val="nil"/>
              <w:bottom w:val="single" w:sz="4" w:space="0" w:color="auto"/>
              <w:right w:val="single" w:sz="4" w:space="0" w:color="auto"/>
            </w:tcBorders>
            <w:shd w:val="clear" w:color="auto" w:fill="auto"/>
            <w:noWrap/>
            <w:vAlign w:val="center"/>
          </w:tcPr>
          <w:p w14:paraId="0BAC0C1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258313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C64A53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C22ABC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92412A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7ECA78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CE2A5A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CFC84F1" w14:textId="77777777" w:rsidTr="006C0C74">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DE531"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离合器部分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4BDE5F58"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FC2DC2" w14:paraId="4D350A2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E84E07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63</w:t>
            </w:r>
          </w:p>
        </w:tc>
        <w:tc>
          <w:tcPr>
            <w:tcW w:w="1540" w:type="dxa"/>
            <w:tcBorders>
              <w:top w:val="nil"/>
              <w:left w:val="nil"/>
              <w:bottom w:val="single" w:sz="4" w:space="0" w:color="auto"/>
              <w:right w:val="single" w:sz="4" w:space="0" w:color="auto"/>
            </w:tcBorders>
            <w:shd w:val="clear" w:color="auto" w:fill="auto"/>
            <w:vAlign w:val="center"/>
          </w:tcPr>
          <w:p w14:paraId="7AA37FE1"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换离合压盘,片,轴承</w:t>
            </w:r>
          </w:p>
        </w:tc>
        <w:tc>
          <w:tcPr>
            <w:tcW w:w="1275" w:type="dxa"/>
            <w:tcBorders>
              <w:top w:val="nil"/>
              <w:left w:val="nil"/>
              <w:bottom w:val="single" w:sz="4" w:space="0" w:color="auto"/>
              <w:right w:val="single" w:sz="4" w:space="0" w:color="auto"/>
            </w:tcBorders>
            <w:shd w:val="clear" w:color="auto" w:fill="auto"/>
            <w:noWrap/>
            <w:vAlign w:val="center"/>
          </w:tcPr>
          <w:p w14:paraId="6D6DCE5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892370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C55C36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136720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0C0688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077E16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20F3A1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4E37D79"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6D36D3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64</w:t>
            </w:r>
          </w:p>
        </w:tc>
        <w:tc>
          <w:tcPr>
            <w:tcW w:w="1540" w:type="dxa"/>
            <w:tcBorders>
              <w:top w:val="nil"/>
              <w:left w:val="nil"/>
              <w:bottom w:val="single" w:sz="4" w:space="0" w:color="auto"/>
              <w:right w:val="single" w:sz="4" w:space="0" w:color="auto"/>
            </w:tcBorders>
            <w:shd w:val="clear" w:color="auto" w:fill="auto"/>
            <w:vAlign w:val="center"/>
          </w:tcPr>
          <w:p w14:paraId="781076F1"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更换离合器壳</w:t>
            </w:r>
          </w:p>
        </w:tc>
        <w:tc>
          <w:tcPr>
            <w:tcW w:w="1275" w:type="dxa"/>
            <w:tcBorders>
              <w:top w:val="nil"/>
              <w:left w:val="nil"/>
              <w:bottom w:val="single" w:sz="4" w:space="0" w:color="auto"/>
              <w:right w:val="single" w:sz="4" w:space="0" w:color="auto"/>
            </w:tcBorders>
            <w:shd w:val="clear" w:color="auto" w:fill="auto"/>
            <w:noWrap/>
            <w:vAlign w:val="center"/>
          </w:tcPr>
          <w:p w14:paraId="2AAFF7B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BBEB3D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E063E3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08C6D4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64A608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E667D3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CDFE86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01D186E3"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65184C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65</w:t>
            </w:r>
          </w:p>
        </w:tc>
        <w:tc>
          <w:tcPr>
            <w:tcW w:w="1540" w:type="dxa"/>
            <w:tcBorders>
              <w:top w:val="nil"/>
              <w:left w:val="nil"/>
              <w:bottom w:val="single" w:sz="4" w:space="0" w:color="auto"/>
              <w:right w:val="single" w:sz="4" w:space="0" w:color="auto"/>
            </w:tcBorders>
            <w:shd w:val="clear" w:color="auto" w:fill="auto"/>
            <w:vAlign w:val="center"/>
          </w:tcPr>
          <w:p w14:paraId="106020B6"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更换分离拨叉</w:t>
            </w:r>
          </w:p>
        </w:tc>
        <w:tc>
          <w:tcPr>
            <w:tcW w:w="1275" w:type="dxa"/>
            <w:tcBorders>
              <w:top w:val="nil"/>
              <w:left w:val="nil"/>
              <w:bottom w:val="single" w:sz="4" w:space="0" w:color="auto"/>
              <w:right w:val="single" w:sz="4" w:space="0" w:color="auto"/>
            </w:tcBorders>
            <w:shd w:val="clear" w:color="auto" w:fill="auto"/>
            <w:noWrap/>
            <w:vAlign w:val="center"/>
          </w:tcPr>
          <w:p w14:paraId="52D3AC1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D7E2DF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CB5883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B375DA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610A7F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807549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C45EE3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F592A8A"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E30551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66</w:t>
            </w:r>
          </w:p>
        </w:tc>
        <w:tc>
          <w:tcPr>
            <w:tcW w:w="1540" w:type="dxa"/>
            <w:tcBorders>
              <w:top w:val="nil"/>
              <w:left w:val="nil"/>
              <w:bottom w:val="single" w:sz="4" w:space="0" w:color="auto"/>
              <w:right w:val="single" w:sz="4" w:space="0" w:color="auto"/>
            </w:tcBorders>
            <w:shd w:val="clear" w:color="auto" w:fill="auto"/>
            <w:vAlign w:val="center"/>
          </w:tcPr>
          <w:p w14:paraId="7F3CDD52"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换离合器总泵</w:t>
            </w:r>
          </w:p>
        </w:tc>
        <w:tc>
          <w:tcPr>
            <w:tcW w:w="1275" w:type="dxa"/>
            <w:tcBorders>
              <w:top w:val="nil"/>
              <w:left w:val="nil"/>
              <w:bottom w:val="single" w:sz="4" w:space="0" w:color="auto"/>
              <w:right w:val="single" w:sz="4" w:space="0" w:color="auto"/>
            </w:tcBorders>
            <w:shd w:val="clear" w:color="auto" w:fill="auto"/>
            <w:noWrap/>
            <w:vAlign w:val="center"/>
          </w:tcPr>
          <w:p w14:paraId="5D0389B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BC67C0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89211B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6BF1B7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C8D404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1E6D4E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F82934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DCF1FC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AC1D3D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67</w:t>
            </w:r>
          </w:p>
        </w:tc>
        <w:tc>
          <w:tcPr>
            <w:tcW w:w="1540" w:type="dxa"/>
            <w:tcBorders>
              <w:top w:val="nil"/>
              <w:left w:val="nil"/>
              <w:bottom w:val="single" w:sz="4" w:space="0" w:color="auto"/>
              <w:right w:val="single" w:sz="4" w:space="0" w:color="auto"/>
            </w:tcBorders>
            <w:shd w:val="clear" w:color="auto" w:fill="auto"/>
            <w:vAlign w:val="center"/>
          </w:tcPr>
          <w:p w14:paraId="08E99623"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换离合器分泵</w:t>
            </w:r>
          </w:p>
        </w:tc>
        <w:tc>
          <w:tcPr>
            <w:tcW w:w="1275" w:type="dxa"/>
            <w:tcBorders>
              <w:top w:val="nil"/>
              <w:left w:val="nil"/>
              <w:bottom w:val="single" w:sz="4" w:space="0" w:color="auto"/>
              <w:right w:val="single" w:sz="4" w:space="0" w:color="auto"/>
            </w:tcBorders>
            <w:shd w:val="clear" w:color="auto" w:fill="auto"/>
            <w:noWrap/>
            <w:vAlign w:val="center"/>
          </w:tcPr>
          <w:p w14:paraId="04316FD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79B7A1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2A8BEE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EB0238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65068D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5D37FD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DDC0C4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7F3E0A6"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E042E4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68</w:t>
            </w:r>
          </w:p>
        </w:tc>
        <w:tc>
          <w:tcPr>
            <w:tcW w:w="1540" w:type="dxa"/>
            <w:tcBorders>
              <w:top w:val="nil"/>
              <w:left w:val="nil"/>
              <w:bottom w:val="single" w:sz="4" w:space="0" w:color="auto"/>
              <w:right w:val="single" w:sz="4" w:space="0" w:color="auto"/>
            </w:tcBorders>
            <w:shd w:val="clear" w:color="auto" w:fill="auto"/>
            <w:vAlign w:val="center"/>
          </w:tcPr>
          <w:p w14:paraId="416F3660"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换离合拉线</w:t>
            </w:r>
          </w:p>
        </w:tc>
        <w:tc>
          <w:tcPr>
            <w:tcW w:w="1275" w:type="dxa"/>
            <w:tcBorders>
              <w:top w:val="nil"/>
              <w:left w:val="nil"/>
              <w:bottom w:val="single" w:sz="4" w:space="0" w:color="auto"/>
              <w:right w:val="single" w:sz="4" w:space="0" w:color="auto"/>
            </w:tcBorders>
            <w:shd w:val="clear" w:color="auto" w:fill="auto"/>
            <w:noWrap/>
            <w:vAlign w:val="center"/>
          </w:tcPr>
          <w:p w14:paraId="6285D4A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33B9AA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0A7E06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35918C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C175A3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6ECA90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01C479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85A27B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1FE03E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69</w:t>
            </w:r>
          </w:p>
        </w:tc>
        <w:tc>
          <w:tcPr>
            <w:tcW w:w="1540" w:type="dxa"/>
            <w:tcBorders>
              <w:top w:val="nil"/>
              <w:left w:val="nil"/>
              <w:bottom w:val="single" w:sz="4" w:space="0" w:color="auto"/>
              <w:right w:val="single" w:sz="4" w:space="0" w:color="auto"/>
            </w:tcBorders>
            <w:shd w:val="clear" w:color="auto" w:fill="auto"/>
            <w:vAlign w:val="center"/>
          </w:tcPr>
          <w:p w14:paraId="18E81587"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换离合器油管(软)</w:t>
            </w:r>
          </w:p>
        </w:tc>
        <w:tc>
          <w:tcPr>
            <w:tcW w:w="1275" w:type="dxa"/>
            <w:tcBorders>
              <w:top w:val="nil"/>
              <w:left w:val="nil"/>
              <w:bottom w:val="single" w:sz="4" w:space="0" w:color="auto"/>
              <w:right w:val="single" w:sz="4" w:space="0" w:color="auto"/>
            </w:tcBorders>
            <w:shd w:val="clear" w:color="auto" w:fill="auto"/>
            <w:noWrap/>
            <w:vAlign w:val="center"/>
          </w:tcPr>
          <w:p w14:paraId="1A8E8B6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9869A1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BD2AD5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C4FB60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907B80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82CFF2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1453DA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89D305B"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5B3B78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70</w:t>
            </w:r>
          </w:p>
        </w:tc>
        <w:tc>
          <w:tcPr>
            <w:tcW w:w="1540" w:type="dxa"/>
            <w:tcBorders>
              <w:top w:val="nil"/>
              <w:left w:val="nil"/>
              <w:bottom w:val="single" w:sz="4" w:space="0" w:color="auto"/>
              <w:right w:val="single" w:sz="4" w:space="0" w:color="auto"/>
            </w:tcBorders>
            <w:shd w:val="clear" w:color="auto" w:fill="auto"/>
            <w:vAlign w:val="center"/>
          </w:tcPr>
          <w:p w14:paraId="4A95B573"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更换离合踏板.刹车踏板支架</w:t>
            </w:r>
          </w:p>
        </w:tc>
        <w:tc>
          <w:tcPr>
            <w:tcW w:w="1275" w:type="dxa"/>
            <w:tcBorders>
              <w:top w:val="nil"/>
              <w:left w:val="nil"/>
              <w:bottom w:val="single" w:sz="4" w:space="0" w:color="auto"/>
              <w:right w:val="single" w:sz="4" w:space="0" w:color="auto"/>
            </w:tcBorders>
            <w:shd w:val="clear" w:color="auto" w:fill="auto"/>
            <w:noWrap/>
            <w:vAlign w:val="center"/>
          </w:tcPr>
          <w:p w14:paraId="6C5EE81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FF9FEF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4B6158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864BBC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B85868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C87E2A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410190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B2A33DE" w14:textId="77777777" w:rsidTr="006C0C74">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4F4D8"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变速器部分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3341B785"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FC2DC2" w14:paraId="4E6CB1C5"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D14CD1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71</w:t>
            </w:r>
          </w:p>
        </w:tc>
        <w:tc>
          <w:tcPr>
            <w:tcW w:w="1540" w:type="dxa"/>
            <w:tcBorders>
              <w:top w:val="nil"/>
              <w:left w:val="nil"/>
              <w:bottom w:val="single" w:sz="4" w:space="0" w:color="auto"/>
              <w:right w:val="single" w:sz="4" w:space="0" w:color="auto"/>
            </w:tcBorders>
            <w:shd w:val="clear" w:color="auto" w:fill="auto"/>
            <w:vAlign w:val="center"/>
          </w:tcPr>
          <w:p w14:paraId="420CA9C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更换波箱换挡小盖</w:t>
            </w:r>
          </w:p>
        </w:tc>
        <w:tc>
          <w:tcPr>
            <w:tcW w:w="1275" w:type="dxa"/>
            <w:tcBorders>
              <w:top w:val="nil"/>
              <w:left w:val="nil"/>
              <w:bottom w:val="single" w:sz="4" w:space="0" w:color="auto"/>
              <w:right w:val="single" w:sz="4" w:space="0" w:color="auto"/>
            </w:tcBorders>
            <w:shd w:val="clear" w:color="auto" w:fill="auto"/>
            <w:noWrap/>
            <w:vAlign w:val="center"/>
          </w:tcPr>
          <w:p w14:paraId="7AD9D02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113E72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3977B7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567615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A0DFE6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5E681C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70E660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872E076"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AECB83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72</w:t>
            </w:r>
          </w:p>
        </w:tc>
        <w:tc>
          <w:tcPr>
            <w:tcW w:w="1540" w:type="dxa"/>
            <w:tcBorders>
              <w:top w:val="nil"/>
              <w:left w:val="nil"/>
              <w:bottom w:val="single" w:sz="4" w:space="0" w:color="auto"/>
              <w:right w:val="single" w:sz="4" w:space="0" w:color="auto"/>
            </w:tcBorders>
            <w:shd w:val="clear" w:color="auto" w:fill="auto"/>
            <w:vAlign w:val="center"/>
          </w:tcPr>
          <w:p w14:paraId="26650F06"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大修波箱</w:t>
            </w:r>
          </w:p>
        </w:tc>
        <w:tc>
          <w:tcPr>
            <w:tcW w:w="1275" w:type="dxa"/>
            <w:tcBorders>
              <w:top w:val="nil"/>
              <w:left w:val="nil"/>
              <w:bottom w:val="single" w:sz="4" w:space="0" w:color="auto"/>
              <w:right w:val="single" w:sz="4" w:space="0" w:color="auto"/>
            </w:tcBorders>
            <w:shd w:val="clear" w:color="auto" w:fill="auto"/>
            <w:noWrap/>
            <w:vAlign w:val="center"/>
          </w:tcPr>
          <w:p w14:paraId="0DFE0D4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64F59A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D2FD3E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EE13C8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1DAF6C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83B23D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FDBA5C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F820EA0"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A19F8A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73</w:t>
            </w:r>
          </w:p>
        </w:tc>
        <w:tc>
          <w:tcPr>
            <w:tcW w:w="1540" w:type="dxa"/>
            <w:tcBorders>
              <w:top w:val="nil"/>
              <w:left w:val="nil"/>
              <w:bottom w:val="single" w:sz="4" w:space="0" w:color="auto"/>
              <w:right w:val="single" w:sz="4" w:space="0" w:color="auto"/>
            </w:tcBorders>
            <w:shd w:val="clear" w:color="auto" w:fill="auto"/>
            <w:vAlign w:val="center"/>
          </w:tcPr>
          <w:p w14:paraId="71657DE0"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大修波箱</w:t>
            </w:r>
          </w:p>
        </w:tc>
        <w:tc>
          <w:tcPr>
            <w:tcW w:w="1275" w:type="dxa"/>
            <w:tcBorders>
              <w:top w:val="nil"/>
              <w:left w:val="nil"/>
              <w:bottom w:val="single" w:sz="4" w:space="0" w:color="auto"/>
              <w:right w:val="single" w:sz="4" w:space="0" w:color="auto"/>
            </w:tcBorders>
            <w:shd w:val="clear" w:color="auto" w:fill="auto"/>
            <w:noWrap/>
            <w:vAlign w:val="center"/>
          </w:tcPr>
          <w:p w14:paraId="5D9AFEB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E29EA7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9150EC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7E5CF6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653533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5ACAE9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CB38F0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A8464B1"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B77F43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74</w:t>
            </w:r>
          </w:p>
        </w:tc>
        <w:tc>
          <w:tcPr>
            <w:tcW w:w="1540" w:type="dxa"/>
            <w:tcBorders>
              <w:top w:val="nil"/>
              <w:left w:val="nil"/>
              <w:bottom w:val="single" w:sz="4" w:space="0" w:color="auto"/>
              <w:right w:val="single" w:sz="4" w:space="0" w:color="auto"/>
            </w:tcBorders>
            <w:shd w:val="clear" w:color="auto" w:fill="auto"/>
            <w:vAlign w:val="center"/>
          </w:tcPr>
          <w:p w14:paraId="73E148AF" w14:textId="77777777" w:rsidR="00FC2DC2" w:rsidRDefault="00FC2DC2" w:rsidP="006C0C74">
            <w:pPr>
              <w:widowControl/>
              <w:jc w:val="left"/>
              <w:rPr>
                <w:rFonts w:ascii="宋体" w:eastAsia="宋体" w:hAnsi="宋体" w:cs="宋体"/>
                <w:kern w:val="0"/>
                <w:sz w:val="20"/>
                <w:szCs w:val="20"/>
              </w:rPr>
            </w:pPr>
            <w:proofErr w:type="gramStart"/>
            <w:r>
              <w:rPr>
                <w:rFonts w:ascii="宋体" w:eastAsia="宋体" w:hAnsi="宋体" w:cs="宋体" w:hint="eastAsia"/>
                <w:kern w:val="0"/>
                <w:sz w:val="20"/>
                <w:szCs w:val="20"/>
              </w:rPr>
              <w:t>换波箱</w:t>
            </w:r>
            <w:proofErr w:type="gramEnd"/>
            <w:r>
              <w:rPr>
                <w:rFonts w:ascii="宋体" w:eastAsia="宋体" w:hAnsi="宋体" w:cs="宋体" w:hint="eastAsia"/>
                <w:kern w:val="0"/>
                <w:sz w:val="20"/>
                <w:szCs w:val="20"/>
              </w:rPr>
              <w:t>后油封</w:t>
            </w:r>
          </w:p>
        </w:tc>
        <w:tc>
          <w:tcPr>
            <w:tcW w:w="1275" w:type="dxa"/>
            <w:tcBorders>
              <w:top w:val="nil"/>
              <w:left w:val="nil"/>
              <w:bottom w:val="single" w:sz="4" w:space="0" w:color="auto"/>
              <w:right w:val="single" w:sz="4" w:space="0" w:color="auto"/>
            </w:tcBorders>
            <w:shd w:val="clear" w:color="auto" w:fill="auto"/>
            <w:noWrap/>
            <w:vAlign w:val="center"/>
          </w:tcPr>
          <w:p w14:paraId="24AE45E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CBC912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9193DA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85F7AF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1FC8E2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0E71C4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D34B80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AE53AC1"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417C21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75</w:t>
            </w:r>
          </w:p>
        </w:tc>
        <w:tc>
          <w:tcPr>
            <w:tcW w:w="1540" w:type="dxa"/>
            <w:tcBorders>
              <w:top w:val="nil"/>
              <w:left w:val="nil"/>
              <w:bottom w:val="single" w:sz="4" w:space="0" w:color="auto"/>
              <w:right w:val="single" w:sz="4" w:space="0" w:color="auto"/>
            </w:tcBorders>
            <w:shd w:val="clear" w:color="auto" w:fill="auto"/>
            <w:vAlign w:val="center"/>
          </w:tcPr>
          <w:p w14:paraId="3E7D42B2"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换变速箱前油封</w:t>
            </w:r>
          </w:p>
        </w:tc>
        <w:tc>
          <w:tcPr>
            <w:tcW w:w="1275" w:type="dxa"/>
            <w:tcBorders>
              <w:top w:val="nil"/>
              <w:left w:val="nil"/>
              <w:bottom w:val="single" w:sz="4" w:space="0" w:color="auto"/>
              <w:right w:val="single" w:sz="4" w:space="0" w:color="auto"/>
            </w:tcBorders>
            <w:shd w:val="clear" w:color="auto" w:fill="auto"/>
            <w:noWrap/>
            <w:vAlign w:val="center"/>
          </w:tcPr>
          <w:p w14:paraId="667480C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E7E260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88556B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E5CC6E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8487C7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FDCB40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0F4657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BDF237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70BE49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76</w:t>
            </w:r>
          </w:p>
        </w:tc>
        <w:tc>
          <w:tcPr>
            <w:tcW w:w="1540" w:type="dxa"/>
            <w:tcBorders>
              <w:top w:val="nil"/>
              <w:left w:val="nil"/>
              <w:bottom w:val="single" w:sz="4" w:space="0" w:color="auto"/>
              <w:right w:val="single" w:sz="4" w:space="0" w:color="auto"/>
            </w:tcBorders>
            <w:shd w:val="clear" w:color="auto" w:fill="auto"/>
            <w:vAlign w:val="center"/>
          </w:tcPr>
          <w:p w14:paraId="7E4E4774"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更换变速箱基脚垫</w:t>
            </w:r>
          </w:p>
        </w:tc>
        <w:tc>
          <w:tcPr>
            <w:tcW w:w="1275" w:type="dxa"/>
            <w:tcBorders>
              <w:top w:val="nil"/>
              <w:left w:val="nil"/>
              <w:bottom w:val="single" w:sz="4" w:space="0" w:color="auto"/>
              <w:right w:val="single" w:sz="4" w:space="0" w:color="auto"/>
            </w:tcBorders>
            <w:shd w:val="clear" w:color="auto" w:fill="auto"/>
            <w:noWrap/>
            <w:vAlign w:val="center"/>
          </w:tcPr>
          <w:p w14:paraId="1C1826F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59C05C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D96B60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9D110D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480D99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E28072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0A7AE8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4355893"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A6095D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77</w:t>
            </w:r>
          </w:p>
        </w:tc>
        <w:tc>
          <w:tcPr>
            <w:tcW w:w="1540" w:type="dxa"/>
            <w:tcBorders>
              <w:top w:val="nil"/>
              <w:left w:val="nil"/>
              <w:bottom w:val="single" w:sz="4" w:space="0" w:color="auto"/>
              <w:right w:val="single" w:sz="4" w:space="0" w:color="auto"/>
            </w:tcBorders>
            <w:shd w:val="clear" w:color="auto" w:fill="auto"/>
            <w:vAlign w:val="center"/>
          </w:tcPr>
          <w:p w14:paraId="16627FC7"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更换换挡手柄总成</w:t>
            </w:r>
          </w:p>
        </w:tc>
        <w:tc>
          <w:tcPr>
            <w:tcW w:w="1275" w:type="dxa"/>
            <w:tcBorders>
              <w:top w:val="nil"/>
              <w:left w:val="nil"/>
              <w:bottom w:val="single" w:sz="4" w:space="0" w:color="auto"/>
              <w:right w:val="single" w:sz="4" w:space="0" w:color="auto"/>
            </w:tcBorders>
            <w:shd w:val="clear" w:color="auto" w:fill="auto"/>
            <w:noWrap/>
            <w:vAlign w:val="center"/>
          </w:tcPr>
          <w:p w14:paraId="5BCCC11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919953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57DEF0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B47415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7A2C57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A7DCFF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7A085A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819295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D93DC9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78</w:t>
            </w:r>
          </w:p>
        </w:tc>
        <w:tc>
          <w:tcPr>
            <w:tcW w:w="1540" w:type="dxa"/>
            <w:tcBorders>
              <w:top w:val="nil"/>
              <w:left w:val="nil"/>
              <w:bottom w:val="single" w:sz="4" w:space="0" w:color="auto"/>
              <w:right w:val="single" w:sz="4" w:space="0" w:color="auto"/>
            </w:tcBorders>
            <w:shd w:val="clear" w:color="auto" w:fill="auto"/>
            <w:vAlign w:val="center"/>
          </w:tcPr>
          <w:p w14:paraId="3C834B60"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自动波换挡机构</w:t>
            </w:r>
          </w:p>
        </w:tc>
        <w:tc>
          <w:tcPr>
            <w:tcW w:w="1275" w:type="dxa"/>
            <w:tcBorders>
              <w:top w:val="nil"/>
              <w:left w:val="nil"/>
              <w:bottom w:val="single" w:sz="4" w:space="0" w:color="auto"/>
              <w:right w:val="single" w:sz="4" w:space="0" w:color="auto"/>
            </w:tcBorders>
            <w:shd w:val="clear" w:color="auto" w:fill="auto"/>
            <w:noWrap/>
            <w:vAlign w:val="center"/>
          </w:tcPr>
          <w:p w14:paraId="13EF81A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64D02E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37677E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2E35E3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7A1664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5DC870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835195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CB5BAD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853E48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79</w:t>
            </w:r>
          </w:p>
        </w:tc>
        <w:tc>
          <w:tcPr>
            <w:tcW w:w="1540" w:type="dxa"/>
            <w:tcBorders>
              <w:top w:val="nil"/>
              <w:left w:val="nil"/>
              <w:bottom w:val="single" w:sz="4" w:space="0" w:color="auto"/>
              <w:right w:val="single" w:sz="4" w:space="0" w:color="auto"/>
            </w:tcBorders>
            <w:shd w:val="clear" w:color="auto" w:fill="auto"/>
            <w:vAlign w:val="center"/>
          </w:tcPr>
          <w:p w14:paraId="05737E98"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更换选.换挡软轴</w:t>
            </w:r>
          </w:p>
        </w:tc>
        <w:tc>
          <w:tcPr>
            <w:tcW w:w="1275" w:type="dxa"/>
            <w:tcBorders>
              <w:top w:val="nil"/>
              <w:left w:val="nil"/>
              <w:bottom w:val="single" w:sz="4" w:space="0" w:color="auto"/>
              <w:right w:val="single" w:sz="4" w:space="0" w:color="auto"/>
            </w:tcBorders>
            <w:shd w:val="clear" w:color="auto" w:fill="auto"/>
            <w:noWrap/>
            <w:vAlign w:val="center"/>
          </w:tcPr>
          <w:p w14:paraId="3ACC356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728B1D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F3C4D2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768407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57DB56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2A3FAC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7D90C3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F4E0A12" w14:textId="77777777" w:rsidTr="006C0C74">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CF044"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传动轴部分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3B2A42B6"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FC2DC2" w14:paraId="2C41CA06"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FE5391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80</w:t>
            </w:r>
          </w:p>
        </w:tc>
        <w:tc>
          <w:tcPr>
            <w:tcW w:w="1540" w:type="dxa"/>
            <w:tcBorders>
              <w:top w:val="nil"/>
              <w:left w:val="nil"/>
              <w:bottom w:val="single" w:sz="4" w:space="0" w:color="auto"/>
              <w:right w:val="single" w:sz="4" w:space="0" w:color="auto"/>
            </w:tcBorders>
            <w:shd w:val="clear" w:color="auto" w:fill="auto"/>
            <w:vAlign w:val="center"/>
          </w:tcPr>
          <w:p w14:paraId="27CC1E6B"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更换传动轴总成</w:t>
            </w:r>
          </w:p>
        </w:tc>
        <w:tc>
          <w:tcPr>
            <w:tcW w:w="1275" w:type="dxa"/>
            <w:tcBorders>
              <w:top w:val="nil"/>
              <w:left w:val="nil"/>
              <w:bottom w:val="single" w:sz="4" w:space="0" w:color="auto"/>
              <w:right w:val="single" w:sz="4" w:space="0" w:color="auto"/>
            </w:tcBorders>
            <w:shd w:val="clear" w:color="auto" w:fill="auto"/>
            <w:noWrap/>
            <w:vAlign w:val="center"/>
          </w:tcPr>
          <w:p w14:paraId="5CB7BA6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F76B87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89080A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AA4806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3DFB5C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84E825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6EC248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EDEB0C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2F01B7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81</w:t>
            </w:r>
          </w:p>
        </w:tc>
        <w:tc>
          <w:tcPr>
            <w:tcW w:w="1540" w:type="dxa"/>
            <w:tcBorders>
              <w:top w:val="nil"/>
              <w:left w:val="nil"/>
              <w:bottom w:val="single" w:sz="4" w:space="0" w:color="auto"/>
              <w:right w:val="single" w:sz="4" w:space="0" w:color="auto"/>
            </w:tcBorders>
            <w:shd w:val="clear" w:color="auto" w:fill="auto"/>
            <w:vAlign w:val="center"/>
          </w:tcPr>
          <w:p w14:paraId="005BD6BE"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更换半轴油封</w:t>
            </w:r>
          </w:p>
        </w:tc>
        <w:tc>
          <w:tcPr>
            <w:tcW w:w="1275" w:type="dxa"/>
            <w:tcBorders>
              <w:top w:val="nil"/>
              <w:left w:val="nil"/>
              <w:bottom w:val="single" w:sz="4" w:space="0" w:color="auto"/>
              <w:right w:val="single" w:sz="4" w:space="0" w:color="auto"/>
            </w:tcBorders>
            <w:shd w:val="clear" w:color="auto" w:fill="auto"/>
            <w:noWrap/>
            <w:vAlign w:val="center"/>
          </w:tcPr>
          <w:p w14:paraId="5E49F76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6A46BE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CCD5EF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DC09A2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0E65FA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0F1286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EA8700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F9A978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02FD1D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82</w:t>
            </w:r>
          </w:p>
        </w:tc>
        <w:tc>
          <w:tcPr>
            <w:tcW w:w="1540" w:type="dxa"/>
            <w:tcBorders>
              <w:top w:val="nil"/>
              <w:left w:val="nil"/>
              <w:bottom w:val="single" w:sz="4" w:space="0" w:color="auto"/>
              <w:right w:val="single" w:sz="4" w:space="0" w:color="auto"/>
            </w:tcBorders>
            <w:shd w:val="clear" w:color="auto" w:fill="auto"/>
            <w:vAlign w:val="center"/>
          </w:tcPr>
          <w:p w14:paraId="55917334"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更换半轴轴承</w:t>
            </w:r>
          </w:p>
        </w:tc>
        <w:tc>
          <w:tcPr>
            <w:tcW w:w="1275" w:type="dxa"/>
            <w:tcBorders>
              <w:top w:val="nil"/>
              <w:left w:val="nil"/>
              <w:bottom w:val="single" w:sz="4" w:space="0" w:color="auto"/>
              <w:right w:val="single" w:sz="4" w:space="0" w:color="auto"/>
            </w:tcBorders>
            <w:shd w:val="clear" w:color="auto" w:fill="auto"/>
            <w:noWrap/>
            <w:vAlign w:val="center"/>
          </w:tcPr>
          <w:p w14:paraId="47FD6CC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042F4C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3B5FC2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797D11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63D468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7C7ADE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266DF8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F6D0234"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8B52E6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83</w:t>
            </w:r>
          </w:p>
        </w:tc>
        <w:tc>
          <w:tcPr>
            <w:tcW w:w="1540" w:type="dxa"/>
            <w:tcBorders>
              <w:top w:val="nil"/>
              <w:left w:val="nil"/>
              <w:bottom w:val="single" w:sz="4" w:space="0" w:color="auto"/>
              <w:right w:val="single" w:sz="4" w:space="0" w:color="auto"/>
            </w:tcBorders>
            <w:shd w:val="clear" w:color="auto" w:fill="auto"/>
            <w:vAlign w:val="center"/>
          </w:tcPr>
          <w:p w14:paraId="59C1FD02"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更换前轮轴承</w:t>
            </w:r>
          </w:p>
        </w:tc>
        <w:tc>
          <w:tcPr>
            <w:tcW w:w="1275" w:type="dxa"/>
            <w:tcBorders>
              <w:top w:val="nil"/>
              <w:left w:val="nil"/>
              <w:bottom w:val="single" w:sz="4" w:space="0" w:color="auto"/>
              <w:right w:val="single" w:sz="4" w:space="0" w:color="auto"/>
            </w:tcBorders>
            <w:shd w:val="clear" w:color="auto" w:fill="auto"/>
            <w:noWrap/>
            <w:vAlign w:val="center"/>
          </w:tcPr>
          <w:p w14:paraId="02141C9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89A28D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D1DCBB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B1C6BB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C5D359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EDD506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B62268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C2CD7F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3FA53C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84</w:t>
            </w:r>
          </w:p>
        </w:tc>
        <w:tc>
          <w:tcPr>
            <w:tcW w:w="1540" w:type="dxa"/>
            <w:tcBorders>
              <w:top w:val="nil"/>
              <w:left w:val="nil"/>
              <w:bottom w:val="single" w:sz="4" w:space="0" w:color="auto"/>
              <w:right w:val="single" w:sz="4" w:space="0" w:color="auto"/>
            </w:tcBorders>
            <w:shd w:val="clear" w:color="auto" w:fill="auto"/>
            <w:vAlign w:val="center"/>
          </w:tcPr>
          <w:p w14:paraId="356D507D"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w:t>
            </w:r>
            <w:proofErr w:type="gramStart"/>
            <w:r>
              <w:rPr>
                <w:rFonts w:ascii="宋体" w:eastAsia="宋体" w:hAnsi="宋体" w:cs="宋体" w:hint="eastAsia"/>
                <w:kern w:val="0"/>
                <w:sz w:val="20"/>
                <w:szCs w:val="20"/>
              </w:rPr>
              <w:t>中轴吊胶或</w:t>
            </w:r>
            <w:proofErr w:type="gramEnd"/>
            <w:r>
              <w:rPr>
                <w:rFonts w:ascii="宋体" w:eastAsia="宋体" w:hAnsi="宋体" w:cs="宋体" w:hint="eastAsia"/>
                <w:kern w:val="0"/>
                <w:sz w:val="20"/>
                <w:szCs w:val="20"/>
              </w:rPr>
              <w:t>轴承</w:t>
            </w:r>
          </w:p>
        </w:tc>
        <w:tc>
          <w:tcPr>
            <w:tcW w:w="1275" w:type="dxa"/>
            <w:tcBorders>
              <w:top w:val="nil"/>
              <w:left w:val="nil"/>
              <w:bottom w:val="single" w:sz="4" w:space="0" w:color="auto"/>
              <w:right w:val="single" w:sz="4" w:space="0" w:color="auto"/>
            </w:tcBorders>
            <w:shd w:val="clear" w:color="auto" w:fill="auto"/>
            <w:noWrap/>
            <w:vAlign w:val="center"/>
          </w:tcPr>
          <w:p w14:paraId="3DB598A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AAE6FA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0FE0E7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D7ED3D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59281D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08B72D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0C261B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B27B09C"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F65268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85</w:t>
            </w:r>
          </w:p>
        </w:tc>
        <w:tc>
          <w:tcPr>
            <w:tcW w:w="1540" w:type="dxa"/>
            <w:tcBorders>
              <w:top w:val="nil"/>
              <w:left w:val="nil"/>
              <w:bottom w:val="single" w:sz="4" w:space="0" w:color="auto"/>
              <w:right w:val="single" w:sz="4" w:space="0" w:color="auto"/>
            </w:tcBorders>
            <w:shd w:val="clear" w:color="auto" w:fill="auto"/>
            <w:vAlign w:val="center"/>
          </w:tcPr>
          <w:p w14:paraId="66849536"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换半轴球笼（半轴油封）</w:t>
            </w:r>
          </w:p>
        </w:tc>
        <w:tc>
          <w:tcPr>
            <w:tcW w:w="1275" w:type="dxa"/>
            <w:tcBorders>
              <w:top w:val="nil"/>
              <w:left w:val="nil"/>
              <w:bottom w:val="single" w:sz="4" w:space="0" w:color="auto"/>
              <w:right w:val="single" w:sz="4" w:space="0" w:color="auto"/>
            </w:tcBorders>
            <w:shd w:val="clear" w:color="auto" w:fill="auto"/>
            <w:noWrap/>
            <w:vAlign w:val="center"/>
          </w:tcPr>
          <w:p w14:paraId="075D160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923DDF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007467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228099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505D4E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BC682D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996041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F4FE27B" w14:textId="77777777" w:rsidTr="006C0C74">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F2ABB"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后桥部分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670754DF"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FC2DC2" w14:paraId="2E72C54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6B038A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86</w:t>
            </w:r>
          </w:p>
        </w:tc>
        <w:tc>
          <w:tcPr>
            <w:tcW w:w="1540" w:type="dxa"/>
            <w:tcBorders>
              <w:top w:val="nil"/>
              <w:left w:val="nil"/>
              <w:bottom w:val="single" w:sz="4" w:space="0" w:color="auto"/>
              <w:right w:val="single" w:sz="4" w:space="0" w:color="auto"/>
            </w:tcBorders>
            <w:shd w:val="clear" w:color="auto" w:fill="auto"/>
            <w:vAlign w:val="center"/>
          </w:tcPr>
          <w:p w14:paraId="4179A8A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检修主减速器.主被动齿,轴承,差速器</w:t>
            </w:r>
          </w:p>
        </w:tc>
        <w:tc>
          <w:tcPr>
            <w:tcW w:w="1275" w:type="dxa"/>
            <w:tcBorders>
              <w:top w:val="nil"/>
              <w:left w:val="nil"/>
              <w:bottom w:val="single" w:sz="4" w:space="0" w:color="auto"/>
              <w:right w:val="single" w:sz="4" w:space="0" w:color="auto"/>
            </w:tcBorders>
            <w:shd w:val="clear" w:color="auto" w:fill="auto"/>
            <w:noWrap/>
            <w:vAlign w:val="center"/>
          </w:tcPr>
          <w:p w14:paraId="73479D3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D66B6E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88260E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CCC5A3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6AE5AE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9E1549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476D91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1AD80C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4064B8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87</w:t>
            </w:r>
          </w:p>
        </w:tc>
        <w:tc>
          <w:tcPr>
            <w:tcW w:w="1540" w:type="dxa"/>
            <w:tcBorders>
              <w:top w:val="nil"/>
              <w:left w:val="nil"/>
              <w:bottom w:val="single" w:sz="4" w:space="0" w:color="auto"/>
              <w:right w:val="single" w:sz="4" w:space="0" w:color="auto"/>
            </w:tcBorders>
            <w:shd w:val="clear" w:color="auto" w:fill="auto"/>
            <w:vAlign w:val="center"/>
          </w:tcPr>
          <w:p w14:paraId="008BFF4B"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更换后桥壳壳体</w:t>
            </w:r>
          </w:p>
        </w:tc>
        <w:tc>
          <w:tcPr>
            <w:tcW w:w="1275" w:type="dxa"/>
            <w:tcBorders>
              <w:top w:val="nil"/>
              <w:left w:val="nil"/>
              <w:bottom w:val="single" w:sz="4" w:space="0" w:color="auto"/>
              <w:right w:val="single" w:sz="4" w:space="0" w:color="auto"/>
            </w:tcBorders>
            <w:shd w:val="clear" w:color="auto" w:fill="auto"/>
            <w:noWrap/>
            <w:vAlign w:val="center"/>
          </w:tcPr>
          <w:p w14:paraId="15CD88C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90544C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A2BC59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C4824C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6B7021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5D7822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7A9A1B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7242EC0"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832654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88</w:t>
            </w:r>
          </w:p>
        </w:tc>
        <w:tc>
          <w:tcPr>
            <w:tcW w:w="1540" w:type="dxa"/>
            <w:tcBorders>
              <w:top w:val="nil"/>
              <w:left w:val="nil"/>
              <w:bottom w:val="single" w:sz="4" w:space="0" w:color="auto"/>
              <w:right w:val="single" w:sz="4" w:space="0" w:color="auto"/>
            </w:tcBorders>
            <w:shd w:val="clear" w:color="auto" w:fill="auto"/>
            <w:vAlign w:val="center"/>
          </w:tcPr>
          <w:p w14:paraId="1065235A"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换主减速器密封垫</w:t>
            </w:r>
          </w:p>
        </w:tc>
        <w:tc>
          <w:tcPr>
            <w:tcW w:w="1275" w:type="dxa"/>
            <w:tcBorders>
              <w:top w:val="nil"/>
              <w:left w:val="nil"/>
              <w:bottom w:val="single" w:sz="4" w:space="0" w:color="auto"/>
              <w:right w:val="single" w:sz="4" w:space="0" w:color="auto"/>
            </w:tcBorders>
            <w:shd w:val="clear" w:color="auto" w:fill="auto"/>
            <w:noWrap/>
            <w:vAlign w:val="center"/>
          </w:tcPr>
          <w:p w14:paraId="1309E82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E1BB2F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7ADEB0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61D323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91D6D2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8F1824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420BDF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4B442FC"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222784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89</w:t>
            </w:r>
          </w:p>
        </w:tc>
        <w:tc>
          <w:tcPr>
            <w:tcW w:w="1540" w:type="dxa"/>
            <w:tcBorders>
              <w:top w:val="nil"/>
              <w:left w:val="nil"/>
              <w:bottom w:val="single" w:sz="4" w:space="0" w:color="auto"/>
              <w:right w:val="single" w:sz="4" w:space="0" w:color="auto"/>
            </w:tcBorders>
            <w:shd w:val="clear" w:color="auto" w:fill="auto"/>
            <w:vAlign w:val="center"/>
          </w:tcPr>
          <w:p w14:paraId="3F6D37CD"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换圆锥主动</w:t>
            </w:r>
            <w:proofErr w:type="gramStart"/>
            <w:r>
              <w:rPr>
                <w:rFonts w:ascii="宋体" w:eastAsia="宋体" w:hAnsi="宋体" w:cs="宋体" w:hint="eastAsia"/>
                <w:kern w:val="0"/>
                <w:sz w:val="20"/>
                <w:szCs w:val="20"/>
              </w:rPr>
              <w:t>齿</w:t>
            </w:r>
            <w:proofErr w:type="gramEnd"/>
            <w:r>
              <w:rPr>
                <w:rFonts w:ascii="宋体" w:eastAsia="宋体" w:hAnsi="宋体" w:cs="宋体" w:hint="eastAsia"/>
                <w:kern w:val="0"/>
                <w:sz w:val="20"/>
                <w:szCs w:val="20"/>
              </w:rPr>
              <w:t>油封</w:t>
            </w:r>
          </w:p>
        </w:tc>
        <w:tc>
          <w:tcPr>
            <w:tcW w:w="1275" w:type="dxa"/>
            <w:tcBorders>
              <w:top w:val="nil"/>
              <w:left w:val="nil"/>
              <w:bottom w:val="single" w:sz="4" w:space="0" w:color="auto"/>
              <w:right w:val="single" w:sz="4" w:space="0" w:color="auto"/>
            </w:tcBorders>
            <w:shd w:val="clear" w:color="auto" w:fill="auto"/>
            <w:noWrap/>
            <w:vAlign w:val="center"/>
          </w:tcPr>
          <w:p w14:paraId="5C027E8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6BDC13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8AA143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FD6C63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D7F215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12E0B8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E7BF6B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96F89F4" w14:textId="77777777" w:rsidTr="006C0C74">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AB774"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制动部分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68DCCB48"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FC2DC2" w14:paraId="10258BDE"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70C5F0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90</w:t>
            </w:r>
          </w:p>
        </w:tc>
        <w:tc>
          <w:tcPr>
            <w:tcW w:w="1540" w:type="dxa"/>
            <w:tcBorders>
              <w:top w:val="nil"/>
              <w:left w:val="nil"/>
              <w:bottom w:val="single" w:sz="4" w:space="0" w:color="auto"/>
              <w:right w:val="single" w:sz="4" w:space="0" w:color="auto"/>
            </w:tcBorders>
            <w:shd w:val="clear" w:color="auto" w:fill="auto"/>
            <w:vAlign w:val="center"/>
          </w:tcPr>
          <w:p w14:paraId="40A7A162"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更换刹车总泵</w:t>
            </w:r>
          </w:p>
        </w:tc>
        <w:tc>
          <w:tcPr>
            <w:tcW w:w="1275" w:type="dxa"/>
            <w:tcBorders>
              <w:top w:val="nil"/>
              <w:left w:val="nil"/>
              <w:bottom w:val="single" w:sz="4" w:space="0" w:color="auto"/>
              <w:right w:val="single" w:sz="4" w:space="0" w:color="auto"/>
            </w:tcBorders>
            <w:shd w:val="clear" w:color="auto" w:fill="auto"/>
            <w:noWrap/>
            <w:vAlign w:val="center"/>
          </w:tcPr>
          <w:p w14:paraId="79E70BC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FBB058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4D066E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A08C21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D0A2D0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A6EC62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6B59BC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0EF3036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B73791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91</w:t>
            </w:r>
          </w:p>
        </w:tc>
        <w:tc>
          <w:tcPr>
            <w:tcW w:w="1540" w:type="dxa"/>
            <w:tcBorders>
              <w:top w:val="nil"/>
              <w:left w:val="nil"/>
              <w:bottom w:val="single" w:sz="4" w:space="0" w:color="auto"/>
              <w:right w:val="single" w:sz="4" w:space="0" w:color="auto"/>
            </w:tcBorders>
            <w:shd w:val="clear" w:color="auto" w:fill="auto"/>
            <w:vAlign w:val="center"/>
          </w:tcPr>
          <w:p w14:paraId="67F894EF"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更换真空助力器</w:t>
            </w:r>
          </w:p>
        </w:tc>
        <w:tc>
          <w:tcPr>
            <w:tcW w:w="1275" w:type="dxa"/>
            <w:tcBorders>
              <w:top w:val="nil"/>
              <w:left w:val="nil"/>
              <w:bottom w:val="single" w:sz="4" w:space="0" w:color="auto"/>
              <w:right w:val="single" w:sz="4" w:space="0" w:color="auto"/>
            </w:tcBorders>
            <w:shd w:val="clear" w:color="auto" w:fill="auto"/>
            <w:noWrap/>
            <w:vAlign w:val="center"/>
          </w:tcPr>
          <w:p w14:paraId="4676762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99FB47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EDC4F6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4DF893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E9F2E6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BC3630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1BB067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489CA1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BD664E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92</w:t>
            </w:r>
          </w:p>
        </w:tc>
        <w:tc>
          <w:tcPr>
            <w:tcW w:w="1540" w:type="dxa"/>
            <w:tcBorders>
              <w:top w:val="nil"/>
              <w:left w:val="nil"/>
              <w:bottom w:val="single" w:sz="4" w:space="0" w:color="auto"/>
              <w:right w:val="single" w:sz="4" w:space="0" w:color="auto"/>
            </w:tcBorders>
            <w:shd w:val="clear" w:color="auto" w:fill="auto"/>
            <w:vAlign w:val="center"/>
          </w:tcPr>
          <w:p w14:paraId="0AE9CDA2"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换刹车软管（一条）</w:t>
            </w:r>
          </w:p>
        </w:tc>
        <w:tc>
          <w:tcPr>
            <w:tcW w:w="1275" w:type="dxa"/>
            <w:tcBorders>
              <w:top w:val="nil"/>
              <w:left w:val="nil"/>
              <w:bottom w:val="single" w:sz="4" w:space="0" w:color="auto"/>
              <w:right w:val="single" w:sz="4" w:space="0" w:color="auto"/>
            </w:tcBorders>
            <w:shd w:val="clear" w:color="auto" w:fill="auto"/>
            <w:noWrap/>
            <w:vAlign w:val="center"/>
          </w:tcPr>
          <w:p w14:paraId="46827FE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772197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F479B7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923BE4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B48984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B06520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C86A58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00F46B7"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51BCE1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93</w:t>
            </w:r>
          </w:p>
        </w:tc>
        <w:tc>
          <w:tcPr>
            <w:tcW w:w="1540" w:type="dxa"/>
            <w:tcBorders>
              <w:top w:val="nil"/>
              <w:left w:val="nil"/>
              <w:bottom w:val="single" w:sz="4" w:space="0" w:color="auto"/>
              <w:right w:val="single" w:sz="4" w:space="0" w:color="auto"/>
            </w:tcBorders>
            <w:shd w:val="clear" w:color="auto" w:fill="auto"/>
            <w:vAlign w:val="center"/>
          </w:tcPr>
          <w:p w14:paraId="46BD54F7"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换刹车油</w:t>
            </w:r>
          </w:p>
        </w:tc>
        <w:tc>
          <w:tcPr>
            <w:tcW w:w="1275" w:type="dxa"/>
            <w:tcBorders>
              <w:top w:val="nil"/>
              <w:left w:val="nil"/>
              <w:bottom w:val="single" w:sz="4" w:space="0" w:color="auto"/>
              <w:right w:val="single" w:sz="4" w:space="0" w:color="auto"/>
            </w:tcBorders>
            <w:shd w:val="clear" w:color="auto" w:fill="auto"/>
            <w:noWrap/>
            <w:vAlign w:val="center"/>
          </w:tcPr>
          <w:p w14:paraId="68716C0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24B5D9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052DB3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5B00FD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E5C7C8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D23267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886A25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1A727D9"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518A32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94</w:t>
            </w:r>
          </w:p>
        </w:tc>
        <w:tc>
          <w:tcPr>
            <w:tcW w:w="1540" w:type="dxa"/>
            <w:tcBorders>
              <w:top w:val="nil"/>
              <w:left w:val="nil"/>
              <w:bottom w:val="single" w:sz="4" w:space="0" w:color="auto"/>
              <w:right w:val="single" w:sz="4" w:space="0" w:color="auto"/>
            </w:tcBorders>
            <w:shd w:val="clear" w:color="auto" w:fill="auto"/>
            <w:vAlign w:val="center"/>
          </w:tcPr>
          <w:p w14:paraId="3D383D14"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更换刹车硬管(一条)</w:t>
            </w:r>
          </w:p>
        </w:tc>
        <w:tc>
          <w:tcPr>
            <w:tcW w:w="1275" w:type="dxa"/>
            <w:tcBorders>
              <w:top w:val="nil"/>
              <w:left w:val="nil"/>
              <w:bottom w:val="single" w:sz="4" w:space="0" w:color="auto"/>
              <w:right w:val="single" w:sz="4" w:space="0" w:color="auto"/>
            </w:tcBorders>
            <w:shd w:val="clear" w:color="auto" w:fill="auto"/>
            <w:noWrap/>
            <w:vAlign w:val="center"/>
          </w:tcPr>
          <w:p w14:paraId="318BF24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0DB12C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F6BDC2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7E9435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AC960E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A9696B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E21CC4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12B9DC9"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4B0782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95</w:t>
            </w:r>
          </w:p>
        </w:tc>
        <w:tc>
          <w:tcPr>
            <w:tcW w:w="1540" w:type="dxa"/>
            <w:tcBorders>
              <w:top w:val="nil"/>
              <w:left w:val="nil"/>
              <w:bottom w:val="single" w:sz="4" w:space="0" w:color="auto"/>
              <w:right w:val="single" w:sz="4" w:space="0" w:color="auto"/>
            </w:tcBorders>
            <w:shd w:val="clear" w:color="auto" w:fill="auto"/>
            <w:vAlign w:val="center"/>
          </w:tcPr>
          <w:p w14:paraId="20FDBB6C"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更换刹车分泵.钳(单轮)</w:t>
            </w:r>
          </w:p>
        </w:tc>
        <w:tc>
          <w:tcPr>
            <w:tcW w:w="1275" w:type="dxa"/>
            <w:tcBorders>
              <w:top w:val="nil"/>
              <w:left w:val="nil"/>
              <w:bottom w:val="single" w:sz="4" w:space="0" w:color="auto"/>
              <w:right w:val="single" w:sz="4" w:space="0" w:color="auto"/>
            </w:tcBorders>
            <w:shd w:val="clear" w:color="auto" w:fill="auto"/>
            <w:noWrap/>
            <w:vAlign w:val="center"/>
          </w:tcPr>
          <w:p w14:paraId="410BD68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E30FC8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8540BC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B54913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65375C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AD9E66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468BD1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362DD25"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150EDD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96</w:t>
            </w:r>
          </w:p>
        </w:tc>
        <w:tc>
          <w:tcPr>
            <w:tcW w:w="1540" w:type="dxa"/>
            <w:tcBorders>
              <w:top w:val="nil"/>
              <w:left w:val="nil"/>
              <w:bottom w:val="single" w:sz="4" w:space="0" w:color="auto"/>
              <w:right w:val="single" w:sz="4" w:space="0" w:color="auto"/>
            </w:tcBorders>
            <w:shd w:val="clear" w:color="auto" w:fill="auto"/>
            <w:vAlign w:val="center"/>
          </w:tcPr>
          <w:p w14:paraId="38C1A920"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更换制动摩擦片总成(单轮)</w:t>
            </w:r>
          </w:p>
        </w:tc>
        <w:tc>
          <w:tcPr>
            <w:tcW w:w="1275" w:type="dxa"/>
            <w:tcBorders>
              <w:top w:val="nil"/>
              <w:left w:val="nil"/>
              <w:bottom w:val="single" w:sz="4" w:space="0" w:color="auto"/>
              <w:right w:val="single" w:sz="4" w:space="0" w:color="auto"/>
            </w:tcBorders>
            <w:shd w:val="clear" w:color="auto" w:fill="auto"/>
            <w:noWrap/>
            <w:vAlign w:val="center"/>
          </w:tcPr>
          <w:p w14:paraId="7881FDC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DF27EC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AF5B7D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F9B558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52CF76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91B2E2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2C7BB2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336649A"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2CAAD7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97</w:t>
            </w:r>
          </w:p>
        </w:tc>
        <w:tc>
          <w:tcPr>
            <w:tcW w:w="1540" w:type="dxa"/>
            <w:tcBorders>
              <w:top w:val="nil"/>
              <w:left w:val="nil"/>
              <w:bottom w:val="single" w:sz="4" w:space="0" w:color="auto"/>
              <w:right w:val="single" w:sz="4" w:space="0" w:color="auto"/>
            </w:tcBorders>
            <w:shd w:val="clear" w:color="auto" w:fill="auto"/>
            <w:vAlign w:val="center"/>
          </w:tcPr>
          <w:p w14:paraId="146D3341"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更换制动鼓.碟(</w:t>
            </w:r>
            <w:proofErr w:type="gramStart"/>
            <w:r>
              <w:rPr>
                <w:rFonts w:ascii="宋体" w:eastAsia="宋体" w:hAnsi="宋体" w:cs="宋体" w:hint="eastAsia"/>
                <w:kern w:val="0"/>
                <w:sz w:val="20"/>
                <w:szCs w:val="20"/>
              </w:rPr>
              <w:t>个</w:t>
            </w:r>
            <w:proofErr w:type="gramEnd"/>
            <w:r>
              <w:rPr>
                <w:rFonts w:ascii="宋体" w:eastAsia="宋体" w:hAnsi="宋体" w:cs="宋体" w:hint="eastAsia"/>
                <w:kern w:val="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14:paraId="3C53FE9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D5B70C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8024E6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B874DB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0BC4B9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2AC432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5993FE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03B07CB"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8BE4B4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98</w:t>
            </w:r>
          </w:p>
        </w:tc>
        <w:tc>
          <w:tcPr>
            <w:tcW w:w="1540" w:type="dxa"/>
            <w:tcBorders>
              <w:top w:val="nil"/>
              <w:left w:val="nil"/>
              <w:bottom w:val="single" w:sz="4" w:space="0" w:color="auto"/>
              <w:right w:val="single" w:sz="4" w:space="0" w:color="auto"/>
            </w:tcBorders>
            <w:shd w:val="clear" w:color="auto" w:fill="auto"/>
            <w:vAlign w:val="center"/>
          </w:tcPr>
          <w:p w14:paraId="075B9D6C" w14:textId="77777777" w:rsidR="00FC2DC2" w:rsidRDefault="00FC2DC2" w:rsidP="006C0C74">
            <w:pPr>
              <w:widowControl/>
              <w:jc w:val="left"/>
              <w:rPr>
                <w:rFonts w:ascii="宋体" w:eastAsia="宋体" w:hAnsi="宋体" w:cs="宋体"/>
                <w:kern w:val="0"/>
                <w:sz w:val="20"/>
                <w:szCs w:val="20"/>
              </w:rPr>
            </w:pPr>
            <w:proofErr w:type="gramStart"/>
            <w:r>
              <w:rPr>
                <w:rFonts w:ascii="宋体" w:eastAsia="宋体" w:hAnsi="宋体" w:cs="宋体" w:hint="eastAsia"/>
                <w:kern w:val="0"/>
                <w:sz w:val="20"/>
                <w:szCs w:val="20"/>
              </w:rPr>
              <w:t>光鼓</w:t>
            </w:r>
            <w:proofErr w:type="gramEnd"/>
            <w:r>
              <w:rPr>
                <w:rFonts w:ascii="宋体" w:eastAsia="宋体" w:hAnsi="宋体" w:cs="宋体" w:hint="eastAsia"/>
                <w:kern w:val="0"/>
                <w:sz w:val="20"/>
                <w:szCs w:val="20"/>
              </w:rPr>
              <w:t>.碟(</w:t>
            </w:r>
            <w:proofErr w:type="gramStart"/>
            <w:r>
              <w:rPr>
                <w:rFonts w:ascii="宋体" w:eastAsia="宋体" w:hAnsi="宋体" w:cs="宋体" w:hint="eastAsia"/>
                <w:kern w:val="0"/>
                <w:sz w:val="20"/>
                <w:szCs w:val="20"/>
              </w:rPr>
              <w:t>个</w:t>
            </w:r>
            <w:proofErr w:type="gramEnd"/>
            <w:r>
              <w:rPr>
                <w:rFonts w:ascii="宋体" w:eastAsia="宋体" w:hAnsi="宋体" w:cs="宋体" w:hint="eastAsia"/>
                <w:kern w:val="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14:paraId="60B2E08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95D2A0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6235B1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56957F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55F9E4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048E37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74A160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27BED7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3A6D20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99</w:t>
            </w:r>
          </w:p>
        </w:tc>
        <w:tc>
          <w:tcPr>
            <w:tcW w:w="1540" w:type="dxa"/>
            <w:tcBorders>
              <w:top w:val="nil"/>
              <w:left w:val="nil"/>
              <w:bottom w:val="single" w:sz="4" w:space="0" w:color="auto"/>
              <w:right w:val="single" w:sz="4" w:space="0" w:color="auto"/>
            </w:tcBorders>
            <w:shd w:val="clear" w:color="auto" w:fill="auto"/>
            <w:vAlign w:val="center"/>
          </w:tcPr>
          <w:p w14:paraId="31D379B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更换制动底版(单轮)</w:t>
            </w:r>
          </w:p>
        </w:tc>
        <w:tc>
          <w:tcPr>
            <w:tcW w:w="1275" w:type="dxa"/>
            <w:tcBorders>
              <w:top w:val="nil"/>
              <w:left w:val="nil"/>
              <w:bottom w:val="single" w:sz="4" w:space="0" w:color="auto"/>
              <w:right w:val="single" w:sz="4" w:space="0" w:color="auto"/>
            </w:tcBorders>
            <w:shd w:val="clear" w:color="auto" w:fill="auto"/>
            <w:noWrap/>
            <w:vAlign w:val="center"/>
          </w:tcPr>
          <w:p w14:paraId="18F0EC9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DB0726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520EF2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B842F3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915499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0B43D2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D9BF11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E8AD57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751FBC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100</w:t>
            </w:r>
          </w:p>
        </w:tc>
        <w:tc>
          <w:tcPr>
            <w:tcW w:w="1540" w:type="dxa"/>
            <w:tcBorders>
              <w:top w:val="nil"/>
              <w:left w:val="nil"/>
              <w:bottom w:val="single" w:sz="4" w:space="0" w:color="auto"/>
              <w:right w:val="single" w:sz="4" w:space="0" w:color="auto"/>
            </w:tcBorders>
            <w:shd w:val="clear" w:color="auto" w:fill="auto"/>
            <w:vAlign w:val="center"/>
          </w:tcPr>
          <w:p w14:paraId="2F3492FA"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换轮胎螺丝(一个轮)</w:t>
            </w:r>
          </w:p>
        </w:tc>
        <w:tc>
          <w:tcPr>
            <w:tcW w:w="1275" w:type="dxa"/>
            <w:tcBorders>
              <w:top w:val="nil"/>
              <w:left w:val="nil"/>
              <w:bottom w:val="single" w:sz="4" w:space="0" w:color="auto"/>
              <w:right w:val="single" w:sz="4" w:space="0" w:color="auto"/>
            </w:tcBorders>
            <w:shd w:val="clear" w:color="auto" w:fill="auto"/>
            <w:noWrap/>
            <w:vAlign w:val="center"/>
          </w:tcPr>
          <w:p w14:paraId="0EF7559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19A5FD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A5C600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4DBBB1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CA61C9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BA339D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FEE283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876245B"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F2D567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101</w:t>
            </w:r>
          </w:p>
        </w:tc>
        <w:tc>
          <w:tcPr>
            <w:tcW w:w="1540" w:type="dxa"/>
            <w:tcBorders>
              <w:top w:val="nil"/>
              <w:left w:val="nil"/>
              <w:bottom w:val="single" w:sz="4" w:space="0" w:color="auto"/>
              <w:right w:val="single" w:sz="4" w:space="0" w:color="auto"/>
            </w:tcBorders>
            <w:shd w:val="clear" w:color="auto" w:fill="auto"/>
            <w:vAlign w:val="center"/>
          </w:tcPr>
          <w:p w14:paraId="595AA0DE"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调全车刹车</w:t>
            </w:r>
          </w:p>
        </w:tc>
        <w:tc>
          <w:tcPr>
            <w:tcW w:w="1275" w:type="dxa"/>
            <w:tcBorders>
              <w:top w:val="nil"/>
              <w:left w:val="nil"/>
              <w:bottom w:val="single" w:sz="4" w:space="0" w:color="auto"/>
              <w:right w:val="single" w:sz="4" w:space="0" w:color="auto"/>
            </w:tcBorders>
            <w:shd w:val="clear" w:color="auto" w:fill="auto"/>
            <w:noWrap/>
            <w:vAlign w:val="center"/>
          </w:tcPr>
          <w:p w14:paraId="04DA40B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3F24F3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1D54EB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F3A822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29EDAD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33D71E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748371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87EB8C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75D771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102</w:t>
            </w:r>
          </w:p>
        </w:tc>
        <w:tc>
          <w:tcPr>
            <w:tcW w:w="1540" w:type="dxa"/>
            <w:tcBorders>
              <w:top w:val="nil"/>
              <w:left w:val="nil"/>
              <w:bottom w:val="single" w:sz="4" w:space="0" w:color="auto"/>
              <w:right w:val="single" w:sz="4" w:space="0" w:color="auto"/>
            </w:tcBorders>
            <w:shd w:val="clear" w:color="auto" w:fill="auto"/>
            <w:vAlign w:val="center"/>
          </w:tcPr>
          <w:p w14:paraId="37AFC5B7"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换后半轴轴承及油封</w:t>
            </w:r>
          </w:p>
        </w:tc>
        <w:tc>
          <w:tcPr>
            <w:tcW w:w="1275" w:type="dxa"/>
            <w:tcBorders>
              <w:top w:val="nil"/>
              <w:left w:val="nil"/>
              <w:bottom w:val="single" w:sz="4" w:space="0" w:color="auto"/>
              <w:right w:val="single" w:sz="4" w:space="0" w:color="auto"/>
            </w:tcBorders>
            <w:shd w:val="clear" w:color="auto" w:fill="auto"/>
            <w:noWrap/>
            <w:vAlign w:val="center"/>
          </w:tcPr>
          <w:p w14:paraId="6D40D51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B3AFA5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0A2BD8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E4E1A3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54FB97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E8A169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2927AD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C56C4F0"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084B3F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103</w:t>
            </w:r>
          </w:p>
        </w:tc>
        <w:tc>
          <w:tcPr>
            <w:tcW w:w="1540" w:type="dxa"/>
            <w:tcBorders>
              <w:top w:val="nil"/>
              <w:left w:val="nil"/>
              <w:bottom w:val="single" w:sz="4" w:space="0" w:color="auto"/>
              <w:right w:val="single" w:sz="4" w:space="0" w:color="auto"/>
            </w:tcBorders>
            <w:shd w:val="clear" w:color="auto" w:fill="auto"/>
            <w:vAlign w:val="center"/>
          </w:tcPr>
          <w:p w14:paraId="4DF8F19B"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换后轮半轴油封</w:t>
            </w:r>
          </w:p>
        </w:tc>
        <w:tc>
          <w:tcPr>
            <w:tcW w:w="1275" w:type="dxa"/>
            <w:tcBorders>
              <w:top w:val="nil"/>
              <w:left w:val="nil"/>
              <w:bottom w:val="single" w:sz="4" w:space="0" w:color="auto"/>
              <w:right w:val="single" w:sz="4" w:space="0" w:color="auto"/>
            </w:tcBorders>
            <w:shd w:val="clear" w:color="auto" w:fill="auto"/>
            <w:noWrap/>
            <w:vAlign w:val="center"/>
          </w:tcPr>
          <w:p w14:paraId="6259B03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5C9C67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8D045B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9100A1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76041E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2CC956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D8B841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DDF2F06" w14:textId="77777777" w:rsidTr="006C0C74">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E0494"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方向部分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55926FFD"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FC2DC2" w14:paraId="3F72512C"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61BEB8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104</w:t>
            </w:r>
          </w:p>
        </w:tc>
        <w:tc>
          <w:tcPr>
            <w:tcW w:w="1540" w:type="dxa"/>
            <w:tcBorders>
              <w:top w:val="nil"/>
              <w:left w:val="nil"/>
              <w:bottom w:val="single" w:sz="4" w:space="0" w:color="auto"/>
              <w:right w:val="single" w:sz="4" w:space="0" w:color="auto"/>
            </w:tcBorders>
            <w:shd w:val="clear" w:color="auto" w:fill="auto"/>
            <w:vAlign w:val="center"/>
          </w:tcPr>
          <w:p w14:paraId="18272E5A"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调试方向盘</w:t>
            </w:r>
          </w:p>
        </w:tc>
        <w:tc>
          <w:tcPr>
            <w:tcW w:w="1275" w:type="dxa"/>
            <w:tcBorders>
              <w:top w:val="nil"/>
              <w:left w:val="nil"/>
              <w:bottom w:val="single" w:sz="4" w:space="0" w:color="auto"/>
              <w:right w:val="single" w:sz="4" w:space="0" w:color="auto"/>
            </w:tcBorders>
            <w:shd w:val="clear" w:color="auto" w:fill="auto"/>
            <w:noWrap/>
            <w:vAlign w:val="center"/>
          </w:tcPr>
          <w:p w14:paraId="3229EEC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DBA88C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81E52D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E5D21C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5E5AC0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70669F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C1C944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5BD47BE"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FA0E0D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105</w:t>
            </w:r>
          </w:p>
        </w:tc>
        <w:tc>
          <w:tcPr>
            <w:tcW w:w="1540" w:type="dxa"/>
            <w:tcBorders>
              <w:top w:val="nil"/>
              <w:left w:val="nil"/>
              <w:bottom w:val="single" w:sz="4" w:space="0" w:color="auto"/>
              <w:right w:val="single" w:sz="4" w:space="0" w:color="auto"/>
            </w:tcBorders>
            <w:shd w:val="clear" w:color="auto" w:fill="auto"/>
            <w:vAlign w:val="center"/>
          </w:tcPr>
          <w:p w14:paraId="79DEB2D4"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更换方向管柱总成</w:t>
            </w:r>
          </w:p>
        </w:tc>
        <w:tc>
          <w:tcPr>
            <w:tcW w:w="1275" w:type="dxa"/>
            <w:tcBorders>
              <w:top w:val="nil"/>
              <w:left w:val="nil"/>
              <w:bottom w:val="single" w:sz="4" w:space="0" w:color="auto"/>
              <w:right w:val="single" w:sz="4" w:space="0" w:color="auto"/>
            </w:tcBorders>
            <w:shd w:val="clear" w:color="auto" w:fill="auto"/>
            <w:noWrap/>
            <w:vAlign w:val="center"/>
          </w:tcPr>
          <w:p w14:paraId="6F7F729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75BE33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B27D4F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22320B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8A9E91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95EDEA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790B6B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F26195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9761AA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106</w:t>
            </w:r>
          </w:p>
        </w:tc>
        <w:tc>
          <w:tcPr>
            <w:tcW w:w="1540" w:type="dxa"/>
            <w:tcBorders>
              <w:top w:val="nil"/>
              <w:left w:val="nil"/>
              <w:bottom w:val="single" w:sz="4" w:space="0" w:color="auto"/>
              <w:right w:val="single" w:sz="4" w:space="0" w:color="auto"/>
            </w:tcBorders>
            <w:shd w:val="clear" w:color="auto" w:fill="auto"/>
            <w:vAlign w:val="center"/>
          </w:tcPr>
          <w:p w14:paraId="22E8DE8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换转向轴十字轴、伸缩节.软胶垫</w:t>
            </w:r>
          </w:p>
        </w:tc>
        <w:tc>
          <w:tcPr>
            <w:tcW w:w="1275" w:type="dxa"/>
            <w:tcBorders>
              <w:top w:val="nil"/>
              <w:left w:val="nil"/>
              <w:bottom w:val="single" w:sz="4" w:space="0" w:color="auto"/>
              <w:right w:val="single" w:sz="4" w:space="0" w:color="auto"/>
            </w:tcBorders>
            <w:shd w:val="clear" w:color="auto" w:fill="auto"/>
            <w:noWrap/>
            <w:vAlign w:val="center"/>
          </w:tcPr>
          <w:p w14:paraId="5AAD5F1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826003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4E26E4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DACA9A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3F43C4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BB8A7B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606D4F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E9D90B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3A7359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107</w:t>
            </w:r>
          </w:p>
        </w:tc>
        <w:tc>
          <w:tcPr>
            <w:tcW w:w="1540" w:type="dxa"/>
            <w:tcBorders>
              <w:top w:val="nil"/>
              <w:left w:val="nil"/>
              <w:bottom w:val="single" w:sz="4" w:space="0" w:color="auto"/>
              <w:right w:val="single" w:sz="4" w:space="0" w:color="auto"/>
            </w:tcBorders>
            <w:shd w:val="clear" w:color="auto" w:fill="auto"/>
            <w:vAlign w:val="center"/>
          </w:tcPr>
          <w:p w14:paraId="50BF958E"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更换方向机</w:t>
            </w:r>
          </w:p>
        </w:tc>
        <w:tc>
          <w:tcPr>
            <w:tcW w:w="1275" w:type="dxa"/>
            <w:tcBorders>
              <w:top w:val="nil"/>
              <w:left w:val="nil"/>
              <w:bottom w:val="single" w:sz="4" w:space="0" w:color="auto"/>
              <w:right w:val="single" w:sz="4" w:space="0" w:color="auto"/>
            </w:tcBorders>
            <w:shd w:val="clear" w:color="auto" w:fill="auto"/>
            <w:noWrap/>
            <w:vAlign w:val="center"/>
          </w:tcPr>
          <w:p w14:paraId="60D94F2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BBECB4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1897ED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2D4F23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E5C696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A44EE0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16BC62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C70E467"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DC5D8C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108</w:t>
            </w:r>
          </w:p>
        </w:tc>
        <w:tc>
          <w:tcPr>
            <w:tcW w:w="1540" w:type="dxa"/>
            <w:tcBorders>
              <w:top w:val="nil"/>
              <w:left w:val="nil"/>
              <w:bottom w:val="single" w:sz="4" w:space="0" w:color="auto"/>
              <w:right w:val="single" w:sz="4" w:space="0" w:color="auto"/>
            </w:tcBorders>
            <w:shd w:val="clear" w:color="auto" w:fill="auto"/>
            <w:vAlign w:val="center"/>
          </w:tcPr>
          <w:p w14:paraId="0A1A46C1"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维修方向机</w:t>
            </w:r>
          </w:p>
        </w:tc>
        <w:tc>
          <w:tcPr>
            <w:tcW w:w="1275" w:type="dxa"/>
            <w:tcBorders>
              <w:top w:val="nil"/>
              <w:left w:val="nil"/>
              <w:bottom w:val="single" w:sz="4" w:space="0" w:color="auto"/>
              <w:right w:val="single" w:sz="4" w:space="0" w:color="auto"/>
            </w:tcBorders>
            <w:shd w:val="clear" w:color="auto" w:fill="auto"/>
            <w:noWrap/>
            <w:vAlign w:val="center"/>
          </w:tcPr>
          <w:p w14:paraId="2D19024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3791F0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8A93DF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FBA28E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3C11F4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2D8F6E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885B4A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8F19D2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1F72CE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109</w:t>
            </w:r>
          </w:p>
        </w:tc>
        <w:tc>
          <w:tcPr>
            <w:tcW w:w="1540" w:type="dxa"/>
            <w:tcBorders>
              <w:top w:val="nil"/>
              <w:left w:val="nil"/>
              <w:bottom w:val="single" w:sz="4" w:space="0" w:color="auto"/>
              <w:right w:val="single" w:sz="4" w:space="0" w:color="auto"/>
            </w:tcBorders>
            <w:shd w:val="clear" w:color="auto" w:fill="auto"/>
            <w:vAlign w:val="center"/>
          </w:tcPr>
          <w:p w14:paraId="5283039E"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换方向机油封</w:t>
            </w:r>
          </w:p>
        </w:tc>
        <w:tc>
          <w:tcPr>
            <w:tcW w:w="1275" w:type="dxa"/>
            <w:tcBorders>
              <w:top w:val="nil"/>
              <w:left w:val="nil"/>
              <w:bottom w:val="single" w:sz="4" w:space="0" w:color="auto"/>
              <w:right w:val="single" w:sz="4" w:space="0" w:color="auto"/>
            </w:tcBorders>
            <w:shd w:val="clear" w:color="auto" w:fill="auto"/>
            <w:noWrap/>
            <w:vAlign w:val="center"/>
          </w:tcPr>
          <w:p w14:paraId="072EB2D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58FD84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A6893B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8F7228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BF563F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0091EC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8ED76C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3A1164A"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826051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110</w:t>
            </w:r>
          </w:p>
        </w:tc>
        <w:tc>
          <w:tcPr>
            <w:tcW w:w="1540" w:type="dxa"/>
            <w:tcBorders>
              <w:top w:val="nil"/>
              <w:left w:val="nil"/>
              <w:bottom w:val="single" w:sz="4" w:space="0" w:color="auto"/>
              <w:right w:val="single" w:sz="4" w:space="0" w:color="auto"/>
            </w:tcBorders>
            <w:shd w:val="clear" w:color="auto" w:fill="auto"/>
            <w:vAlign w:val="center"/>
          </w:tcPr>
          <w:p w14:paraId="759DC766"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调</w:t>
            </w:r>
            <w:proofErr w:type="gramStart"/>
            <w:r>
              <w:rPr>
                <w:rFonts w:ascii="宋体" w:eastAsia="宋体" w:hAnsi="宋体" w:cs="宋体" w:hint="eastAsia"/>
                <w:kern w:val="0"/>
                <w:sz w:val="20"/>
                <w:szCs w:val="20"/>
              </w:rPr>
              <w:t>较方向</w:t>
            </w:r>
            <w:proofErr w:type="gramEnd"/>
            <w:r>
              <w:rPr>
                <w:rFonts w:ascii="宋体" w:eastAsia="宋体" w:hAnsi="宋体" w:cs="宋体" w:hint="eastAsia"/>
                <w:kern w:val="0"/>
                <w:sz w:val="20"/>
                <w:szCs w:val="20"/>
              </w:rPr>
              <w:t>机间隙</w:t>
            </w:r>
          </w:p>
        </w:tc>
        <w:tc>
          <w:tcPr>
            <w:tcW w:w="1275" w:type="dxa"/>
            <w:tcBorders>
              <w:top w:val="nil"/>
              <w:left w:val="nil"/>
              <w:bottom w:val="single" w:sz="4" w:space="0" w:color="auto"/>
              <w:right w:val="single" w:sz="4" w:space="0" w:color="auto"/>
            </w:tcBorders>
            <w:shd w:val="clear" w:color="auto" w:fill="auto"/>
            <w:noWrap/>
            <w:vAlign w:val="center"/>
          </w:tcPr>
          <w:p w14:paraId="40F78CE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3E5C66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0F9054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C4C66E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A14C4A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9C7E8C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53A963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24A1FFE"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5E1072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111</w:t>
            </w:r>
          </w:p>
        </w:tc>
        <w:tc>
          <w:tcPr>
            <w:tcW w:w="1540" w:type="dxa"/>
            <w:tcBorders>
              <w:top w:val="nil"/>
              <w:left w:val="nil"/>
              <w:bottom w:val="single" w:sz="4" w:space="0" w:color="auto"/>
              <w:right w:val="single" w:sz="4" w:space="0" w:color="auto"/>
            </w:tcBorders>
            <w:shd w:val="clear" w:color="auto" w:fill="auto"/>
            <w:vAlign w:val="center"/>
          </w:tcPr>
          <w:p w14:paraId="14DC16B9"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四轮定位</w:t>
            </w:r>
          </w:p>
        </w:tc>
        <w:tc>
          <w:tcPr>
            <w:tcW w:w="1275" w:type="dxa"/>
            <w:tcBorders>
              <w:top w:val="nil"/>
              <w:left w:val="nil"/>
              <w:bottom w:val="single" w:sz="4" w:space="0" w:color="auto"/>
              <w:right w:val="single" w:sz="4" w:space="0" w:color="auto"/>
            </w:tcBorders>
            <w:shd w:val="clear" w:color="auto" w:fill="auto"/>
            <w:noWrap/>
            <w:vAlign w:val="center"/>
          </w:tcPr>
          <w:p w14:paraId="5A60697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FBB8F5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975E50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AE005C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F4A5AA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2850E8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58AA0D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8FD119C"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0BA27B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112</w:t>
            </w:r>
          </w:p>
        </w:tc>
        <w:tc>
          <w:tcPr>
            <w:tcW w:w="1540" w:type="dxa"/>
            <w:tcBorders>
              <w:top w:val="nil"/>
              <w:left w:val="nil"/>
              <w:bottom w:val="single" w:sz="4" w:space="0" w:color="auto"/>
              <w:right w:val="single" w:sz="4" w:space="0" w:color="auto"/>
            </w:tcBorders>
            <w:shd w:val="clear" w:color="auto" w:fill="auto"/>
            <w:vAlign w:val="center"/>
          </w:tcPr>
          <w:p w14:paraId="60928C84"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更换转向节.套.销（每边）</w:t>
            </w:r>
          </w:p>
        </w:tc>
        <w:tc>
          <w:tcPr>
            <w:tcW w:w="1275" w:type="dxa"/>
            <w:tcBorders>
              <w:top w:val="nil"/>
              <w:left w:val="nil"/>
              <w:bottom w:val="single" w:sz="4" w:space="0" w:color="auto"/>
              <w:right w:val="single" w:sz="4" w:space="0" w:color="auto"/>
            </w:tcBorders>
            <w:shd w:val="clear" w:color="auto" w:fill="auto"/>
            <w:noWrap/>
            <w:vAlign w:val="center"/>
          </w:tcPr>
          <w:p w14:paraId="7125998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A7F369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D5D3BC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CCC339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0E3F4F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439315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125FA3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B97E66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F994A4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113</w:t>
            </w:r>
          </w:p>
        </w:tc>
        <w:tc>
          <w:tcPr>
            <w:tcW w:w="1540" w:type="dxa"/>
            <w:tcBorders>
              <w:top w:val="nil"/>
              <w:left w:val="nil"/>
              <w:bottom w:val="single" w:sz="4" w:space="0" w:color="auto"/>
              <w:right w:val="single" w:sz="4" w:space="0" w:color="auto"/>
            </w:tcBorders>
            <w:shd w:val="clear" w:color="auto" w:fill="auto"/>
            <w:vAlign w:val="center"/>
          </w:tcPr>
          <w:p w14:paraId="76C3D0B2"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更换转向中心套</w:t>
            </w:r>
          </w:p>
        </w:tc>
        <w:tc>
          <w:tcPr>
            <w:tcW w:w="1275" w:type="dxa"/>
            <w:tcBorders>
              <w:top w:val="nil"/>
              <w:left w:val="nil"/>
              <w:bottom w:val="single" w:sz="4" w:space="0" w:color="auto"/>
              <w:right w:val="single" w:sz="4" w:space="0" w:color="auto"/>
            </w:tcBorders>
            <w:shd w:val="clear" w:color="auto" w:fill="auto"/>
            <w:noWrap/>
            <w:vAlign w:val="center"/>
          </w:tcPr>
          <w:p w14:paraId="512A385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BC16A2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6124B9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6EB79A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2A7280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1B67F8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146939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214882E"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D6E2D1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114</w:t>
            </w:r>
          </w:p>
        </w:tc>
        <w:tc>
          <w:tcPr>
            <w:tcW w:w="1540" w:type="dxa"/>
            <w:tcBorders>
              <w:top w:val="nil"/>
              <w:left w:val="nil"/>
              <w:bottom w:val="single" w:sz="4" w:space="0" w:color="auto"/>
              <w:right w:val="single" w:sz="4" w:space="0" w:color="auto"/>
            </w:tcBorders>
            <w:shd w:val="clear" w:color="auto" w:fill="auto"/>
            <w:vAlign w:val="center"/>
          </w:tcPr>
          <w:p w14:paraId="46C4D659"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拆（换）前桥总成</w:t>
            </w:r>
          </w:p>
        </w:tc>
        <w:tc>
          <w:tcPr>
            <w:tcW w:w="1275" w:type="dxa"/>
            <w:tcBorders>
              <w:top w:val="nil"/>
              <w:left w:val="nil"/>
              <w:bottom w:val="single" w:sz="4" w:space="0" w:color="auto"/>
              <w:right w:val="single" w:sz="4" w:space="0" w:color="auto"/>
            </w:tcBorders>
            <w:shd w:val="clear" w:color="auto" w:fill="auto"/>
            <w:noWrap/>
            <w:vAlign w:val="center"/>
          </w:tcPr>
          <w:p w14:paraId="085FEC0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2ED836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CD70A9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0BE2C9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AC10EE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B662F9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A3D05C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942885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8B9061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115</w:t>
            </w:r>
          </w:p>
        </w:tc>
        <w:tc>
          <w:tcPr>
            <w:tcW w:w="1540" w:type="dxa"/>
            <w:tcBorders>
              <w:top w:val="nil"/>
              <w:left w:val="nil"/>
              <w:bottom w:val="single" w:sz="4" w:space="0" w:color="auto"/>
              <w:right w:val="single" w:sz="4" w:space="0" w:color="auto"/>
            </w:tcBorders>
            <w:shd w:val="clear" w:color="auto" w:fill="auto"/>
            <w:vAlign w:val="center"/>
          </w:tcPr>
          <w:p w14:paraId="3D2C18E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换横直拉杆总成.球头（每个）</w:t>
            </w:r>
          </w:p>
        </w:tc>
        <w:tc>
          <w:tcPr>
            <w:tcW w:w="1275" w:type="dxa"/>
            <w:tcBorders>
              <w:top w:val="nil"/>
              <w:left w:val="nil"/>
              <w:bottom w:val="single" w:sz="4" w:space="0" w:color="auto"/>
              <w:right w:val="single" w:sz="4" w:space="0" w:color="auto"/>
            </w:tcBorders>
            <w:shd w:val="clear" w:color="auto" w:fill="auto"/>
            <w:noWrap/>
            <w:vAlign w:val="center"/>
          </w:tcPr>
          <w:p w14:paraId="5FC3CFE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60C7C8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8133C0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4F3073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A6818E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68F323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E85ACC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6BAA90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8754C0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116</w:t>
            </w:r>
          </w:p>
        </w:tc>
        <w:tc>
          <w:tcPr>
            <w:tcW w:w="1540" w:type="dxa"/>
            <w:tcBorders>
              <w:top w:val="nil"/>
              <w:left w:val="nil"/>
              <w:bottom w:val="single" w:sz="4" w:space="0" w:color="auto"/>
              <w:right w:val="single" w:sz="4" w:space="0" w:color="auto"/>
            </w:tcBorders>
            <w:shd w:val="clear" w:color="auto" w:fill="auto"/>
            <w:vAlign w:val="center"/>
          </w:tcPr>
          <w:p w14:paraId="36F3250D"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更换下摆臂(单边)</w:t>
            </w:r>
          </w:p>
        </w:tc>
        <w:tc>
          <w:tcPr>
            <w:tcW w:w="1275" w:type="dxa"/>
            <w:tcBorders>
              <w:top w:val="nil"/>
              <w:left w:val="nil"/>
              <w:bottom w:val="single" w:sz="4" w:space="0" w:color="auto"/>
              <w:right w:val="single" w:sz="4" w:space="0" w:color="auto"/>
            </w:tcBorders>
            <w:shd w:val="clear" w:color="auto" w:fill="auto"/>
            <w:noWrap/>
            <w:vAlign w:val="center"/>
          </w:tcPr>
          <w:p w14:paraId="28E1428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4C1467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5B87FB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2089CC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F74079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154F33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303756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39BDA33"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1F38AD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117</w:t>
            </w:r>
          </w:p>
        </w:tc>
        <w:tc>
          <w:tcPr>
            <w:tcW w:w="1540" w:type="dxa"/>
            <w:tcBorders>
              <w:top w:val="nil"/>
              <w:left w:val="nil"/>
              <w:bottom w:val="single" w:sz="4" w:space="0" w:color="auto"/>
              <w:right w:val="single" w:sz="4" w:space="0" w:color="auto"/>
            </w:tcBorders>
            <w:shd w:val="clear" w:color="auto" w:fill="auto"/>
            <w:vAlign w:val="center"/>
          </w:tcPr>
          <w:p w14:paraId="072272BD"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更换转向助力泵</w:t>
            </w:r>
          </w:p>
        </w:tc>
        <w:tc>
          <w:tcPr>
            <w:tcW w:w="1275" w:type="dxa"/>
            <w:tcBorders>
              <w:top w:val="nil"/>
              <w:left w:val="nil"/>
              <w:bottom w:val="single" w:sz="4" w:space="0" w:color="auto"/>
              <w:right w:val="single" w:sz="4" w:space="0" w:color="auto"/>
            </w:tcBorders>
            <w:shd w:val="clear" w:color="auto" w:fill="auto"/>
            <w:noWrap/>
            <w:vAlign w:val="center"/>
          </w:tcPr>
          <w:p w14:paraId="4F98703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615A04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6B1D93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FE8147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566C7A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305BC5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E162BD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88EECF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D0EB84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118</w:t>
            </w:r>
          </w:p>
        </w:tc>
        <w:tc>
          <w:tcPr>
            <w:tcW w:w="1540" w:type="dxa"/>
            <w:tcBorders>
              <w:top w:val="nil"/>
              <w:left w:val="nil"/>
              <w:bottom w:val="single" w:sz="4" w:space="0" w:color="auto"/>
              <w:right w:val="single" w:sz="4" w:space="0" w:color="auto"/>
            </w:tcBorders>
            <w:shd w:val="clear" w:color="auto" w:fill="auto"/>
            <w:vAlign w:val="center"/>
          </w:tcPr>
          <w:p w14:paraId="68C18A1C"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更换转向泵油壶</w:t>
            </w:r>
          </w:p>
        </w:tc>
        <w:tc>
          <w:tcPr>
            <w:tcW w:w="1275" w:type="dxa"/>
            <w:tcBorders>
              <w:top w:val="nil"/>
              <w:left w:val="nil"/>
              <w:bottom w:val="single" w:sz="4" w:space="0" w:color="auto"/>
              <w:right w:val="single" w:sz="4" w:space="0" w:color="auto"/>
            </w:tcBorders>
            <w:shd w:val="clear" w:color="auto" w:fill="auto"/>
            <w:noWrap/>
            <w:vAlign w:val="center"/>
          </w:tcPr>
          <w:p w14:paraId="63DC451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45352E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BA14A8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5B5F81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0FC31C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60F40F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23C261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A1AB041"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E25B60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119</w:t>
            </w:r>
          </w:p>
        </w:tc>
        <w:tc>
          <w:tcPr>
            <w:tcW w:w="1540" w:type="dxa"/>
            <w:tcBorders>
              <w:top w:val="nil"/>
              <w:left w:val="nil"/>
              <w:bottom w:val="single" w:sz="4" w:space="0" w:color="auto"/>
              <w:right w:val="single" w:sz="4" w:space="0" w:color="auto"/>
            </w:tcBorders>
            <w:shd w:val="clear" w:color="auto" w:fill="auto"/>
            <w:vAlign w:val="center"/>
          </w:tcPr>
          <w:p w14:paraId="77C59690"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换方向机油管一条</w:t>
            </w:r>
          </w:p>
        </w:tc>
        <w:tc>
          <w:tcPr>
            <w:tcW w:w="1275" w:type="dxa"/>
            <w:tcBorders>
              <w:top w:val="nil"/>
              <w:left w:val="nil"/>
              <w:bottom w:val="single" w:sz="4" w:space="0" w:color="auto"/>
              <w:right w:val="single" w:sz="4" w:space="0" w:color="auto"/>
            </w:tcBorders>
            <w:shd w:val="clear" w:color="auto" w:fill="auto"/>
            <w:noWrap/>
            <w:vAlign w:val="center"/>
          </w:tcPr>
          <w:p w14:paraId="722E18F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D80589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FD2FD0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C42F37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F827C3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BE4F47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98478C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51934DA" w14:textId="77777777" w:rsidTr="006C0C74">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88368"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减震部分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0F0605CD"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FC2DC2" w14:paraId="6530326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30D95E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120</w:t>
            </w:r>
          </w:p>
        </w:tc>
        <w:tc>
          <w:tcPr>
            <w:tcW w:w="1540" w:type="dxa"/>
            <w:tcBorders>
              <w:top w:val="nil"/>
              <w:left w:val="nil"/>
              <w:bottom w:val="single" w:sz="4" w:space="0" w:color="auto"/>
              <w:right w:val="single" w:sz="4" w:space="0" w:color="auto"/>
            </w:tcBorders>
            <w:shd w:val="clear" w:color="auto" w:fill="auto"/>
            <w:vAlign w:val="center"/>
          </w:tcPr>
          <w:p w14:paraId="1B3D22A1" w14:textId="77777777" w:rsidR="00FC2DC2" w:rsidRDefault="00FC2DC2" w:rsidP="006C0C74">
            <w:pPr>
              <w:widowControl/>
              <w:jc w:val="left"/>
              <w:rPr>
                <w:rFonts w:ascii="宋体" w:eastAsia="宋体" w:hAnsi="宋体" w:cs="宋体"/>
                <w:kern w:val="0"/>
                <w:sz w:val="20"/>
                <w:szCs w:val="20"/>
              </w:rPr>
            </w:pPr>
            <w:proofErr w:type="gramStart"/>
            <w:r>
              <w:rPr>
                <w:rFonts w:ascii="宋体" w:eastAsia="宋体" w:hAnsi="宋体" w:cs="宋体" w:hint="eastAsia"/>
                <w:kern w:val="0"/>
                <w:sz w:val="20"/>
                <w:szCs w:val="20"/>
              </w:rPr>
              <w:t>换前减震器</w:t>
            </w:r>
            <w:proofErr w:type="gramEnd"/>
          </w:p>
        </w:tc>
        <w:tc>
          <w:tcPr>
            <w:tcW w:w="1275" w:type="dxa"/>
            <w:tcBorders>
              <w:top w:val="nil"/>
              <w:left w:val="nil"/>
              <w:bottom w:val="single" w:sz="4" w:space="0" w:color="auto"/>
              <w:right w:val="single" w:sz="4" w:space="0" w:color="auto"/>
            </w:tcBorders>
            <w:shd w:val="clear" w:color="auto" w:fill="auto"/>
            <w:noWrap/>
            <w:vAlign w:val="center"/>
          </w:tcPr>
          <w:p w14:paraId="13662E3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206CE0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A1A3C7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B8F0A0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980BC7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ACAAF6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CB775D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631F8B4"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50BC62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121</w:t>
            </w:r>
          </w:p>
        </w:tc>
        <w:tc>
          <w:tcPr>
            <w:tcW w:w="1540" w:type="dxa"/>
            <w:tcBorders>
              <w:top w:val="nil"/>
              <w:left w:val="nil"/>
              <w:bottom w:val="single" w:sz="4" w:space="0" w:color="auto"/>
              <w:right w:val="single" w:sz="4" w:space="0" w:color="auto"/>
            </w:tcBorders>
            <w:shd w:val="clear" w:color="auto" w:fill="auto"/>
            <w:vAlign w:val="center"/>
          </w:tcPr>
          <w:p w14:paraId="2FBDD3B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换后减震器</w:t>
            </w:r>
          </w:p>
        </w:tc>
        <w:tc>
          <w:tcPr>
            <w:tcW w:w="1275" w:type="dxa"/>
            <w:tcBorders>
              <w:top w:val="nil"/>
              <w:left w:val="nil"/>
              <w:bottom w:val="single" w:sz="4" w:space="0" w:color="auto"/>
              <w:right w:val="single" w:sz="4" w:space="0" w:color="auto"/>
            </w:tcBorders>
            <w:shd w:val="clear" w:color="auto" w:fill="auto"/>
            <w:noWrap/>
            <w:vAlign w:val="center"/>
          </w:tcPr>
          <w:p w14:paraId="206FA52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620110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739178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4493B1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86CA40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ADE06F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2BD60A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011B3B1"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61EEBF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122</w:t>
            </w:r>
          </w:p>
        </w:tc>
        <w:tc>
          <w:tcPr>
            <w:tcW w:w="1540" w:type="dxa"/>
            <w:tcBorders>
              <w:top w:val="nil"/>
              <w:left w:val="nil"/>
              <w:bottom w:val="single" w:sz="4" w:space="0" w:color="auto"/>
              <w:right w:val="single" w:sz="4" w:space="0" w:color="auto"/>
            </w:tcBorders>
            <w:shd w:val="clear" w:color="auto" w:fill="auto"/>
            <w:vAlign w:val="center"/>
          </w:tcPr>
          <w:p w14:paraId="0B4FC6D1"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换后支撑螺旋弹簧</w:t>
            </w:r>
          </w:p>
        </w:tc>
        <w:tc>
          <w:tcPr>
            <w:tcW w:w="1275" w:type="dxa"/>
            <w:tcBorders>
              <w:top w:val="nil"/>
              <w:left w:val="nil"/>
              <w:bottom w:val="single" w:sz="4" w:space="0" w:color="auto"/>
              <w:right w:val="single" w:sz="4" w:space="0" w:color="auto"/>
            </w:tcBorders>
            <w:shd w:val="clear" w:color="auto" w:fill="auto"/>
            <w:noWrap/>
            <w:vAlign w:val="center"/>
          </w:tcPr>
          <w:p w14:paraId="0E8AF01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32A0DC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F5F808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DD3ABB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C6E89A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7A2C7A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AD1DCD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DFBB303"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2275EC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123</w:t>
            </w:r>
          </w:p>
        </w:tc>
        <w:tc>
          <w:tcPr>
            <w:tcW w:w="1540" w:type="dxa"/>
            <w:tcBorders>
              <w:top w:val="nil"/>
              <w:left w:val="nil"/>
              <w:bottom w:val="single" w:sz="4" w:space="0" w:color="auto"/>
              <w:right w:val="single" w:sz="4" w:space="0" w:color="auto"/>
            </w:tcBorders>
            <w:shd w:val="clear" w:color="auto" w:fill="auto"/>
            <w:vAlign w:val="center"/>
          </w:tcPr>
          <w:p w14:paraId="2B6AB03C" w14:textId="77777777" w:rsidR="00FC2DC2" w:rsidRDefault="00FC2DC2" w:rsidP="006C0C74">
            <w:pPr>
              <w:widowControl/>
              <w:jc w:val="left"/>
              <w:rPr>
                <w:rFonts w:ascii="宋体" w:eastAsia="宋体" w:hAnsi="宋体" w:cs="宋体"/>
                <w:kern w:val="0"/>
                <w:sz w:val="20"/>
                <w:szCs w:val="20"/>
              </w:rPr>
            </w:pPr>
            <w:proofErr w:type="gramStart"/>
            <w:r>
              <w:rPr>
                <w:rFonts w:ascii="宋体" w:eastAsia="宋体" w:hAnsi="宋体" w:cs="宋体" w:hint="eastAsia"/>
                <w:kern w:val="0"/>
                <w:sz w:val="20"/>
                <w:szCs w:val="20"/>
              </w:rPr>
              <w:t>换前平衡</w:t>
            </w:r>
            <w:proofErr w:type="gramEnd"/>
            <w:r>
              <w:rPr>
                <w:rFonts w:ascii="宋体" w:eastAsia="宋体" w:hAnsi="宋体" w:cs="宋体" w:hint="eastAsia"/>
                <w:kern w:val="0"/>
                <w:sz w:val="20"/>
                <w:szCs w:val="20"/>
              </w:rPr>
              <w:t>杆.球头</w:t>
            </w:r>
          </w:p>
        </w:tc>
        <w:tc>
          <w:tcPr>
            <w:tcW w:w="1275" w:type="dxa"/>
            <w:tcBorders>
              <w:top w:val="nil"/>
              <w:left w:val="nil"/>
              <w:bottom w:val="single" w:sz="4" w:space="0" w:color="auto"/>
              <w:right w:val="single" w:sz="4" w:space="0" w:color="auto"/>
            </w:tcBorders>
            <w:shd w:val="clear" w:color="auto" w:fill="auto"/>
            <w:noWrap/>
            <w:vAlign w:val="center"/>
          </w:tcPr>
          <w:p w14:paraId="36F7C86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ACF489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D20C5C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D4F9BD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219497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F2417F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6B878B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5118E01" w14:textId="77777777" w:rsidTr="006C0C74">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F4C36"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手刹部分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61EB9074"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FC2DC2" w14:paraId="652758F3"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D818A5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124</w:t>
            </w:r>
          </w:p>
        </w:tc>
        <w:tc>
          <w:tcPr>
            <w:tcW w:w="1540" w:type="dxa"/>
            <w:tcBorders>
              <w:top w:val="nil"/>
              <w:left w:val="nil"/>
              <w:bottom w:val="single" w:sz="4" w:space="0" w:color="auto"/>
              <w:right w:val="single" w:sz="4" w:space="0" w:color="auto"/>
            </w:tcBorders>
            <w:shd w:val="clear" w:color="auto" w:fill="auto"/>
            <w:vAlign w:val="center"/>
          </w:tcPr>
          <w:p w14:paraId="5DA5EEFF"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更换手制动操纵杆</w:t>
            </w:r>
          </w:p>
        </w:tc>
        <w:tc>
          <w:tcPr>
            <w:tcW w:w="1275" w:type="dxa"/>
            <w:tcBorders>
              <w:top w:val="nil"/>
              <w:left w:val="nil"/>
              <w:bottom w:val="single" w:sz="4" w:space="0" w:color="auto"/>
              <w:right w:val="single" w:sz="4" w:space="0" w:color="auto"/>
            </w:tcBorders>
            <w:shd w:val="clear" w:color="auto" w:fill="auto"/>
            <w:noWrap/>
            <w:vAlign w:val="center"/>
          </w:tcPr>
          <w:p w14:paraId="41CE84F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AD04A9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3C9EED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4DCE7E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9BA5AE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D3ED1D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E04471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C9A41E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18C533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125</w:t>
            </w:r>
          </w:p>
        </w:tc>
        <w:tc>
          <w:tcPr>
            <w:tcW w:w="1540" w:type="dxa"/>
            <w:tcBorders>
              <w:top w:val="nil"/>
              <w:left w:val="nil"/>
              <w:bottom w:val="single" w:sz="4" w:space="0" w:color="auto"/>
              <w:right w:val="single" w:sz="4" w:space="0" w:color="auto"/>
            </w:tcBorders>
            <w:shd w:val="clear" w:color="auto" w:fill="auto"/>
            <w:vAlign w:val="center"/>
          </w:tcPr>
          <w:p w14:paraId="6F6074BC"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换手前刹车线</w:t>
            </w:r>
          </w:p>
        </w:tc>
        <w:tc>
          <w:tcPr>
            <w:tcW w:w="1275" w:type="dxa"/>
            <w:tcBorders>
              <w:top w:val="nil"/>
              <w:left w:val="nil"/>
              <w:bottom w:val="single" w:sz="4" w:space="0" w:color="auto"/>
              <w:right w:val="single" w:sz="4" w:space="0" w:color="auto"/>
            </w:tcBorders>
            <w:shd w:val="clear" w:color="auto" w:fill="auto"/>
            <w:noWrap/>
            <w:vAlign w:val="center"/>
          </w:tcPr>
          <w:p w14:paraId="626B4CC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96C56B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C4772B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C088DD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F36C6F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37B418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A8E9FE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12146B6"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4DF2FF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126</w:t>
            </w:r>
          </w:p>
        </w:tc>
        <w:tc>
          <w:tcPr>
            <w:tcW w:w="1540" w:type="dxa"/>
            <w:tcBorders>
              <w:top w:val="nil"/>
              <w:left w:val="nil"/>
              <w:bottom w:val="single" w:sz="4" w:space="0" w:color="auto"/>
              <w:right w:val="single" w:sz="4" w:space="0" w:color="auto"/>
            </w:tcBorders>
            <w:shd w:val="clear" w:color="auto" w:fill="auto"/>
            <w:vAlign w:val="center"/>
          </w:tcPr>
          <w:p w14:paraId="613F9934"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w:t>
            </w:r>
            <w:proofErr w:type="gramStart"/>
            <w:r>
              <w:rPr>
                <w:rFonts w:ascii="宋体" w:eastAsia="宋体" w:hAnsi="宋体" w:cs="宋体" w:hint="eastAsia"/>
                <w:kern w:val="0"/>
                <w:sz w:val="20"/>
                <w:szCs w:val="20"/>
              </w:rPr>
              <w:t>后手刹线</w:t>
            </w:r>
            <w:proofErr w:type="gramEnd"/>
          </w:p>
        </w:tc>
        <w:tc>
          <w:tcPr>
            <w:tcW w:w="1275" w:type="dxa"/>
            <w:tcBorders>
              <w:top w:val="nil"/>
              <w:left w:val="nil"/>
              <w:bottom w:val="single" w:sz="4" w:space="0" w:color="auto"/>
              <w:right w:val="single" w:sz="4" w:space="0" w:color="auto"/>
            </w:tcBorders>
            <w:shd w:val="clear" w:color="auto" w:fill="auto"/>
            <w:noWrap/>
            <w:vAlign w:val="center"/>
          </w:tcPr>
          <w:p w14:paraId="5FE5398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7DBECF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B1FB20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9FD83C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DB5E70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66BC63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F9EFB7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0191F16A"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4A2AF7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127</w:t>
            </w:r>
          </w:p>
        </w:tc>
        <w:tc>
          <w:tcPr>
            <w:tcW w:w="1540" w:type="dxa"/>
            <w:tcBorders>
              <w:top w:val="nil"/>
              <w:left w:val="nil"/>
              <w:bottom w:val="single" w:sz="4" w:space="0" w:color="auto"/>
              <w:right w:val="single" w:sz="4" w:space="0" w:color="auto"/>
            </w:tcBorders>
            <w:shd w:val="clear" w:color="auto" w:fill="auto"/>
            <w:vAlign w:val="center"/>
          </w:tcPr>
          <w:p w14:paraId="1031A80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调手刹间隙</w:t>
            </w:r>
          </w:p>
        </w:tc>
        <w:tc>
          <w:tcPr>
            <w:tcW w:w="1275" w:type="dxa"/>
            <w:tcBorders>
              <w:top w:val="nil"/>
              <w:left w:val="nil"/>
              <w:bottom w:val="single" w:sz="4" w:space="0" w:color="auto"/>
              <w:right w:val="single" w:sz="4" w:space="0" w:color="auto"/>
            </w:tcBorders>
            <w:shd w:val="clear" w:color="auto" w:fill="auto"/>
            <w:noWrap/>
            <w:vAlign w:val="center"/>
          </w:tcPr>
          <w:p w14:paraId="5C07881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7FD47C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AB8751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16FCEB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95B000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31CDE7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58E5CF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6918D1D" w14:textId="77777777" w:rsidTr="006C0C74">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71605"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电路部分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7A44A597"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FC2DC2" w14:paraId="61980A36"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8DF63B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128</w:t>
            </w:r>
          </w:p>
        </w:tc>
        <w:tc>
          <w:tcPr>
            <w:tcW w:w="1540" w:type="dxa"/>
            <w:tcBorders>
              <w:top w:val="nil"/>
              <w:left w:val="nil"/>
              <w:bottom w:val="single" w:sz="4" w:space="0" w:color="auto"/>
              <w:right w:val="single" w:sz="4" w:space="0" w:color="auto"/>
            </w:tcBorders>
            <w:shd w:val="clear" w:color="auto" w:fill="auto"/>
            <w:vAlign w:val="center"/>
          </w:tcPr>
          <w:p w14:paraId="7D01E0BC"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检修发电机</w:t>
            </w:r>
          </w:p>
        </w:tc>
        <w:tc>
          <w:tcPr>
            <w:tcW w:w="1275" w:type="dxa"/>
            <w:tcBorders>
              <w:top w:val="nil"/>
              <w:left w:val="nil"/>
              <w:bottom w:val="single" w:sz="4" w:space="0" w:color="auto"/>
              <w:right w:val="single" w:sz="4" w:space="0" w:color="auto"/>
            </w:tcBorders>
            <w:shd w:val="clear" w:color="auto" w:fill="auto"/>
            <w:noWrap/>
            <w:vAlign w:val="center"/>
          </w:tcPr>
          <w:p w14:paraId="4C178A6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E255FD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ADBA84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7D49E5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2CA451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4C88D7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CE8FF5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AF2316A"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0CCAB8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129</w:t>
            </w:r>
          </w:p>
        </w:tc>
        <w:tc>
          <w:tcPr>
            <w:tcW w:w="1540" w:type="dxa"/>
            <w:tcBorders>
              <w:top w:val="nil"/>
              <w:left w:val="nil"/>
              <w:bottom w:val="single" w:sz="4" w:space="0" w:color="auto"/>
              <w:right w:val="single" w:sz="4" w:space="0" w:color="auto"/>
            </w:tcBorders>
            <w:shd w:val="clear" w:color="auto" w:fill="auto"/>
            <w:vAlign w:val="center"/>
          </w:tcPr>
          <w:p w14:paraId="66DC77A9"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检修发电机线路（不充电）</w:t>
            </w:r>
          </w:p>
        </w:tc>
        <w:tc>
          <w:tcPr>
            <w:tcW w:w="1275" w:type="dxa"/>
            <w:tcBorders>
              <w:top w:val="nil"/>
              <w:left w:val="nil"/>
              <w:bottom w:val="single" w:sz="4" w:space="0" w:color="auto"/>
              <w:right w:val="single" w:sz="4" w:space="0" w:color="auto"/>
            </w:tcBorders>
            <w:shd w:val="clear" w:color="auto" w:fill="auto"/>
            <w:noWrap/>
            <w:vAlign w:val="center"/>
          </w:tcPr>
          <w:p w14:paraId="32E77BA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57F15F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77AD1A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DCA494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46A704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261355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6475E1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CA2BEE3"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85E6FC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130</w:t>
            </w:r>
          </w:p>
        </w:tc>
        <w:tc>
          <w:tcPr>
            <w:tcW w:w="1540" w:type="dxa"/>
            <w:tcBorders>
              <w:top w:val="nil"/>
              <w:left w:val="nil"/>
              <w:bottom w:val="single" w:sz="4" w:space="0" w:color="auto"/>
              <w:right w:val="single" w:sz="4" w:space="0" w:color="auto"/>
            </w:tcBorders>
            <w:shd w:val="clear" w:color="auto" w:fill="auto"/>
            <w:vAlign w:val="center"/>
          </w:tcPr>
          <w:p w14:paraId="39F3B91B"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检修起动机</w:t>
            </w:r>
          </w:p>
        </w:tc>
        <w:tc>
          <w:tcPr>
            <w:tcW w:w="1275" w:type="dxa"/>
            <w:tcBorders>
              <w:top w:val="nil"/>
              <w:left w:val="nil"/>
              <w:bottom w:val="single" w:sz="4" w:space="0" w:color="auto"/>
              <w:right w:val="single" w:sz="4" w:space="0" w:color="auto"/>
            </w:tcBorders>
            <w:shd w:val="clear" w:color="auto" w:fill="auto"/>
            <w:noWrap/>
            <w:vAlign w:val="center"/>
          </w:tcPr>
          <w:p w14:paraId="56110C0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7079D3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A265E8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D05594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13FCD4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7B291E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895246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5A81DB5"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A81F62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131</w:t>
            </w:r>
          </w:p>
        </w:tc>
        <w:tc>
          <w:tcPr>
            <w:tcW w:w="1540" w:type="dxa"/>
            <w:tcBorders>
              <w:top w:val="nil"/>
              <w:left w:val="nil"/>
              <w:bottom w:val="single" w:sz="4" w:space="0" w:color="auto"/>
              <w:right w:val="single" w:sz="4" w:space="0" w:color="auto"/>
            </w:tcBorders>
            <w:shd w:val="clear" w:color="auto" w:fill="auto"/>
            <w:vAlign w:val="center"/>
          </w:tcPr>
          <w:p w14:paraId="26CC774E"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检修起动机线路</w:t>
            </w:r>
          </w:p>
        </w:tc>
        <w:tc>
          <w:tcPr>
            <w:tcW w:w="1275" w:type="dxa"/>
            <w:tcBorders>
              <w:top w:val="nil"/>
              <w:left w:val="nil"/>
              <w:bottom w:val="single" w:sz="4" w:space="0" w:color="auto"/>
              <w:right w:val="single" w:sz="4" w:space="0" w:color="auto"/>
            </w:tcBorders>
            <w:shd w:val="clear" w:color="auto" w:fill="auto"/>
            <w:noWrap/>
            <w:vAlign w:val="center"/>
          </w:tcPr>
          <w:p w14:paraId="0D09B5F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8969B4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4CF9E6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BFCA45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6389B8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4B37DA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4E87A4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DBE82AE"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D8884C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132</w:t>
            </w:r>
          </w:p>
        </w:tc>
        <w:tc>
          <w:tcPr>
            <w:tcW w:w="1540" w:type="dxa"/>
            <w:tcBorders>
              <w:top w:val="nil"/>
              <w:left w:val="nil"/>
              <w:bottom w:val="single" w:sz="4" w:space="0" w:color="auto"/>
              <w:right w:val="single" w:sz="4" w:space="0" w:color="auto"/>
            </w:tcBorders>
            <w:shd w:val="clear" w:color="auto" w:fill="auto"/>
            <w:vAlign w:val="center"/>
          </w:tcPr>
          <w:p w14:paraId="495A2F24"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更换雨刮器马达</w:t>
            </w:r>
          </w:p>
        </w:tc>
        <w:tc>
          <w:tcPr>
            <w:tcW w:w="1275" w:type="dxa"/>
            <w:tcBorders>
              <w:top w:val="nil"/>
              <w:left w:val="nil"/>
              <w:bottom w:val="single" w:sz="4" w:space="0" w:color="auto"/>
              <w:right w:val="single" w:sz="4" w:space="0" w:color="auto"/>
            </w:tcBorders>
            <w:shd w:val="clear" w:color="auto" w:fill="auto"/>
            <w:noWrap/>
            <w:vAlign w:val="center"/>
          </w:tcPr>
          <w:p w14:paraId="23CF4D0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2CB9E7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88A7A7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38A100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2950D9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B3662A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0732E2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F0D9FD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0A8385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133</w:t>
            </w:r>
          </w:p>
        </w:tc>
        <w:tc>
          <w:tcPr>
            <w:tcW w:w="1540" w:type="dxa"/>
            <w:tcBorders>
              <w:top w:val="nil"/>
              <w:left w:val="nil"/>
              <w:bottom w:val="single" w:sz="4" w:space="0" w:color="auto"/>
              <w:right w:val="single" w:sz="4" w:space="0" w:color="auto"/>
            </w:tcBorders>
            <w:shd w:val="clear" w:color="auto" w:fill="auto"/>
            <w:vAlign w:val="center"/>
          </w:tcPr>
          <w:p w14:paraId="7086F18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更换仪表台</w:t>
            </w:r>
          </w:p>
        </w:tc>
        <w:tc>
          <w:tcPr>
            <w:tcW w:w="1275" w:type="dxa"/>
            <w:tcBorders>
              <w:top w:val="nil"/>
              <w:left w:val="nil"/>
              <w:bottom w:val="single" w:sz="4" w:space="0" w:color="auto"/>
              <w:right w:val="single" w:sz="4" w:space="0" w:color="auto"/>
            </w:tcBorders>
            <w:shd w:val="clear" w:color="auto" w:fill="auto"/>
            <w:noWrap/>
            <w:vAlign w:val="center"/>
          </w:tcPr>
          <w:p w14:paraId="03EC5BD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D8B85B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C94C18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1D2076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173CC3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26D6DB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B16A6E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D8E6CC5"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8B9F6A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134</w:t>
            </w:r>
          </w:p>
        </w:tc>
        <w:tc>
          <w:tcPr>
            <w:tcW w:w="1540" w:type="dxa"/>
            <w:tcBorders>
              <w:top w:val="nil"/>
              <w:left w:val="nil"/>
              <w:bottom w:val="single" w:sz="4" w:space="0" w:color="auto"/>
              <w:right w:val="single" w:sz="4" w:space="0" w:color="auto"/>
            </w:tcBorders>
            <w:shd w:val="clear" w:color="auto" w:fill="auto"/>
            <w:vAlign w:val="center"/>
          </w:tcPr>
          <w:p w14:paraId="51389F63"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更换点火锁</w:t>
            </w:r>
          </w:p>
        </w:tc>
        <w:tc>
          <w:tcPr>
            <w:tcW w:w="1275" w:type="dxa"/>
            <w:tcBorders>
              <w:top w:val="nil"/>
              <w:left w:val="nil"/>
              <w:bottom w:val="single" w:sz="4" w:space="0" w:color="auto"/>
              <w:right w:val="single" w:sz="4" w:space="0" w:color="auto"/>
            </w:tcBorders>
            <w:shd w:val="clear" w:color="auto" w:fill="auto"/>
            <w:noWrap/>
            <w:vAlign w:val="center"/>
          </w:tcPr>
          <w:p w14:paraId="04478BA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7C66F9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2B31A5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C056CF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731396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6734AA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003D1A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4E30607"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BEFCCD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135</w:t>
            </w:r>
          </w:p>
        </w:tc>
        <w:tc>
          <w:tcPr>
            <w:tcW w:w="1540" w:type="dxa"/>
            <w:tcBorders>
              <w:top w:val="nil"/>
              <w:left w:val="nil"/>
              <w:bottom w:val="single" w:sz="4" w:space="0" w:color="auto"/>
              <w:right w:val="single" w:sz="4" w:space="0" w:color="auto"/>
            </w:tcBorders>
            <w:shd w:val="clear" w:color="auto" w:fill="auto"/>
            <w:vAlign w:val="center"/>
          </w:tcPr>
          <w:p w14:paraId="1992E12D" w14:textId="77777777" w:rsidR="00FC2DC2" w:rsidRDefault="00FC2DC2" w:rsidP="006C0C74">
            <w:pPr>
              <w:widowControl/>
              <w:jc w:val="left"/>
              <w:rPr>
                <w:rFonts w:ascii="宋体" w:eastAsia="宋体" w:hAnsi="宋体" w:cs="宋体"/>
                <w:kern w:val="0"/>
                <w:sz w:val="20"/>
                <w:szCs w:val="20"/>
              </w:rPr>
            </w:pPr>
            <w:proofErr w:type="gramStart"/>
            <w:r>
              <w:rPr>
                <w:rFonts w:ascii="宋体" w:eastAsia="宋体" w:hAnsi="宋体" w:cs="宋体" w:hint="eastAsia"/>
                <w:kern w:val="0"/>
                <w:sz w:val="20"/>
                <w:szCs w:val="20"/>
              </w:rPr>
              <w:t>更换全车锁</w:t>
            </w:r>
            <w:proofErr w:type="gramEnd"/>
          </w:p>
        </w:tc>
        <w:tc>
          <w:tcPr>
            <w:tcW w:w="1275" w:type="dxa"/>
            <w:tcBorders>
              <w:top w:val="nil"/>
              <w:left w:val="nil"/>
              <w:bottom w:val="single" w:sz="4" w:space="0" w:color="auto"/>
              <w:right w:val="single" w:sz="4" w:space="0" w:color="auto"/>
            </w:tcBorders>
            <w:shd w:val="clear" w:color="auto" w:fill="auto"/>
            <w:noWrap/>
            <w:vAlign w:val="center"/>
          </w:tcPr>
          <w:p w14:paraId="32D5393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901B45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170965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74489E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B6B5E4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10B965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493605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079AFDFA"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46B050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136</w:t>
            </w:r>
          </w:p>
        </w:tc>
        <w:tc>
          <w:tcPr>
            <w:tcW w:w="1540" w:type="dxa"/>
            <w:tcBorders>
              <w:top w:val="nil"/>
              <w:left w:val="nil"/>
              <w:bottom w:val="single" w:sz="4" w:space="0" w:color="auto"/>
              <w:right w:val="single" w:sz="4" w:space="0" w:color="auto"/>
            </w:tcBorders>
            <w:shd w:val="clear" w:color="auto" w:fill="auto"/>
            <w:vAlign w:val="center"/>
          </w:tcPr>
          <w:p w14:paraId="28AC7FC9"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更换组合仪表</w:t>
            </w:r>
          </w:p>
        </w:tc>
        <w:tc>
          <w:tcPr>
            <w:tcW w:w="1275" w:type="dxa"/>
            <w:tcBorders>
              <w:top w:val="nil"/>
              <w:left w:val="nil"/>
              <w:bottom w:val="single" w:sz="4" w:space="0" w:color="auto"/>
              <w:right w:val="single" w:sz="4" w:space="0" w:color="auto"/>
            </w:tcBorders>
            <w:shd w:val="clear" w:color="auto" w:fill="auto"/>
            <w:noWrap/>
            <w:vAlign w:val="center"/>
          </w:tcPr>
          <w:p w14:paraId="7CAF1C3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4DAF7F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F66EA2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A3117C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86A300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CC1EE6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6E418D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CAA2557"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00E26E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137</w:t>
            </w:r>
          </w:p>
        </w:tc>
        <w:tc>
          <w:tcPr>
            <w:tcW w:w="1540" w:type="dxa"/>
            <w:tcBorders>
              <w:top w:val="nil"/>
              <w:left w:val="nil"/>
              <w:bottom w:val="single" w:sz="4" w:space="0" w:color="auto"/>
              <w:right w:val="single" w:sz="4" w:space="0" w:color="auto"/>
            </w:tcBorders>
            <w:shd w:val="clear" w:color="auto" w:fill="auto"/>
            <w:vAlign w:val="center"/>
          </w:tcPr>
          <w:p w14:paraId="19F83A67"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更换组合开关</w:t>
            </w:r>
          </w:p>
        </w:tc>
        <w:tc>
          <w:tcPr>
            <w:tcW w:w="1275" w:type="dxa"/>
            <w:tcBorders>
              <w:top w:val="nil"/>
              <w:left w:val="nil"/>
              <w:bottom w:val="single" w:sz="4" w:space="0" w:color="auto"/>
              <w:right w:val="single" w:sz="4" w:space="0" w:color="auto"/>
            </w:tcBorders>
            <w:shd w:val="clear" w:color="auto" w:fill="auto"/>
            <w:noWrap/>
            <w:vAlign w:val="center"/>
          </w:tcPr>
          <w:p w14:paraId="62E52EE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D45113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DB20E6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2E01BD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A99532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717307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FAC364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2916A77"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667709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138</w:t>
            </w:r>
          </w:p>
        </w:tc>
        <w:tc>
          <w:tcPr>
            <w:tcW w:w="1540" w:type="dxa"/>
            <w:tcBorders>
              <w:top w:val="nil"/>
              <w:left w:val="nil"/>
              <w:bottom w:val="single" w:sz="4" w:space="0" w:color="auto"/>
              <w:right w:val="single" w:sz="4" w:space="0" w:color="auto"/>
            </w:tcBorders>
            <w:shd w:val="clear" w:color="auto" w:fill="auto"/>
            <w:vAlign w:val="center"/>
          </w:tcPr>
          <w:p w14:paraId="49583A76"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更换雨刮水壶.电机</w:t>
            </w:r>
          </w:p>
        </w:tc>
        <w:tc>
          <w:tcPr>
            <w:tcW w:w="1275" w:type="dxa"/>
            <w:tcBorders>
              <w:top w:val="nil"/>
              <w:left w:val="nil"/>
              <w:bottom w:val="single" w:sz="4" w:space="0" w:color="auto"/>
              <w:right w:val="single" w:sz="4" w:space="0" w:color="auto"/>
            </w:tcBorders>
            <w:shd w:val="clear" w:color="auto" w:fill="auto"/>
            <w:noWrap/>
            <w:vAlign w:val="center"/>
          </w:tcPr>
          <w:p w14:paraId="58C78B4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A36BE1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126708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AB71F7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E3E015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BC5ADB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9A6E44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944A74D"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FAE20D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139</w:t>
            </w:r>
          </w:p>
        </w:tc>
        <w:tc>
          <w:tcPr>
            <w:tcW w:w="1540" w:type="dxa"/>
            <w:tcBorders>
              <w:top w:val="nil"/>
              <w:left w:val="nil"/>
              <w:bottom w:val="single" w:sz="4" w:space="0" w:color="auto"/>
              <w:right w:val="single" w:sz="4" w:space="0" w:color="auto"/>
            </w:tcBorders>
            <w:shd w:val="clear" w:color="auto" w:fill="auto"/>
            <w:vAlign w:val="center"/>
          </w:tcPr>
          <w:p w14:paraId="262D8D47" w14:textId="77777777" w:rsidR="00FC2DC2" w:rsidRDefault="00FC2DC2" w:rsidP="006C0C74">
            <w:pPr>
              <w:widowControl/>
              <w:jc w:val="left"/>
              <w:rPr>
                <w:rFonts w:ascii="宋体" w:eastAsia="宋体" w:hAnsi="宋体" w:cs="宋体"/>
                <w:kern w:val="0"/>
                <w:sz w:val="20"/>
                <w:szCs w:val="20"/>
              </w:rPr>
            </w:pPr>
            <w:proofErr w:type="gramStart"/>
            <w:r>
              <w:rPr>
                <w:rFonts w:ascii="宋体" w:eastAsia="宋体" w:hAnsi="宋体" w:cs="宋体" w:hint="eastAsia"/>
                <w:kern w:val="0"/>
                <w:sz w:val="20"/>
                <w:szCs w:val="20"/>
              </w:rPr>
              <w:t>换雨刮</w:t>
            </w:r>
            <w:proofErr w:type="gramEnd"/>
            <w:r>
              <w:rPr>
                <w:rFonts w:ascii="宋体" w:eastAsia="宋体" w:hAnsi="宋体" w:cs="宋体" w:hint="eastAsia"/>
                <w:kern w:val="0"/>
                <w:sz w:val="20"/>
                <w:szCs w:val="20"/>
              </w:rPr>
              <w:t>连杆一套</w:t>
            </w:r>
          </w:p>
        </w:tc>
        <w:tc>
          <w:tcPr>
            <w:tcW w:w="1275" w:type="dxa"/>
            <w:tcBorders>
              <w:top w:val="nil"/>
              <w:left w:val="nil"/>
              <w:bottom w:val="single" w:sz="4" w:space="0" w:color="auto"/>
              <w:right w:val="single" w:sz="4" w:space="0" w:color="auto"/>
            </w:tcBorders>
            <w:shd w:val="clear" w:color="auto" w:fill="auto"/>
            <w:noWrap/>
            <w:vAlign w:val="center"/>
          </w:tcPr>
          <w:p w14:paraId="3C919BB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91044F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0320D5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B35E3F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D77917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F152D9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A82069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A50B07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9D30EE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140</w:t>
            </w:r>
          </w:p>
        </w:tc>
        <w:tc>
          <w:tcPr>
            <w:tcW w:w="1540" w:type="dxa"/>
            <w:tcBorders>
              <w:top w:val="nil"/>
              <w:left w:val="nil"/>
              <w:bottom w:val="single" w:sz="4" w:space="0" w:color="auto"/>
              <w:right w:val="single" w:sz="4" w:space="0" w:color="auto"/>
            </w:tcBorders>
            <w:shd w:val="clear" w:color="auto" w:fill="auto"/>
            <w:vAlign w:val="center"/>
          </w:tcPr>
          <w:p w14:paraId="60EEF31A"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更换收放机</w:t>
            </w:r>
          </w:p>
        </w:tc>
        <w:tc>
          <w:tcPr>
            <w:tcW w:w="1275" w:type="dxa"/>
            <w:tcBorders>
              <w:top w:val="nil"/>
              <w:left w:val="nil"/>
              <w:bottom w:val="single" w:sz="4" w:space="0" w:color="auto"/>
              <w:right w:val="single" w:sz="4" w:space="0" w:color="auto"/>
            </w:tcBorders>
            <w:shd w:val="clear" w:color="auto" w:fill="auto"/>
            <w:noWrap/>
            <w:vAlign w:val="center"/>
          </w:tcPr>
          <w:p w14:paraId="49F1281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39B55D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939EDE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E67AE7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A9D3AB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CE2418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EF93AC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4929806"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48FC7A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141</w:t>
            </w:r>
          </w:p>
        </w:tc>
        <w:tc>
          <w:tcPr>
            <w:tcW w:w="1540" w:type="dxa"/>
            <w:tcBorders>
              <w:top w:val="nil"/>
              <w:left w:val="nil"/>
              <w:bottom w:val="single" w:sz="4" w:space="0" w:color="auto"/>
              <w:right w:val="single" w:sz="4" w:space="0" w:color="auto"/>
            </w:tcBorders>
            <w:shd w:val="clear" w:color="auto" w:fill="auto"/>
            <w:vAlign w:val="center"/>
          </w:tcPr>
          <w:p w14:paraId="5AEA8756"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更换音响喇叭一个</w:t>
            </w:r>
          </w:p>
        </w:tc>
        <w:tc>
          <w:tcPr>
            <w:tcW w:w="1275" w:type="dxa"/>
            <w:tcBorders>
              <w:top w:val="nil"/>
              <w:left w:val="nil"/>
              <w:bottom w:val="single" w:sz="4" w:space="0" w:color="auto"/>
              <w:right w:val="single" w:sz="4" w:space="0" w:color="auto"/>
            </w:tcBorders>
            <w:shd w:val="clear" w:color="auto" w:fill="auto"/>
            <w:noWrap/>
            <w:vAlign w:val="center"/>
          </w:tcPr>
          <w:p w14:paraId="7256E74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AF2698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0C6390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F86A01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AB8E82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2ADF5E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6C0914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AD2D5B7"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6DF1DB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142</w:t>
            </w:r>
          </w:p>
        </w:tc>
        <w:tc>
          <w:tcPr>
            <w:tcW w:w="1540" w:type="dxa"/>
            <w:tcBorders>
              <w:top w:val="nil"/>
              <w:left w:val="nil"/>
              <w:bottom w:val="single" w:sz="4" w:space="0" w:color="auto"/>
              <w:right w:val="single" w:sz="4" w:space="0" w:color="auto"/>
            </w:tcBorders>
            <w:shd w:val="clear" w:color="auto" w:fill="auto"/>
            <w:vAlign w:val="center"/>
          </w:tcPr>
          <w:p w14:paraId="28838897"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更换电喇叭</w:t>
            </w:r>
          </w:p>
        </w:tc>
        <w:tc>
          <w:tcPr>
            <w:tcW w:w="1275" w:type="dxa"/>
            <w:tcBorders>
              <w:top w:val="nil"/>
              <w:left w:val="nil"/>
              <w:bottom w:val="single" w:sz="4" w:space="0" w:color="auto"/>
              <w:right w:val="single" w:sz="4" w:space="0" w:color="auto"/>
            </w:tcBorders>
            <w:shd w:val="clear" w:color="auto" w:fill="auto"/>
            <w:noWrap/>
            <w:vAlign w:val="center"/>
          </w:tcPr>
          <w:p w14:paraId="591BC88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9E9657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9E698C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E80625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E48643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A3A557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AECD5C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C048897"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55DA8D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143</w:t>
            </w:r>
          </w:p>
        </w:tc>
        <w:tc>
          <w:tcPr>
            <w:tcW w:w="1540" w:type="dxa"/>
            <w:tcBorders>
              <w:top w:val="nil"/>
              <w:left w:val="nil"/>
              <w:bottom w:val="single" w:sz="4" w:space="0" w:color="auto"/>
              <w:right w:val="single" w:sz="4" w:space="0" w:color="auto"/>
            </w:tcBorders>
            <w:shd w:val="clear" w:color="auto" w:fill="auto"/>
            <w:vAlign w:val="center"/>
          </w:tcPr>
          <w:p w14:paraId="452243E0"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更换暖风操纵机构</w:t>
            </w:r>
          </w:p>
        </w:tc>
        <w:tc>
          <w:tcPr>
            <w:tcW w:w="1275" w:type="dxa"/>
            <w:tcBorders>
              <w:top w:val="nil"/>
              <w:left w:val="nil"/>
              <w:bottom w:val="single" w:sz="4" w:space="0" w:color="auto"/>
              <w:right w:val="single" w:sz="4" w:space="0" w:color="auto"/>
            </w:tcBorders>
            <w:shd w:val="clear" w:color="auto" w:fill="auto"/>
            <w:noWrap/>
            <w:vAlign w:val="center"/>
          </w:tcPr>
          <w:p w14:paraId="4E92BC1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E45D44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7ECBA0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FA94E2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D26E23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7C1217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72E732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1216FD7"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4F8F87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144</w:t>
            </w:r>
          </w:p>
        </w:tc>
        <w:tc>
          <w:tcPr>
            <w:tcW w:w="1540" w:type="dxa"/>
            <w:tcBorders>
              <w:top w:val="nil"/>
              <w:left w:val="nil"/>
              <w:bottom w:val="single" w:sz="4" w:space="0" w:color="auto"/>
              <w:right w:val="single" w:sz="4" w:space="0" w:color="auto"/>
            </w:tcBorders>
            <w:shd w:val="clear" w:color="auto" w:fill="auto"/>
            <w:vAlign w:val="center"/>
          </w:tcPr>
          <w:p w14:paraId="6E6212D9"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更换大灯.灯泡一支</w:t>
            </w:r>
          </w:p>
        </w:tc>
        <w:tc>
          <w:tcPr>
            <w:tcW w:w="1275" w:type="dxa"/>
            <w:tcBorders>
              <w:top w:val="nil"/>
              <w:left w:val="nil"/>
              <w:bottom w:val="single" w:sz="4" w:space="0" w:color="auto"/>
              <w:right w:val="single" w:sz="4" w:space="0" w:color="auto"/>
            </w:tcBorders>
            <w:shd w:val="clear" w:color="auto" w:fill="auto"/>
            <w:noWrap/>
            <w:vAlign w:val="center"/>
          </w:tcPr>
          <w:p w14:paraId="437A128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D26B80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16E308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B491C1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EC75EC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18C73A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43E9D3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3B6DE76"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ACC5B6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145</w:t>
            </w:r>
          </w:p>
        </w:tc>
        <w:tc>
          <w:tcPr>
            <w:tcW w:w="1540" w:type="dxa"/>
            <w:tcBorders>
              <w:top w:val="nil"/>
              <w:left w:val="nil"/>
              <w:bottom w:val="single" w:sz="4" w:space="0" w:color="auto"/>
              <w:right w:val="single" w:sz="4" w:space="0" w:color="auto"/>
            </w:tcBorders>
            <w:shd w:val="clear" w:color="auto" w:fill="auto"/>
            <w:vAlign w:val="center"/>
          </w:tcPr>
          <w:p w14:paraId="4CDC5A03"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更换车门电动升降器（只）</w:t>
            </w:r>
          </w:p>
        </w:tc>
        <w:tc>
          <w:tcPr>
            <w:tcW w:w="1275" w:type="dxa"/>
            <w:tcBorders>
              <w:top w:val="nil"/>
              <w:left w:val="nil"/>
              <w:bottom w:val="single" w:sz="4" w:space="0" w:color="auto"/>
              <w:right w:val="single" w:sz="4" w:space="0" w:color="auto"/>
            </w:tcBorders>
            <w:shd w:val="clear" w:color="auto" w:fill="auto"/>
            <w:noWrap/>
            <w:vAlign w:val="center"/>
          </w:tcPr>
          <w:p w14:paraId="3C75F0C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3A27A9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B453E6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A77EFE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63C304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E145A0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DCE704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0AA0C0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981405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146</w:t>
            </w:r>
          </w:p>
        </w:tc>
        <w:tc>
          <w:tcPr>
            <w:tcW w:w="1540" w:type="dxa"/>
            <w:tcBorders>
              <w:top w:val="nil"/>
              <w:left w:val="nil"/>
              <w:bottom w:val="single" w:sz="4" w:space="0" w:color="auto"/>
              <w:right w:val="single" w:sz="4" w:space="0" w:color="auto"/>
            </w:tcBorders>
            <w:shd w:val="clear" w:color="auto" w:fill="auto"/>
            <w:vAlign w:val="center"/>
          </w:tcPr>
          <w:p w14:paraId="6E8D2908"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修车门电动升降器马达</w:t>
            </w:r>
          </w:p>
        </w:tc>
        <w:tc>
          <w:tcPr>
            <w:tcW w:w="1275" w:type="dxa"/>
            <w:tcBorders>
              <w:top w:val="nil"/>
              <w:left w:val="nil"/>
              <w:bottom w:val="single" w:sz="4" w:space="0" w:color="auto"/>
              <w:right w:val="single" w:sz="4" w:space="0" w:color="auto"/>
            </w:tcBorders>
            <w:shd w:val="clear" w:color="auto" w:fill="auto"/>
            <w:noWrap/>
            <w:vAlign w:val="center"/>
          </w:tcPr>
          <w:p w14:paraId="386C0E5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4700CB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9A540F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3B943A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56633D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CE0945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EA73BB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46ED6C0"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69D609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147</w:t>
            </w:r>
          </w:p>
        </w:tc>
        <w:tc>
          <w:tcPr>
            <w:tcW w:w="1540" w:type="dxa"/>
            <w:tcBorders>
              <w:top w:val="nil"/>
              <w:left w:val="nil"/>
              <w:bottom w:val="single" w:sz="4" w:space="0" w:color="auto"/>
              <w:right w:val="single" w:sz="4" w:space="0" w:color="auto"/>
            </w:tcBorders>
            <w:shd w:val="clear" w:color="auto" w:fill="auto"/>
            <w:vAlign w:val="center"/>
          </w:tcPr>
          <w:p w14:paraId="6E900D3F"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换蓄电池</w:t>
            </w:r>
          </w:p>
        </w:tc>
        <w:tc>
          <w:tcPr>
            <w:tcW w:w="1275" w:type="dxa"/>
            <w:tcBorders>
              <w:top w:val="nil"/>
              <w:left w:val="nil"/>
              <w:bottom w:val="single" w:sz="4" w:space="0" w:color="auto"/>
              <w:right w:val="single" w:sz="4" w:space="0" w:color="auto"/>
            </w:tcBorders>
            <w:shd w:val="clear" w:color="auto" w:fill="auto"/>
            <w:noWrap/>
            <w:vAlign w:val="center"/>
          </w:tcPr>
          <w:p w14:paraId="27591C2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099DE2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9EC842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1962A3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8DEC20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4C70B1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3007AA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20919A0"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B315B6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148</w:t>
            </w:r>
          </w:p>
        </w:tc>
        <w:tc>
          <w:tcPr>
            <w:tcW w:w="1540" w:type="dxa"/>
            <w:tcBorders>
              <w:top w:val="nil"/>
              <w:left w:val="nil"/>
              <w:bottom w:val="single" w:sz="4" w:space="0" w:color="auto"/>
              <w:right w:val="single" w:sz="4" w:space="0" w:color="auto"/>
            </w:tcBorders>
            <w:shd w:val="clear" w:color="auto" w:fill="auto"/>
            <w:vAlign w:val="center"/>
          </w:tcPr>
          <w:p w14:paraId="5F8CF647"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检修空调</w:t>
            </w:r>
          </w:p>
        </w:tc>
        <w:tc>
          <w:tcPr>
            <w:tcW w:w="1275" w:type="dxa"/>
            <w:tcBorders>
              <w:top w:val="nil"/>
              <w:left w:val="nil"/>
              <w:bottom w:val="single" w:sz="4" w:space="0" w:color="auto"/>
              <w:right w:val="single" w:sz="4" w:space="0" w:color="auto"/>
            </w:tcBorders>
            <w:shd w:val="clear" w:color="auto" w:fill="auto"/>
            <w:noWrap/>
            <w:vAlign w:val="center"/>
          </w:tcPr>
          <w:p w14:paraId="3DD0FCE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582EE1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AF5408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DB92FC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46B53C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47A4C7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2D35FA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6AEC11E"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229036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149</w:t>
            </w:r>
          </w:p>
        </w:tc>
        <w:tc>
          <w:tcPr>
            <w:tcW w:w="1540" w:type="dxa"/>
            <w:tcBorders>
              <w:top w:val="nil"/>
              <w:left w:val="nil"/>
              <w:bottom w:val="single" w:sz="4" w:space="0" w:color="auto"/>
              <w:right w:val="single" w:sz="4" w:space="0" w:color="auto"/>
            </w:tcBorders>
            <w:shd w:val="clear" w:color="auto" w:fill="auto"/>
            <w:vAlign w:val="center"/>
          </w:tcPr>
          <w:p w14:paraId="3A74CFC0"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加雪种</w:t>
            </w:r>
          </w:p>
        </w:tc>
        <w:tc>
          <w:tcPr>
            <w:tcW w:w="1275" w:type="dxa"/>
            <w:tcBorders>
              <w:top w:val="nil"/>
              <w:left w:val="nil"/>
              <w:bottom w:val="single" w:sz="4" w:space="0" w:color="auto"/>
              <w:right w:val="single" w:sz="4" w:space="0" w:color="auto"/>
            </w:tcBorders>
            <w:shd w:val="clear" w:color="auto" w:fill="auto"/>
            <w:noWrap/>
            <w:vAlign w:val="center"/>
          </w:tcPr>
          <w:p w14:paraId="2E52D53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ACA580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F9EDA9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C3547A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30A6EF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24FD46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B93F86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C661BE4"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933936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150</w:t>
            </w:r>
          </w:p>
        </w:tc>
        <w:tc>
          <w:tcPr>
            <w:tcW w:w="1540" w:type="dxa"/>
            <w:tcBorders>
              <w:top w:val="nil"/>
              <w:left w:val="nil"/>
              <w:bottom w:val="single" w:sz="4" w:space="0" w:color="auto"/>
              <w:right w:val="single" w:sz="4" w:space="0" w:color="auto"/>
            </w:tcBorders>
            <w:shd w:val="clear" w:color="auto" w:fill="auto"/>
            <w:vAlign w:val="center"/>
          </w:tcPr>
          <w:p w14:paraId="3AAAF232"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更换暖风电机</w:t>
            </w:r>
          </w:p>
        </w:tc>
        <w:tc>
          <w:tcPr>
            <w:tcW w:w="1275" w:type="dxa"/>
            <w:tcBorders>
              <w:top w:val="nil"/>
              <w:left w:val="nil"/>
              <w:bottom w:val="single" w:sz="4" w:space="0" w:color="auto"/>
              <w:right w:val="single" w:sz="4" w:space="0" w:color="auto"/>
            </w:tcBorders>
            <w:shd w:val="clear" w:color="auto" w:fill="auto"/>
            <w:noWrap/>
            <w:vAlign w:val="center"/>
          </w:tcPr>
          <w:p w14:paraId="4B1A33D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743AA7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9EFEF5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4BD174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53397C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752669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F376D3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57FFCB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448E12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151</w:t>
            </w:r>
          </w:p>
        </w:tc>
        <w:tc>
          <w:tcPr>
            <w:tcW w:w="1540" w:type="dxa"/>
            <w:tcBorders>
              <w:top w:val="nil"/>
              <w:left w:val="nil"/>
              <w:bottom w:val="single" w:sz="4" w:space="0" w:color="auto"/>
              <w:right w:val="single" w:sz="4" w:space="0" w:color="auto"/>
            </w:tcBorders>
            <w:shd w:val="clear" w:color="auto" w:fill="auto"/>
            <w:vAlign w:val="center"/>
          </w:tcPr>
          <w:p w14:paraId="0AF2818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更换暖风水箱</w:t>
            </w:r>
          </w:p>
        </w:tc>
        <w:tc>
          <w:tcPr>
            <w:tcW w:w="1275" w:type="dxa"/>
            <w:tcBorders>
              <w:top w:val="nil"/>
              <w:left w:val="nil"/>
              <w:bottom w:val="single" w:sz="4" w:space="0" w:color="auto"/>
              <w:right w:val="single" w:sz="4" w:space="0" w:color="auto"/>
            </w:tcBorders>
            <w:shd w:val="clear" w:color="auto" w:fill="auto"/>
            <w:noWrap/>
            <w:vAlign w:val="center"/>
          </w:tcPr>
          <w:p w14:paraId="145F717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C905A7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8EA58B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15A897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958BFB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CC0E59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F34BE9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FC7A0E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A10021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152</w:t>
            </w:r>
          </w:p>
        </w:tc>
        <w:tc>
          <w:tcPr>
            <w:tcW w:w="1540" w:type="dxa"/>
            <w:tcBorders>
              <w:top w:val="nil"/>
              <w:left w:val="nil"/>
              <w:bottom w:val="single" w:sz="4" w:space="0" w:color="auto"/>
              <w:right w:val="single" w:sz="4" w:space="0" w:color="auto"/>
            </w:tcBorders>
            <w:shd w:val="clear" w:color="auto" w:fill="auto"/>
            <w:vAlign w:val="center"/>
          </w:tcPr>
          <w:p w14:paraId="232C992D"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更换蒸发器</w:t>
            </w:r>
          </w:p>
        </w:tc>
        <w:tc>
          <w:tcPr>
            <w:tcW w:w="1275" w:type="dxa"/>
            <w:tcBorders>
              <w:top w:val="nil"/>
              <w:left w:val="nil"/>
              <w:bottom w:val="single" w:sz="4" w:space="0" w:color="auto"/>
              <w:right w:val="single" w:sz="4" w:space="0" w:color="auto"/>
            </w:tcBorders>
            <w:shd w:val="clear" w:color="auto" w:fill="auto"/>
            <w:noWrap/>
            <w:vAlign w:val="center"/>
          </w:tcPr>
          <w:p w14:paraId="00FD1A0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8DB7D3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75F938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8AC752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B16608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48230A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1922CA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4965A2B"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875FFB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153</w:t>
            </w:r>
          </w:p>
        </w:tc>
        <w:tc>
          <w:tcPr>
            <w:tcW w:w="1540" w:type="dxa"/>
            <w:tcBorders>
              <w:top w:val="nil"/>
              <w:left w:val="nil"/>
              <w:bottom w:val="single" w:sz="4" w:space="0" w:color="auto"/>
              <w:right w:val="single" w:sz="4" w:space="0" w:color="auto"/>
            </w:tcBorders>
            <w:shd w:val="clear" w:color="auto" w:fill="auto"/>
            <w:vAlign w:val="center"/>
          </w:tcPr>
          <w:p w14:paraId="51DFD1F1"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更换冷凝器</w:t>
            </w:r>
          </w:p>
        </w:tc>
        <w:tc>
          <w:tcPr>
            <w:tcW w:w="1275" w:type="dxa"/>
            <w:tcBorders>
              <w:top w:val="nil"/>
              <w:left w:val="nil"/>
              <w:bottom w:val="single" w:sz="4" w:space="0" w:color="auto"/>
              <w:right w:val="single" w:sz="4" w:space="0" w:color="auto"/>
            </w:tcBorders>
            <w:shd w:val="clear" w:color="auto" w:fill="auto"/>
            <w:noWrap/>
            <w:vAlign w:val="center"/>
          </w:tcPr>
          <w:p w14:paraId="1285E8D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6413A5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F691AE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E3B4D8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419A32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696210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87D28E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BA73AD1"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70DE4F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154</w:t>
            </w:r>
          </w:p>
        </w:tc>
        <w:tc>
          <w:tcPr>
            <w:tcW w:w="1540" w:type="dxa"/>
            <w:tcBorders>
              <w:top w:val="nil"/>
              <w:left w:val="nil"/>
              <w:bottom w:val="single" w:sz="4" w:space="0" w:color="auto"/>
              <w:right w:val="single" w:sz="4" w:space="0" w:color="auto"/>
            </w:tcBorders>
            <w:shd w:val="clear" w:color="auto" w:fill="auto"/>
            <w:vAlign w:val="center"/>
          </w:tcPr>
          <w:p w14:paraId="2B1573D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换压缩机</w:t>
            </w:r>
          </w:p>
        </w:tc>
        <w:tc>
          <w:tcPr>
            <w:tcW w:w="1275" w:type="dxa"/>
            <w:tcBorders>
              <w:top w:val="nil"/>
              <w:left w:val="nil"/>
              <w:bottom w:val="single" w:sz="4" w:space="0" w:color="auto"/>
              <w:right w:val="single" w:sz="4" w:space="0" w:color="auto"/>
            </w:tcBorders>
            <w:shd w:val="clear" w:color="auto" w:fill="auto"/>
            <w:noWrap/>
            <w:vAlign w:val="center"/>
          </w:tcPr>
          <w:p w14:paraId="71096A4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13EEC9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6079C7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D09ACB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733A02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293D06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BB00B1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A7EE736"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988314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155</w:t>
            </w:r>
          </w:p>
        </w:tc>
        <w:tc>
          <w:tcPr>
            <w:tcW w:w="1540" w:type="dxa"/>
            <w:tcBorders>
              <w:top w:val="nil"/>
              <w:left w:val="nil"/>
              <w:bottom w:val="single" w:sz="4" w:space="0" w:color="auto"/>
              <w:right w:val="single" w:sz="4" w:space="0" w:color="auto"/>
            </w:tcBorders>
            <w:shd w:val="clear" w:color="auto" w:fill="auto"/>
            <w:vAlign w:val="center"/>
          </w:tcPr>
          <w:p w14:paraId="78D64F78"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装防盗器.中控锁</w:t>
            </w:r>
          </w:p>
        </w:tc>
        <w:tc>
          <w:tcPr>
            <w:tcW w:w="1275" w:type="dxa"/>
            <w:tcBorders>
              <w:top w:val="nil"/>
              <w:left w:val="nil"/>
              <w:bottom w:val="single" w:sz="4" w:space="0" w:color="auto"/>
              <w:right w:val="single" w:sz="4" w:space="0" w:color="auto"/>
            </w:tcBorders>
            <w:shd w:val="clear" w:color="auto" w:fill="auto"/>
            <w:noWrap/>
            <w:vAlign w:val="center"/>
          </w:tcPr>
          <w:p w14:paraId="50B3AC1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7DE1E8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F4562D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3EE282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2881E2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AFA069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4DC178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0718955"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178EEA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156</w:t>
            </w:r>
          </w:p>
        </w:tc>
        <w:tc>
          <w:tcPr>
            <w:tcW w:w="1540" w:type="dxa"/>
            <w:tcBorders>
              <w:top w:val="nil"/>
              <w:left w:val="nil"/>
              <w:bottom w:val="single" w:sz="4" w:space="0" w:color="auto"/>
              <w:right w:val="single" w:sz="4" w:space="0" w:color="auto"/>
            </w:tcBorders>
            <w:shd w:val="clear" w:color="auto" w:fill="auto"/>
            <w:vAlign w:val="center"/>
          </w:tcPr>
          <w:p w14:paraId="3768C6C0" w14:textId="77777777" w:rsidR="00FC2DC2" w:rsidRDefault="00FC2DC2" w:rsidP="006C0C74">
            <w:pPr>
              <w:widowControl/>
              <w:jc w:val="left"/>
              <w:rPr>
                <w:rFonts w:ascii="宋体" w:eastAsia="宋体" w:hAnsi="宋体" w:cs="宋体"/>
                <w:kern w:val="0"/>
                <w:sz w:val="20"/>
                <w:szCs w:val="20"/>
              </w:rPr>
            </w:pPr>
            <w:proofErr w:type="gramStart"/>
            <w:r>
              <w:rPr>
                <w:rFonts w:ascii="宋体" w:eastAsia="宋体" w:hAnsi="宋体" w:cs="宋体" w:hint="eastAsia"/>
                <w:kern w:val="0"/>
                <w:sz w:val="20"/>
                <w:szCs w:val="20"/>
              </w:rPr>
              <w:t>换中控</w:t>
            </w:r>
            <w:proofErr w:type="gramEnd"/>
            <w:r>
              <w:rPr>
                <w:rFonts w:ascii="宋体" w:eastAsia="宋体" w:hAnsi="宋体" w:cs="宋体" w:hint="eastAsia"/>
                <w:kern w:val="0"/>
                <w:sz w:val="20"/>
                <w:szCs w:val="20"/>
              </w:rPr>
              <w:t>锁</w:t>
            </w:r>
          </w:p>
        </w:tc>
        <w:tc>
          <w:tcPr>
            <w:tcW w:w="1275" w:type="dxa"/>
            <w:tcBorders>
              <w:top w:val="nil"/>
              <w:left w:val="nil"/>
              <w:bottom w:val="single" w:sz="4" w:space="0" w:color="auto"/>
              <w:right w:val="single" w:sz="4" w:space="0" w:color="auto"/>
            </w:tcBorders>
            <w:shd w:val="clear" w:color="auto" w:fill="auto"/>
            <w:noWrap/>
            <w:vAlign w:val="center"/>
          </w:tcPr>
          <w:p w14:paraId="499D892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BA4132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07FCBE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1BD7B9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D3B053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C43825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4EB42E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68E985C"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EAE425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157</w:t>
            </w:r>
          </w:p>
        </w:tc>
        <w:tc>
          <w:tcPr>
            <w:tcW w:w="1540" w:type="dxa"/>
            <w:tcBorders>
              <w:top w:val="nil"/>
              <w:left w:val="nil"/>
              <w:bottom w:val="single" w:sz="4" w:space="0" w:color="auto"/>
              <w:right w:val="single" w:sz="4" w:space="0" w:color="auto"/>
            </w:tcBorders>
            <w:shd w:val="clear" w:color="auto" w:fill="auto"/>
            <w:vAlign w:val="center"/>
          </w:tcPr>
          <w:p w14:paraId="4E32FF5B"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检修安装全车电路</w:t>
            </w:r>
          </w:p>
        </w:tc>
        <w:tc>
          <w:tcPr>
            <w:tcW w:w="1275" w:type="dxa"/>
            <w:tcBorders>
              <w:top w:val="nil"/>
              <w:left w:val="nil"/>
              <w:bottom w:val="single" w:sz="4" w:space="0" w:color="auto"/>
              <w:right w:val="single" w:sz="4" w:space="0" w:color="auto"/>
            </w:tcBorders>
            <w:shd w:val="clear" w:color="auto" w:fill="auto"/>
            <w:noWrap/>
            <w:vAlign w:val="center"/>
          </w:tcPr>
          <w:p w14:paraId="157B2F6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1D6917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F9705D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FC7651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F7D08D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AC97E9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F0965A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E528CFE"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777B43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158</w:t>
            </w:r>
          </w:p>
        </w:tc>
        <w:tc>
          <w:tcPr>
            <w:tcW w:w="1540" w:type="dxa"/>
            <w:tcBorders>
              <w:top w:val="nil"/>
              <w:left w:val="nil"/>
              <w:bottom w:val="single" w:sz="4" w:space="0" w:color="auto"/>
              <w:right w:val="single" w:sz="4" w:space="0" w:color="auto"/>
            </w:tcBorders>
            <w:shd w:val="clear" w:color="auto" w:fill="auto"/>
            <w:vAlign w:val="center"/>
          </w:tcPr>
          <w:p w14:paraId="4649CE64"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更换螺旋电缆</w:t>
            </w:r>
          </w:p>
        </w:tc>
        <w:tc>
          <w:tcPr>
            <w:tcW w:w="1275" w:type="dxa"/>
            <w:tcBorders>
              <w:top w:val="nil"/>
              <w:left w:val="nil"/>
              <w:bottom w:val="single" w:sz="4" w:space="0" w:color="auto"/>
              <w:right w:val="single" w:sz="4" w:space="0" w:color="auto"/>
            </w:tcBorders>
            <w:shd w:val="clear" w:color="auto" w:fill="auto"/>
            <w:noWrap/>
            <w:vAlign w:val="center"/>
          </w:tcPr>
          <w:p w14:paraId="187FAA8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4BD822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536600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20F4C0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FE5888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3B496C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208953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AE22A26" w14:textId="77777777" w:rsidTr="006C0C74">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7D6E5" w14:textId="77777777" w:rsidR="00FC2DC2" w:rsidRDefault="00FC2DC2" w:rsidP="006C0C74">
            <w:pPr>
              <w:widowControl/>
              <w:jc w:val="center"/>
              <w:rPr>
                <w:rFonts w:ascii="宋体" w:eastAsia="宋体" w:hAnsi="宋体" w:cs="宋体"/>
                <w:b/>
                <w:bCs/>
                <w:kern w:val="0"/>
                <w:sz w:val="20"/>
                <w:szCs w:val="20"/>
              </w:rPr>
            </w:pPr>
            <w:proofErr w:type="gramStart"/>
            <w:r>
              <w:rPr>
                <w:rFonts w:ascii="宋体" w:eastAsia="宋体" w:hAnsi="宋体" w:cs="宋体" w:hint="eastAsia"/>
                <w:b/>
                <w:bCs/>
                <w:kern w:val="0"/>
                <w:sz w:val="20"/>
                <w:szCs w:val="20"/>
              </w:rPr>
              <w:t>钣金部</w:t>
            </w:r>
            <w:proofErr w:type="gramEnd"/>
            <w:r>
              <w:rPr>
                <w:rFonts w:ascii="宋体" w:eastAsia="宋体" w:hAnsi="宋体" w:cs="宋体" w:hint="eastAsia"/>
                <w:b/>
                <w:bCs/>
                <w:kern w:val="0"/>
                <w:sz w:val="20"/>
                <w:szCs w:val="20"/>
              </w:rPr>
              <w:t>份</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71FBFB3C"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FC2DC2" w14:paraId="1133D3AA"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0177EFA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159</w:t>
            </w:r>
          </w:p>
        </w:tc>
        <w:tc>
          <w:tcPr>
            <w:tcW w:w="1540" w:type="dxa"/>
            <w:tcBorders>
              <w:top w:val="nil"/>
              <w:left w:val="nil"/>
              <w:bottom w:val="single" w:sz="4" w:space="0" w:color="auto"/>
              <w:right w:val="single" w:sz="4" w:space="0" w:color="auto"/>
            </w:tcBorders>
            <w:shd w:val="clear" w:color="auto" w:fill="auto"/>
            <w:vAlign w:val="center"/>
          </w:tcPr>
          <w:p w14:paraId="713209F9"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更换车门玻璃.升降器</w:t>
            </w:r>
          </w:p>
        </w:tc>
        <w:tc>
          <w:tcPr>
            <w:tcW w:w="1275" w:type="dxa"/>
            <w:tcBorders>
              <w:top w:val="nil"/>
              <w:left w:val="nil"/>
              <w:bottom w:val="single" w:sz="4" w:space="0" w:color="auto"/>
              <w:right w:val="single" w:sz="4" w:space="0" w:color="auto"/>
            </w:tcBorders>
            <w:shd w:val="clear" w:color="auto" w:fill="auto"/>
            <w:noWrap/>
            <w:vAlign w:val="center"/>
          </w:tcPr>
          <w:p w14:paraId="27B57EA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8C8D94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C45833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1C7B4D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570759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65CF10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696C5E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2BB10C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0C4BEE0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160</w:t>
            </w:r>
          </w:p>
        </w:tc>
        <w:tc>
          <w:tcPr>
            <w:tcW w:w="1540" w:type="dxa"/>
            <w:tcBorders>
              <w:top w:val="nil"/>
              <w:left w:val="nil"/>
              <w:bottom w:val="single" w:sz="4" w:space="0" w:color="auto"/>
              <w:right w:val="single" w:sz="4" w:space="0" w:color="auto"/>
            </w:tcBorders>
            <w:shd w:val="clear" w:color="auto" w:fill="auto"/>
            <w:vAlign w:val="center"/>
          </w:tcPr>
          <w:p w14:paraId="57F6A6FB"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更换车门锁</w:t>
            </w:r>
          </w:p>
        </w:tc>
        <w:tc>
          <w:tcPr>
            <w:tcW w:w="1275" w:type="dxa"/>
            <w:tcBorders>
              <w:top w:val="nil"/>
              <w:left w:val="nil"/>
              <w:bottom w:val="single" w:sz="4" w:space="0" w:color="auto"/>
              <w:right w:val="single" w:sz="4" w:space="0" w:color="auto"/>
            </w:tcBorders>
            <w:shd w:val="clear" w:color="auto" w:fill="auto"/>
            <w:noWrap/>
            <w:vAlign w:val="center"/>
          </w:tcPr>
          <w:p w14:paraId="2C70C65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D77068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A421E9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59D687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2BC971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7FDE1C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1CAF8E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4B7190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2D7E925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161</w:t>
            </w:r>
          </w:p>
        </w:tc>
        <w:tc>
          <w:tcPr>
            <w:tcW w:w="1540" w:type="dxa"/>
            <w:tcBorders>
              <w:top w:val="nil"/>
              <w:left w:val="nil"/>
              <w:bottom w:val="single" w:sz="4" w:space="0" w:color="auto"/>
              <w:right w:val="single" w:sz="4" w:space="0" w:color="auto"/>
            </w:tcBorders>
            <w:shd w:val="clear" w:color="auto" w:fill="auto"/>
            <w:vAlign w:val="center"/>
          </w:tcPr>
          <w:p w14:paraId="6BC1898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更换前后标志</w:t>
            </w:r>
          </w:p>
        </w:tc>
        <w:tc>
          <w:tcPr>
            <w:tcW w:w="1275" w:type="dxa"/>
            <w:tcBorders>
              <w:top w:val="nil"/>
              <w:left w:val="nil"/>
              <w:bottom w:val="single" w:sz="4" w:space="0" w:color="auto"/>
              <w:right w:val="single" w:sz="4" w:space="0" w:color="auto"/>
            </w:tcBorders>
            <w:shd w:val="clear" w:color="auto" w:fill="auto"/>
            <w:noWrap/>
            <w:vAlign w:val="center"/>
          </w:tcPr>
          <w:p w14:paraId="7AC592B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899BFB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D5C652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CA0B62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C789FC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A9581B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49CF6D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91DA1F4"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0F4924B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162</w:t>
            </w:r>
          </w:p>
        </w:tc>
        <w:tc>
          <w:tcPr>
            <w:tcW w:w="1540" w:type="dxa"/>
            <w:tcBorders>
              <w:top w:val="nil"/>
              <w:left w:val="nil"/>
              <w:bottom w:val="single" w:sz="4" w:space="0" w:color="auto"/>
              <w:right w:val="single" w:sz="4" w:space="0" w:color="auto"/>
            </w:tcBorders>
            <w:shd w:val="clear" w:color="auto" w:fill="auto"/>
            <w:vAlign w:val="center"/>
          </w:tcPr>
          <w:p w14:paraId="0411AF1D"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更换保险杠</w:t>
            </w:r>
          </w:p>
        </w:tc>
        <w:tc>
          <w:tcPr>
            <w:tcW w:w="1275" w:type="dxa"/>
            <w:tcBorders>
              <w:top w:val="nil"/>
              <w:left w:val="nil"/>
              <w:bottom w:val="single" w:sz="4" w:space="0" w:color="auto"/>
              <w:right w:val="single" w:sz="4" w:space="0" w:color="auto"/>
            </w:tcBorders>
            <w:shd w:val="clear" w:color="auto" w:fill="auto"/>
            <w:noWrap/>
            <w:vAlign w:val="center"/>
          </w:tcPr>
          <w:p w14:paraId="357794F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79AD91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A872FE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F44B37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9A699B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763595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9666AD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565B351"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60DB046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163</w:t>
            </w:r>
          </w:p>
        </w:tc>
        <w:tc>
          <w:tcPr>
            <w:tcW w:w="1540" w:type="dxa"/>
            <w:tcBorders>
              <w:top w:val="nil"/>
              <w:left w:val="nil"/>
              <w:bottom w:val="single" w:sz="4" w:space="0" w:color="auto"/>
              <w:right w:val="single" w:sz="4" w:space="0" w:color="auto"/>
            </w:tcBorders>
            <w:shd w:val="clear" w:color="auto" w:fill="auto"/>
            <w:vAlign w:val="center"/>
          </w:tcPr>
          <w:p w14:paraId="4D44B96F"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更换左或</w:t>
            </w:r>
            <w:proofErr w:type="gramStart"/>
            <w:r>
              <w:rPr>
                <w:rFonts w:ascii="宋体" w:eastAsia="宋体" w:hAnsi="宋体" w:cs="宋体" w:hint="eastAsia"/>
                <w:kern w:val="0"/>
                <w:sz w:val="20"/>
                <w:szCs w:val="20"/>
              </w:rPr>
              <w:t>右护杠</w:t>
            </w:r>
            <w:proofErr w:type="gramEnd"/>
          </w:p>
        </w:tc>
        <w:tc>
          <w:tcPr>
            <w:tcW w:w="1275" w:type="dxa"/>
            <w:tcBorders>
              <w:top w:val="nil"/>
              <w:left w:val="nil"/>
              <w:bottom w:val="single" w:sz="4" w:space="0" w:color="auto"/>
              <w:right w:val="single" w:sz="4" w:space="0" w:color="auto"/>
            </w:tcBorders>
            <w:shd w:val="clear" w:color="auto" w:fill="auto"/>
            <w:noWrap/>
            <w:vAlign w:val="center"/>
          </w:tcPr>
          <w:p w14:paraId="608AC53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6BDC74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992838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4CD77C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9784EE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776DBC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5DB9EB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15FAA55"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599D118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164</w:t>
            </w:r>
          </w:p>
        </w:tc>
        <w:tc>
          <w:tcPr>
            <w:tcW w:w="1540" w:type="dxa"/>
            <w:tcBorders>
              <w:top w:val="nil"/>
              <w:left w:val="nil"/>
              <w:bottom w:val="single" w:sz="4" w:space="0" w:color="auto"/>
              <w:right w:val="single" w:sz="4" w:space="0" w:color="auto"/>
            </w:tcBorders>
            <w:shd w:val="clear" w:color="auto" w:fill="auto"/>
            <w:vAlign w:val="center"/>
          </w:tcPr>
          <w:p w14:paraId="79B63F7B"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更换前挡风玻璃</w:t>
            </w:r>
          </w:p>
        </w:tc>
        <w:tc>
          <w:tcPr>
            <w:tcW w:w="1275" w:type="dxa"/>
            <w:tcBorders>
              <w:top w:val="nil"/>
              <w:left w:val="nil"/>
              <w:bottom w:val="single" w:sz="4" w:space="0" w:color="auto"/>
              <w:right w:val="single" w:sz="4" w:space="0" w:color="auto"/>
            </w:tcBorders>
            <w:shd w:val="clear" w:color="auto" w:fill="auto"/>
            <w:noWrap/>
            <w:vAlign w:val="center"/>
          </w:tcPr>
          <w:p w14:paraId="5FAE50E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D62E4F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5F6CE4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853EE2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6E52EA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13AC11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60F3B3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49D66CE"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7E167AA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165</w:t>
            </w:r>
          </w:p>
        </w:tc>
        <w:tc>
          <w:tcPr>
            <w:tcW w:w="1540" w:type="dxa"/>
            <w:tcBorders>
              <w:top w:val="nil"/>
              <w:left w:val="nil"/>
              <w:bottom w:val="single" w:sz="4" w:space="0" w:color="auto"/>
              <w:right w:val="single" w:sz="4" w:space="0" w:color="auto"/>
            </w:tcBorders>
            <w:shd w:val="clear" w:color="auto" w:fill="auto"/>
            <w:vAlign w:val="center"/>
          </w:tcPr>
          <w:p w14:paraId="3F6C81EE"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更换车门铰链</w:t>
            </w:r>
          </w:p>
        </w:tc>
        <w:tc>
          <w:tcPr>
            <w:tcW w:w="1275" w:type="dxa"/>
            <w:tcBorders>
              <w:top w:val="nil"/>
              <w:left w:val="nil"/>
              <w:bottom w:val="single" w:sz="4" w:space="0" w:color="auto"/>
              <w:right w:val="single" w:sz="4" w:space="0" w:color="auto"/>
            </w:tcBorders>
            <w:shd w:val="clear" w:color="auto" w:fill="auto"/>
            <w:noWrap/>
            <w:vAlign w:val="center"/>
          </w:tcPr>
          <w:p w14:paraId="40C16DE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7A182E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A2848F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683EC2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E080F8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6497D9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C6332B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03F24B1"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757DBBE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166</w:t>
            </w:r>
          </w:p>
        </w:tc>
        <w:tc>
          <w:tcPr>
            <w:tcW w:w="1540" w:type="dxa"/>
            <w:tcBorders>
              <w:top w:val="nil"/>
              <w:left w:val="nil"/>
              <w:bottom w:val="single" w:sz="4" w:space="0" w:color="auto"/>
              <w:right w:val="single" w:sz="4" w:space="0" w:color="auto"/>
            </w:tcBorders>
            <w:shd w:val="clear" w:color="auto" w:fill="auto"/>
            <w:vAlign w:val="center"/>
          </w:tcPr>
          <w:p w14:paraId="739DBF24"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调</w:t>
            </w:r>
            <w:proofErr w:type="gramStart"/>
            <w:r>
              <w:rPr>
                <w:rFonts w:ascii="宋体" w:eastAsia="宋体" w:hAnsi="宋体" w:cs="宋体" w:hint="eastAsia"/>
                <w:kern w:val="0"/>
                <w:sz w:val="20"/>
                <w:szCs w:val="20"/>
              </w:rPr>
              <w:t>校车门间隙</w:t>
            </w:r>
            <w:proofErr w:type="gramEnd"/>
          </w:p>
        </w:tc>
        <w:tc>
          <w:tcPr>
            <w:tcW w:w="1275" w:type="dxa"/>
            <w:tcBorders>
              <w:top w:val="nil"/>
              <w:left w:val="nil"/>
              <w:bottom w:val="single" w:sz="4" w:space="0" w:color="auto"/>
              <w:right w:val="single" w:sz="4" w:space="0" w:color="auto"/>
            </w:tcBorders>
            <w:shd w:val="clear" w:color="auto" w:fill="auto"/>
            <w:noWrap/>
            <w:vAlign w:val="center"/>
          </w:tcPr>
          <w:p w14:paraId="05BAB39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688E79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D29AB7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2A356E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F4AE7D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7ACF4D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13A2F8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FD7AAD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016F666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167</w:t>
            </w:r>
          </w:p>
        </w:tc>
        <w:tc>
          <w:tcPr>
            <w:tcW w:w="1540" w:type="dxa"/>
            <w:tcBorders>
              <w:top w:val="nil"/>
              <w:left w:val="nil"/>
              <w:bottom w:val="single" w:sz="4" w:space="0" w:color="auto"/>
              <w:right w:val="single" w:sz="4" w:space="0" w:color="auto"/>
            </w:tcBorders>
            <w:shd w:val="clear" w:color="auto" w:fill="auto"/>
            <w:vAlign w:val="center"/>
          </w:tcPr>
          <w:p w14:paraId="29B95DEB"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更换车门内护板</w:t>
            </w:r>
          </w:p>
        </w:tc>
        <w:tc>
          <w:tcPr>
            <w:tcW w:w="1275" w:type="dxa"/>
            <w:tcBorders>
              <w:top w:val="nil"/>
              <w:left w:val="nil"/>
              <w:bottom w:val="single" w:sz="4" w:space="0" w:color="auto"/>
              <w:right w:val="single" w:sz="4" w:space="0" w:color="auto"/>
            </w:tcBorders>
            <w:shd w:val="clear" w:color="auto" w:fill="auto"/>
            <w:noWrap/>
            <w:vAlign w:val="center"/>
          </w:tcPr>
          <w:p w14:paraId="4754DB4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D6DD4E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98DFAD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6DCB7C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C8478C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1198E5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C7717C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926D323"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6FC1145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168</w:t>
            </w:r>
          </w:p>
        </w:tc>
        <w:tc>
          <w:tcPr>
            <w:tcW w:w="1540" w:type="dxa"/>
            <w:tcBorders>
              <w:top w:val="nil"/>
              <w:left w:val="nil"/>
              <w:bottom w:val="single" w:sz="4" w:space="0" w:color="auto"/>
              <w:right w:val="single" w:sz="4" w:space="0" w:color="auto"/>
            </w:tcBorders>
            <w:shd w:val="clear" w:color="auto" w:fill="auto"/>
            <w:vAlign w:val="center"/>
          </w:tcPr>
          <w:p w14:paraId="5D36A74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更换前盖拉线</w:t>
            </w:r>
          </w:p>
        </w:tc>
        <w:tc>
          <w:tcPr>
            <w:tcW w:w="1275" w:type="dxa"/>
            <w:tcBorders>
              <w:top w:val="nil"/>
              <w:left w:val="nil"/>
              <w:bottom w:val="single" w:sz="4" w:space="0" w:color="auto"/>
              <w:right w:val="single" w:sz="4" w:space="0" w:color="auto"/>
            </w:tcBorders>
            <w:shd w:val="clear" w:color="auto" w:fill="auto"/>
            <w:noWrap/>
            <w:vAlign w:val="center"/>
          </w:tcPr>
          <w:p w14:paraId="14BBF58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9C738B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AD7F4A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9D0EC7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F0CE74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D124CC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218B6B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7C0045E"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117ED03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169</w:t>
            </w:r>
          </w:p>
        </w:tc>
        <w:tc>
          <w:tcPr>
            <w:tcW w:w="1540" w:type="dxa"/>
            <w:tcBorders>
              <w:top w:val="nil"/>
              <w:left w:val="nil"/>
              <w:bottom w:val="single" w:sz="4" w:space="0" w:color="auto"/>
              <w:right w:val="single" w:sz="4" w:space="0" w:color="auto"/>
            </w:tcBorders>
            <w:shd w:val="clear" w:color="auto" w:fill="auto"/>
            <w:vAlign w:val="center"/>
          </w:tcPr>
          <w:p w14:paraId="49059F8C"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更换中门导轨</w:t>
            </w:r>
          </w:p>
        </w:tc>
        <w:tc>
          <w:tcPr>
            <w:tcW w:w="1275" w:type="dxa"/>
            <w:tcBorders>
              <w:top w:val="nil"/>
              <w:left w:val="nil"/>
              <w:bottom w:val="single" w:sz="4" w:space="0" w:color="auto"/>
              <w:right w:val="single" w:sz="4" w:space="0" w:color="auto"/>
            </w:tcBorders>
            <w:shd w:val="clear" w:color="auto" w:fill="auto"/>
            <w:noWrap/>
            <w:vAlign w:val="center"/>
          </w:tcPr>
          <w:p w14:paraId="77C69D1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985766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01B97B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D97587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228933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9A34B6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890029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FCE9CE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0C7455C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170</w:t>
            </w:r>
          </w:p>
        </w:tc>
        <w:tc>
          <w:tcPr>
            <w:tcW w:w="1540" w:type="dxa"/>
            <w:tcBorders>
              <w:top w:val="nil"/>
              <w:left w:val="nil"/>
              <w:bottom w:val="single" w:sz="4" w:space="0" w:color="auto"/>
              <w:right w:val="single" w:sz="4" w:space="0" w:color="auto"/>
            </w:tcBorders>
            <w:shd w:val="clear" w:color="auto" w:fill="auto"/>
            <w:vAlign w:val="center"/>
          </w:tcPr>
          <w:p w14:paraId="660A8B27"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更换中门轴承支架</w:t>
            </w:r>
          </w:p>
        </w:tc>
        <w:tc>
          <w:tcPr>
            <w:tcW w:w="1275" w:type="dxa"/>
            <w:tcBorders>
              <w:top w:val="nil"/>
              <w:left w:val="nil"/>
              <w:bottom w:val="single" w:sz="4" w:space="0" w:color="auto"/>
              <w:right w:val="single" w:sz="4" w:space="0" w:color="auto"/>
            </w:tcBorders>
            <w:shd w:val="clear" w:color="auto" w:fill="auto"/>
            <w:noWrap/>
            <w:vAlign w:val="center"/>
          </w:tcPr>
          <w:p w14:paraId="3D89404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574510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A54E32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59AAA0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978BE9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8351CC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89D90F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B849CB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1465657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171</w:t>
            </w:r>
          </w:p>
        </w:tc>
        <w:tc>
          <w:tcPr>
            <w:tcW w:w="1540" w:type="dxa"/>
            <w:tcBorders>
              <w:top w:val="nil"/>
              <w:left w:val="nil"/>
              <w:bottom w:val="single" w:sz="4" w:space="0" w:color="auto"/>
              <w:right w:val="single" w:sz="4" w:space="0" w:color="auto"/>
            </w:tcBorders>
            <w:shd w:val="clear" w:color="auto" w:fill="auto"/>
            <w:vAlign w:val="center"/>
          </w:tcPr>
          <w:p w14:paraId="10F163A4"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更换侧窗玻璃.框架</w:t>
            </w:r>
          </w:p>
        </w:tc>
        <w:tc>
          <w:tcPr>
            <w:tcW w:w="1275" w:type="dxa"/>
            <w:tcBorders>
              <w:top w:val="nil"/>
              <w:left w:val="nil"/>
              <w:bottom w:val="single" w:sz="4" w:space="0" w:color="auto"/>
              <w:right w:val="single" w:sz="4" w:space="0" w:color="auto"/>
            </w:tcBorders>
            <w:shd w:val="clear" w:color="auto" w:fill="auto"/>
            <w:noWrap/>
            <w:vAlign w:val="center"/>
          </w:tcPr>
          <w:p w14:paraId="178837E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FD5BB5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581B0D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B69B13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0C19DD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ED241B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32FCAD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7F3515C"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297E500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172</w:t>
            </w:r>
          </w:p>
        </w:tc>
        <w:tc>
          <w:tcPr>
            <w:tcW w:w="1540" w:type="dxa"/>
            <w:tcBorders>
              <w:top w:val="nil"/>
              <w:left w:val="nil"/>
              <w:bottom w:val="single" w:sz="4" w:space="0" w:color="auto"/>
              <w:right w:val="single" w:sz="4" w:space="0" w:color="auto"/>
            </w:tcBorders>
            <w:shd w:val="clear" w:color="auto" w:fill="auto"/>
            <w:vAlign w:val="center"/>
          </w:tcPr>
          <w:p w14:paraId="6DD04A0B"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更换前叶子</w:t>
            </w:r>
            <w:proofErr w:type="gramStart"/>
            <w:r>
              <w:rPr>
                <w:rFonts w:ascii="宋体" w:eastAsia="宋体" w:hAnsi="宋体" w:cs="宋体" w:hint="eastAsia"/>
                <w:kern w:val="0"/>
                <w:sz w:val="20"/>
                <w:szCs w:val="20"/>
              </w:rPr>
              <w:t>板一边</w:t>
            </w:r>
            <w:proofErr w:type="gramEnd"/>
          </w:p>
        </w:tc>
        <w:tc>
          <w:tcPr>
            <w:tcW w:w="1275" w:type="dxa"/>
            <w:tcBorders>
              <w:top w:val="nil"/>
              <w:left w:val="nil"/>
              <w:bottom w:val="single" w:sz="4" w:space="0" w:color="auto"/>
              <w:right w:val="single" w:sz="4" w:space="0" w:color="auto"/>
            </w:tcBorders>
            <w:shd w:val="clear" w:color="auto" w:fill="auto"/>
            <w:noWrap/>
            <w:vAlign w:val="center"/>
          </w:tcPr>
          <w:p w14:paraId="6AB588B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14AFD7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4E9C8E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7CCC1C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533895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528034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B138C1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EC6C78B"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7C85170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173</w:t>
            </w:r>
          </w:p>
        </w:tc>
        <w:tc>
          <w:tcPr>
            <w:tcW w:w="1540" w:type="dxa"/>
            <w:tcBorders>
              <w:top w:val="nil"/>
              <w:left w:val="nil"/>
              <w:bottom w:val="single" w:sz="4" w:space="0" w:color="auto"/>
              <w:right w:val="single" w:sz="4" w:space="0" w:color="auto"/>
            </w:tcBorders>
            <w:shd w:val="clear" w:color="auto" w:fill="auto"/>
            <w:vAlign w:val="center"/>
          </w:tcPr>
          <w:p w14:paraId="18D06060"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更换引擎盖</w:t>
            </w:r>
          </w:p>
        </w:tc>
        <w:tc>
          <w:tcPr>
            <w:tcW w:w="1275" w:type="dxa"/>
            <w:tcBorders>
              <w:top w:val="nil"/>
              <w:left w:val="nil"/>
              <w:bottom w:val="single" w:sz="4" w:space="0" w:color="auto"/>
              <w:right w:val="single" w:sz="4" w:space="0" w:color="auto"/>
            </w:tcBorders>
            <w:shd w:val="clear" w:color="auto" w:fill="auto"/>
            <w:noWrap/>
            <w:vAlign w:val="center"/>
          </w:tcPr>
          <w:p w14:paraId="0D0E02A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D88172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8ED419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0FABCA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E257C9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F2864D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BB2A09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135337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5AE21CC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174</w:t>
            </w:r>
          </w:p>
        </w:tc>
        <w:tc>
          <w:tcPr>
            <w:tcW w:w="1540" w:type="dxa"/>
            <w:tcBorders>
              <w:top w:val="nil"/>
              <w:left w:val="nil"/>
              <w:bottom w:val="single" w:sz="4" w:space="0" w:color="auto"/>
              <w:right w:val="single" w:sz="4" w:space="0" w:color="auto"/>
            </w:tcBorders>
            <w:shd w:val="clear" w:color="auto" w:fill="auto"/>
            <w:vAlign w:val="center"/>
          </w:tcPr>
          <w:p w14:paraId="2F76CCBF"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更换驾驶员座椅一个</w:t>
            </w:r>
          </w:p>
        </w:tc>
        <w:tc>
          <w:tcPr>
            <w:tcW w:w="1275" w:type="dxa"/>
            <w:tcBorders>
              <w:top w:val="nil"/>
              <w:left w:val="nil"/>
              <w:bottom w:val="single" w:sz="4" w:space="0" w:color="auto"/>
              <w:right w:val="single" w:sz="4" w:space="0" w:color="auto"/>
            </w:tcBorders>
            <w:shd w:val="clear" w:color="auto" w:fill="auto"/>
            <w:noWrap/>
            <w:vAlign w:val="center"/>
          </w:tcPr>
          <w:p w14:paraId="7B9975A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9447A3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310658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713703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FC5B49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EADFC4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3B4914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EE061E6"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1103652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175</w:t>
            </w:r>
          </w:p>
        </w:tc>
        <w:tc>
          <w:tcPr>
            <w:tcW w:w="1540" w:type="dxa"/>
            <w:tcBorders>
              <w:top w:val="nil"/>
              <w:left w:val="nil"/>
              <w:bottom w:val="single" w:sz="4" w:space="0" w:color="auto"/>
              <w:right w:val="single" w:sz="4" w:space="0" w:color="auto"/>
            </w:tcBorders>
            <w:shd w:val="clear" w:color="auto" w:fill="auto"/>
            <w:vAlign w:val="center"/>
          </w:tcPr>
          <w:p w14:paraId="4A4D0AC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更换座椅调节器</w:t>
            </w:r>
          </w:p>
        </w:tc>
        <w:tc>
          <w:tcPr>
            <w:tcW w:w="1275" w:type="dxa"/>
            <w:tcBorders>
              <w:top w:val="nil"/>
              <w:left w:val="nil"/>
              <w:bottom w:val="single" w:sz="4" w:space="0" w:color="auto"/>
              <w:right w:val="single" w:sz="4" w:space="0" w:color="auto"/>
            </w:tcBorders>
            <w:shd w:val="clear" w:color="auto" w:fill="auto"/>
            <w:noWrap/>
            <w:vAlign w:val="center"/>
          </w:tcPr>
          <w:p w14:paraId="08A313D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33CE4A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21C30A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E82949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28B214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E876E2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C9A19E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6CE4CE5"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21188A2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176</w:t>
            </w:r>
          </w:p>
        </w:tc>
        <w:tc>
          <w:tcPr>
            <w:tcW w:w="1540" w:type="dxa"/>
            <w:tcBorders>
              <w:top w:val="nil"/>
              <w:left w:val="nil"/>
              <w:bottom w:val="single" w:sz="4" w:space="0" w:color="auto"/>
              <w:right w:val="single" w:sz="4" w:space="0" w:color="auto"/>
            </w:tcBorders>
            <w:shd w:val="clear" w:color="auto" w:fill="auto"/>
            <w:vAlign w:val="center"/>
          </w:tcPr>
          <w:p w14:paraId="4577B1BC"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更换安全带一个</w:t>
            </w:r>
          </w:p>
        </w:tc>
        <w:tc>
          <w:tcPr>
            <w:tcW w:w="1275" w:type="dxa"/>
            <w:tcBorders>
              <w:top w:val="nil"/>
              <w:left w:val="nil"/>
              <w:bottom w:val="single" w:sz="4" w:space="0" w:color="auto"/>
              <w:right w:val="single" w:sz="4" w:space="0" w:color="auto"/>
            </w:tcBorders>
            <w:shd w:val="clear" w:color="auto" w:fill="auto"/>
            <w:noWrap/>
            <w:vAlign w:val="center"/>
          </w:tcPr>
          <w:p w14:paraId="1BEA576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828100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3FB3E2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88B0ED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9C5374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DE7861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60F5F7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00DAD4C"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4368BFE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177</w:t>
            </w:r>
          </w:p>
        </w:tc>
        <w:tc>
          <w:tcPr>
            <w:tcW w:w="1540" w:type="dxa"/>
            <w:tcBorders>
              <w:top w:val="nil"/>
              <w:left w:val="nil"/>
              <w:bottom w:val="single" w:sz="4" w:space="0" w:color="auto"/>
              <w:right w:val="single" w:sz="4" w:space="0" w:color="auto"/>
            </w:tcBorders>
            <w:shd w:val="clear" w:color="auto" w:fill="auto"/>
            <w:vAlign w:val="center"/>
          </w:tcPr>
          <w:p w14:paraId="24973BDE"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更换顶棚装饰</w:t>
            </w:r>
          </w:p>
        </w:tc>
        <w:tc>
          <w:tcPr>
            <w:tcW w:w="1275" w:type="dxa"/>
            <w:tcBorders>
              <w:top w:val="nil"/>
              <w:left w:val="nil"/>
              <w:bottom w:val="single" w:sz="4" w:space="0" w:color="auto"/>
              <w:right w:val="single" w:sz="4" w:space="0" w:color="auto"/>
            </w:tcBorders>
            <w:shd w:val="clear" w:color="auto" w:fill="auto"/>
            <w:noWrap/>
            <w:vAlign w:val="center"/>
          </w:tcPr>
          <w:p w14:paraId="58E06E8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4FD9B7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043182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903434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D39A95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822DBC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C5550E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DEADA94"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37BE0E5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178</w:t>
            </w:r>
          </w:p>
        </w:tc>
        <w:tc>
          <w:tcPr>
            <w:tcW w:w="1540" w:type="dxa"/>
            <w:tcBorders>
              <w:top w:val="nil"/>
              <w:left w:val="nil"/>
              <w:bottom w:val="single" w:sz="4" w:space="0" w:color="auto"/>
              <w:right w:val="single" w:sz="4" w:space="0" w:color="auto"/>
            </w:tcBorders>
            <w:shd w:val="clear" w:color="auto" w:fill="auto"/>
            <w:vAlign w:val="center"/>
          </w:tcPr>
          <w:p w14:paraId="1139996B"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w:t>
            </w:r>
            <w:proofErr w:type="gramStart"/>
            <w:r>
              <w:rPr>
                <w:rFonts w:ascii="宋体" w:eastAsia="宋体" w:hAnsi="宋体" w:cs="宋体" w:hint="eastAsia"/>
                <w:kern w:val="0"/>
                <w:sz w:val="20"/>
                <w:szCs w:val="20"/>
              </w:rPr>
              <w:t>车门外抠手</w:t>
            </w:r>
            <w:proofErr w:type="gramEnd"/>
          </w:p>
        </w:tc>
        <w:tc>
          <w:tcPr>
            <w:tcW w:w="1275" w:type="dxa"/>
            <w:tcBorders>
              <w:top w:val="nil"/>
              <w:left w:val="nil"/>
              <w:bottom w:val="single" w:sz="4" w:space="0" w:color="auto"/>
              <w:right w:val="single" w:sz="4" w:space="0" w:color="auto"/>
            </w:tcBorders>
            <w:shd w:val="clear" w:color="auto" w:fill="auto"/>
            <w:noWrap/>
            <w:vAlign w:val="center"/>
          </w:tcPr>
          <w:p w14:paraId="69BF67F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F04ADF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1920BB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AD8F7A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0A178A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D9EF82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6A4089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96D0D8B"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65D0496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179</w:t>
            </w:r>
          </w:p>
        </w:tc>
        <w:tc>
          <w:tcPr>
            <w:tcW w:w="1540" w:type="dxa"/>
            <w:tcBorders>
              <w:top w:val="nil"/>
              <w:left w:val="nil"/>
              <w:bottom w:val="single" w:sz="4" w:space="0" w:color="auto"/>
              <w:right w:val="single" w:sz="4" w:space="0" w:color="auto"/>
            </w:tcBorders>
            <w:shd w:val="clear" w:color="auto" w:fill="auto"/>
            <w:vAlign w:val="center"/>
          </w:tcPr>
          <w:p w14:paraId="029D45D9"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事故.大面积修复</w:t>
            </w:r>
          </w:p>
        </w:tc>
        <w:tc>
          <w:tcPr>
            <w:tcW w:w="1275" w:type="dxa"/>
            <w:tcBorders>
              <w:top w:val="nil"/>
              <w:left w:val="nil"/>
              <w:bottom w:val="single" w:sz="4" w:space="0" w:color="auto"/>
              <w:right w:val="single" w:sz="4" w:space="0" w:color="auto"/>
            </w:tcBorders>
            <w:shd w:val="clear" w:color="auto" w:fill="auto"/>
            <w:noWrap/>
            <w:vAlign w:val="center"/>
          </w:tcPr>
          <w:p w14:paraId="668D3D3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373623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C8AED8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8C669C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ED57B3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EE4F17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00FCE6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930F330" w14:textId="77777777" w:rsidTr="006C0C74">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D7113"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喷漆部分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53D7CF1A"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FC2DC2" w14:paraId="15B3D09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5EE2AA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180</w:t>
            </w:r>
          </w:p>
        </w:tc>
        <w:tc>
          <w:tcPr>
            <w:tcW w:w="1540" w:type="dxa"/>
            <w:tcBorders>
              <w:top w:val="nil"/>
              <w:left w:val="nil"/>
              <w:bottom w:val="single" w:sz="4" w:space="0" w:color="auto"/>
              <w:right w:val="single" w:sz="4" w:space="0" w:color="auto"/>
            </w:tcBorders>
            <w:shd w:val="clear" w:color="auto" w:fill="auto"/>
            <w:vAlign w:val="center"/>
          </w:tcPr>
          <w:p w14:paraId="1CE6A3E1"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全车喷漆</w:t>
            </w:r>
          </w:p>
        </w:tc>
        <w:tc>
          <w:tcPr>
            <w:tcW w:w="1275" w:type="dxa"/>
            <w:tcBorders>
              <w:top w:val="nil"/>
              <w:left w:val="nil"/>
              <w:bottom w:val="single" w:sz="4" w:space="0" w:color="auto"/>
              <w:right w:val="single" w:sz="4" w:space="0" w:color="auto"/>
            </w:tcBorders>
            <w:shd w:val="clear" w:color="auto" w:fill="auto"/>
            <w:noWrap/>
            <w:vAlign w:val="center"/>
          </w:tcPr>
          <w:p w14:paraId="5729C17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7EF93B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D03017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75C036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FFA6F3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58955B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0A9306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1BB13CD"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E56088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181</w:t>
            </w:r>
          </w:p>
        </w:tc>
        <w:tc>
          <w:tcPr>
            <w:tcW w:w="1540" w:type="dxa"/>
            <w:tcBorders>
              <w:top w:val="nil"/>
              <w:left w:val="nil"/>
              <w:bottom w:val="single" w:sz="4" w:space="0" w:color="auto"/>
              <w:right w:val="single" w:sz="4" w:space="0" w:color="auto"/>
            </w:tcBorders>
            <w:shd w:val="clear" w:color="auto" w:fill="auto"/>
            <w:vAlign w:val="center"/>
          </w:tcPr>
          <w:p w14:paraId="3591C416"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引擎盖喷漆</w:t>
            </w:r>
          </w:p>
        </w:tc>
        <w:tc>
          <w:tcPr>
            <w:tcW w:w="1275" w:type="dxa"/>
            <w:tcBorders>
              <w:top w:val="nil"/>
              <w:left w:val="nil"/>
              <w:bottom w:val="single" w:sz="4" w:space="0" w:color="auto"/>
              <w:right w:val="single" w:sz="4" w:space="0" w:color="auto"/>
            </w:tcBorders>
            <w:shd w:val="clear" w:color="auto" w:fill="auto"/>
            <w:noWrap/>
            <w:vAlign w:val="center"/>
          </w:tcPr>
          <w:p w14:paraId="341C5DC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F476B3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1E8425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644FF8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00AEF2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E85653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E89A63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32AB43C"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0F38EA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182</w:t>
            </w:r>
          </w:p>
        </w:tc>
        <w:tc>
          <w:tcPr>
            <w:tcW w:w="1540" w:type="dxa"/>
            <w:tcBorders>
              <w:top w:val="nil"/>
              <w:left w:val="nil"/>
              <w:bottom w:val="single" w:sz="4" w:space="0" w:color="auto"/>
              <w:right w:val="single" w:sz="4" w:space="0" w:color="auto"/>
            </w:tcBorders>
            <w:shd w:val="clear" w:color="auto" w:fill="auto"/>
            <w:vAlign w:val="center"/>
          </w:tcPr>
          <w:p w14:paraId="0AB4FEE1"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叶子板喷漆一边</w:t>
            </w:r>
          </w:p>
        </w:tc>
        <w:tc>
          <w:tcPr>
            <w:tcW w:w="1275" w:type="dxa"/>
            <w:tcBorders>
              <w:top w:val="nil"/>
              <w:left w:val="nil"/>
              <w:bottom w:val="single" w:sz="4" w:space="0" w:color="auto"/>
              <w:right w:val="single" w:sz="4" w:space="0" w:color="auto"/>
            </w:tcBorders>
            <w:shd w:val="clear" w:color="auto" w:fill="auto"/>
            <w:noWrap/>
            <w:vAlign w:val="center"/>
          </w:tcPr>
          <w:p w14:paraId="5CA2BF8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A9A63F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FF94D2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A12806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2D4CD1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8CC540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1C1641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662501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851136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183</w:t>
            </w:r>
          </w:p>
        </w:tc>
        <w:tc>
          <w:tcPr>
            <w:tcW w:w="1540" w:type="dxa"/>
            <w:tcBorders>
              <w:top w:val="nil"/>
              <w:left w:val="nil"/>
              <w:bottom w:val="single" w:sz="4" w:space="0" w:color="auto"/>
              <w:right w:val="single" w:sz="4" w:space="0" w:color="auto"/>
            </w:tcBorders>
            <w:shd w:val="clear" w:color="auto" w:fill="auto"/>
            <w:vAlign w:val="center"/>
          </w:tcPr>
          <w:p w14:paraId="09621357"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车门喷漆一边</w:t>
            </w:r>
          </w:p>
        </w:tc>
        <w:tc>
          <w:tcPr>
            <w:tcW w:w="1275" w:type="dxa"/>
            <w:tcBorders>
              <w:top w:val="nil"/>
              <w:left w:val="nil"/>
              <w:bottom w:val="single" w:sz="4" w:space="0" w:color="auto"/>
              <w:right w:val="single" w:sz="4" w:space="0" w:color="auto"/>
            </w:tcBorders>
            <w:shd w:val="clear" w:color="auto" w:fill="auto"/>
            <w:noWrap/>
            <w:vAlign w:val="center"/>
          </w:tcPr>
          <w:p w14:paraId="128C979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69F80E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020CEA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5A3862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D5E383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29FA31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13FC48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69469B4"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4A8853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184</w:t>
            </w:r>
          </w:p>
        </w:tc>
        <w:tc>
          <w:tcPr>
            <w:tcW w:w="1540" w:type="dxa"/>
            <w:tcBorders>
              <w:top w:val="nil"/>
              <w:left w:val="nil"/>
              <w:bottom w:val="single" w:sz="4" w:space="0" w:color="auto"/>
              <w:right w:val="single" w:sz="4" w:space="0" w:color="auto"/>
            </w:tcBorders>
            <w:shd w:val="clear" w:color="auto" w:fill="auto"/>
            <w:vAlign w:val="center"/>
          </w:tcPr>
          <w:p w14:paraId="000B3B31"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前保险杠喷漆</w:t>
            </w:r>
          </w:p>
        </w:tc>
        <w:tc>
          <w:tcPr>
            <w:tcW w:w="1275" w:type="dxa"/>
            <w:tcBorders>
              <w:top w:val="nil"/>
              <w:left w:val="nil"/>
              <w:bottom w:val="single" w:sz="4" w:space="0" w:color="auto"/>
              <w:right w:val="single" w:sz="4" w:space="0" w:color="auto"/>
            </w:tcBorders>
            <w:shd w:val="clear" w:color="auto" w:fill="auto"/>
            <w:noWrap/>
            <w:vAlign w:val="center"/>
          </w:tcPr>
          <w:p w14:paraId="49EA80D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45EBC1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1626DA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814D14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1AE043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BE55CD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928A02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BBB26B3"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6A81C6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185</w:t>
            </w:r>
          </w:p>
        </w:tc>
        <w:tc>
          <w:tcPr>
            <w:tcW w:w="1540" w:type="dxa"/>
            <w:tcBorders>
              <w:top w:val="nil"/>
              <w:left w:val="nil"/>
              <w:bottom w:val="single" w:sz="4" w:space="0" w:color="auto"/>
              <w:right w:val="single" w:sz="4" w:space="0" w:color="auto"/>
            </w:tcBorders>
            <w:shd w:val="clear" w:color="auto" w:fill="auto"/>
            <w:vAlign w:val="center"/>
          </w:tcPr>
          <w:p w14:paraId="6A5722CA"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后保险杠喷漆</w:t>
            </w:r>
          </w:p>
        </w:tc>
        <w:tc>
          <w:tcPr>
            <w:tcW w:w="1275" w:type="dxa"/>
            <w:tcBorders>
              <w:top w:val="nil"/>
              <w:left w:val="nil"/>
              <w:bottom w:val="single" w:sz="4" w:space="0" w:color="auto"/>
              <w:right w:val="single" w:sz="4" w:space="0" w:color="auto"/>
            </w:tcBorders>
            <w:shd w:val="clear" w:color="auto" w:fill="auto"/>
            <w:noWrap/>
            <w:vAlign w:val="center"/>
          </w:tcPr>
          <w:p w14:paraId="2BDE8B2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38C527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944AB8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A74022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F84466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08E816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60793B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C7050C0"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5C8A2F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186</w:t>
            </w:r>
          </w:p>
        </w:tc>
        <w:tc>
          <w:tcPr>
            <w:tcW w:w="1540" w:type="dxa"/>
            <w:tcBorders>
              <w:top w:val="nil"/>
              <w:left w:val="nil"/>
              <w:bottom w:val="single" w:sz="4" w:space="0" w:color="auto"/>
              <w:right w:val="single" w:sz="4" w:space="0" w:color="auto"/>
            </w:tcBorders>
            <w:shd w:val="clear" w:color="auto" w:fill="auto"/>
            <w:vAlign w:val="center"/>
          </w:tcPr>
          <w:p w14:paraId="7D204347"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下裙边喷漆一边</w:t>
            </w:r>
          </w:p>
        </w:tc>
        <w:tc>
          <w:tcPr>
            <w:tcW w:w="1275" w:type="dxa"/>
            <w:tcBorders>
              <w:top w:val="nil"/>
              <w:left w:val="nil"/>
              <w:bottom w:val="single" w:sz="4" w:space="0" w:color="auto"/>
              <w:right w:val="single" w:sz="4" w:space="0" w:color="auto"/>
            </w:tcBorders>
            <w:shd w:val="clear" w:color="auto" w:fill="auto"/>
            <w:noWrap/>
            <w:vAlign w:val="center"/>
          </w:tcPr>
          <w:p w14:paraId="59C1F66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117825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DF0667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A9911F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D542C6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137E07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7AB949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CF9C3F0"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BD6C52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187</w:t>
            </w:r>
          </w:p>
        </w:tc>
        <w:tc>
          <w:tcPr>
            <w:tcW w:w="1540" w:type="dxa"/>
            <w:tcBorders>
              <w:top w:val="nil"/>
              <w:left w:val="nil"/>
              <w:bottom w:val="single" w:sz="4" w:space="0" w:color="auto"/>
              <w:right w:val="single" w:sz="4" w:space="0" w:color="auto"/>
            </w:tcBorders>
            <w:shd w:val="clear" w:color="auto" w:fill="auto"/>
            <w:vAlign w:val="center"/>
          </w:tcPr>
          <w:p w14:paraId="7956E05A" w14:textId="77777777" w:rsidR="00FC2DC2" w:rsidRDefault="00FC2DC2" w:rsidP="006C0C74">
            <w:pPr>
              <w:widowControl/>
              <w:jc w:val="left"/>
              <w:rPr>
                <w:rFonts w:ascii="宋体" w:eastAsia="宋体" w:hAnsi="宋体" w:cs="宋体"/>
                <w:kern w:val="0"/>
                <w:sz w:val="20"/>
                <w:szCs w:val="20"/>
              </w:rPr>
            </w:pPr>
            <w:proofErr w:type="gramStart"/>
            <w:r>
              <w:rPr>
                <w:rFonts w:ascii="宋体" w:eastAsia="宋体" w:hAnsi="宋体" w:cs="宋体" w:hint="eastAsia"/>
                <w:kern w:val="0"/>
                <w:sz w:val="20"/>
                <w:szCs w:val="20"/>
              </w:rPr>
              <w:t>轮眉喷漆</w:t>
            </w:r>
            <w:proofErr w:type="gramEnd"/>
            <w:r>
              <w:rPr>
                <w:rFonts w:ascii="宋体" w:eastAsia="宋体" w:hAnsi="宋体" w:cs="宋体" w:hint="eastAsia"/>
                <w:kern w:val="0"/>
                <w:sz w:val="20"/>
                <w:szCs w:val="20"/>
              </w:rPr>
              <w:t>一边</w:t>
            </w:r>
          </w:p>
        </w:tc>
        <w:tc>
          <w:tcPr>
            <w:tcW w:w="1275" w:type="dxa"/>
            <w:tcBorders>
              <w:top w:val="nil"/>
              <w:left w:val="nil"/>
              <w:bottom w:val="single" w:sz="4" w:space="0" w:color="auto"/>
              <w:right w:val="single" w:sz="4" w:space="0" w:color="auto"/>
            </w:tcBorders>
            <w:shd w:val="clear" w:color="auto" w:fill="auto"/>
            <w:noWrap/>
            <w:vAlign w:val="center"/>
          </w:tcPr>
          <w:p w14:paraId="14E9E5E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C2525C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8274E3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6F03E7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99934B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58765D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65B708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4821297"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4DEAB8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188</w:t>
            </w:r>
          </w:p>
        </w:tc>
        <w:tc>
          <w:tcPr>
            <w:tcW w:w="1540" w:type="dxa"/>
            <w:tcBorders>
              <w:top w:val="nil"/>
              <w:left w:val="nil"/>
              <w:bottom w:val="single" w:sz="4" w:space="0" w:color="auto"/>
              <w:right w:val="single" w:sz="4" w:space="0" w:color="auto"/>
            </w:tcBorders>
            <w:shd w:val="clear" w:color="auto" w:fill="auto"/>
            <w:vAlign w:val="center"/>
          </w:tcPr>
          <w:p w14:paraId="7D680022"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尾翼喷漆一边</w:t>
            </w:r>
          </w:p>
        </w:tc>
        <w:tc>
          <w:tcPr>
            <w:tcW w:w="1275" w:type="dxa"/>
            <w:tcBorders>
              <w:top w:val="nil"/>
              <w:left w:val="nil"/>
              <w:bottom w:val="single" w:sz="4" w:space="0" w:color="auto"/>
              <w:right w:val="single" w:sz="4" w:space="0" w:color="auto"/>
            </w:tcBorders>
            <w:shd w:val="clear" w:color="auto" w:fill="auto"/>
            <w:noWrap/>
            <w:vAlign w:val="center"/>
          </w:tcPr>
          <w:p w14:paraId="19DA163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E93B54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39DD7C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96AF01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689683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06EDE5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855895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7B6E83C"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D0FF1B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189</w:t>
            </w:r>
          </w:p>
        </w:tc>
        <w:tc>
          <w:tcPr>
            <w:tcW w:w="1540" w:type="dxa"/>
            <w:tcBorders>
              <w:top w:val="nil"/>
              <w:left w:val="nil"/>
              <w:bottom w:val="single" w:sz="4" w:space="0" w:color="auto"/>
              <w:right w:val="single" w:sz="4" w:space="0" w:color="auto"/>
            </w:tcBorders>
            <w:shd w:val="clear" w:color="auto" w:fill="auto"/>
            <w:vAlign w:val="center"/>
          </w:tcPr>
          <w:p w14:paraId="67B9B30E"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中柱喷漆一边</w:t>
            </w:r>
          </w:p>
        </w:tc>
        <w:tc>
          <w:tcPr>
            <w:tcW w:w="1275" w:type="dxa"/>
            <w:tcBorders>
              <w:top w:val="nil"/>
              <w:left w:val="nil"/>
              <w:bottom w:val="single" w:sz="4" w:space="0" w:color="auto"/>
              <w:right w:val="single" w:sz="4" w:space="0" w:color="auto"/>
            </w:tcBorders>
            <w:shd w:val="clear" w:color="auto" w:fill="auto"/>
            <w:noWrap/>
            <w:vAlign w:val="center"/>
          </w:tcPr>
          <w:p w14:paraId="5A17005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F75FFA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CDD538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1DB36A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1CD0DE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29BDB5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03B8DA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04762A6"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EF8341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190</w:t>
            </w:r>
          </w:p>
        </w:tc>
        <w:tc>
          <w:tcPr>
            <w:tcW w:w="1540" w:type="dxa"/>
            <w:tcBorders>
              <w:top w:val="nil"/>
              <w:left w:val="nil"/>
              <w:bottom w:val="single" w:sz="4" w:space="0" w:color="auto"/>
              <w:right w:val="single" w:sz="4" w:space="0" w:color="auto"/>
            </w:tcBorders>
            <w:shd w:val="clear" w:color="auto" w:fill="auto"/>
            <w:vAlign w:val="center"/>
          </w:tcPr>
          <w:p w14:paraId="52F33E94" w14:textId="77777777" w:rsidR="00FC2DC2" w:rsidRDefault="00FC2DC2" w:rsidP="006C0C74">
            <w:pPr>
              <w:widowControl/>
              <w:jc w:val="left"/>
              <w:rPr>
                <w:rFonts w:ascii="宋体" w:eastAsia="宋体" w:hAnsi="宋体" w:cs="宋体"/>
                <w:kern w:val="0"/>
                <w:sz w:val="20"/>
                <w:szCs w:val="20"/>
              </w:rPr>
            </w:pPr>
            <w:proofErr w:type="gramStart"/>
            <w:r>
              <w:rPr>
                <w:rFonts w:ascii="宋体" w:eastAsia="宋体" w:hAnsi="宋体" w:cs="宋体" w:hint="eastAsia"/>
                <w:kern w:val="0"/>
                <w:sz w:val="20"/>
                <w:szCs w:val="20"/>
              </w:rPr>
              <w:t>后尾门</w:t>
            </w:r>
            <w:proofErr w:type="gramEnd"/>
            <w:r>
              <w:rPr>
                <w:rFonts w:ascii="宋体" w:eastAsia="宋体" w:hAnsi="宋体" w:cs="宋体" w:hint="eastAsia"/>
                <w:kern w:val="0"/>
                <w:sz w:val="20"/>
                <w:szCs w:val="20"/>
              </w:rPr>
              <w:t>喷漆</w:t>
            </w:r>
          </w:p>
        </w:tc>
        <w:tc>
          <w:tcPr>
            <w:tcW w:w="1275" w:type="dxa"/>
            <w:tcBorders>
              <w:top w:val="nil"/>
              <w:left w:val="nil"/>
              <w:bottom w:val="single" w:sz="4" w:space="0" w:color="auto"/>
              <w:right w:val="single" w:sz="4" w:space="0" w:color="auto"/>
            </w:tcBorders>
            <w:shd w:val="clear" w:color="auto" w:fill="auto"/>
            <w:noWrap/>
            <w:vAlign w:val="center"/>
          </w:tcPr>
          <w:p w14:paraId="58B4A70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577B92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D06638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9244C5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092796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E485AB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8CD8A8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102DC93"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DA04C1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191</w:t>
            </w:r>
          </w:p>
        </w:tc>
        <w:tc>
          <w:tcPr>
            <w:tcW w:w="1540" w:type="dxa"/>
            <w:tcBorders>
              <w:top w:val="nil"/>
              <w:left w:val="nil"/>
              <w:bottom w:val="single" w:sz="4" w:space="0" w:color="auto"/>
              <w:right w:val="single" w:sz="4" w:space="0" w:color="auto"/>
            </w:tcBorders>
            <w:shd w:val="clear" w:color="auto" w:fill="auto"/>
            <w:vAlign w:val="center"/>
          </w:tcPr>
          <w:p w14:paraId="6993DEFA"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顶篷喷漆</w:t>
            </w:r>
          </w:p>
        </w:tc>
        <w:tc>
          <w:tcPr>
            <w:tcW w:w="1275" w:type="dxa"/>
            <w:tcBorders>
              <w:top w:val="nil"/>
              <w:left w:val="nil"/>
              <w:bottom w:val="single" w:sz="4" w:space="0" w:color="auto"/>
              <w:right w:val="single" w:sz="4" w:space="0" w:color="auto"/>
            </w:tcBorders>
            <w:shd w:val="clear" w:color="auto" w:fill="auto"/>
            <w:noWrap/>
            <w:vAlign w:val="center"/>
          </w:tcPr>
          <w:p w14:paraId="68DE07B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8DBE59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7034BA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479832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4A87DC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EEF023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23471E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2F63F8D"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5D4C09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192</w:t>
            </w:r>
          </w:p>
        </w:tc>
        <w:tc>
          <w:tcPr>
            <w:tcW w:w="1540" w:type="dxa"/>
            <w:tcBorders>
              <w:top w:val="nil"/>
              <w:left w:val="nil"/>
              <w:bottom w:val="single" w:sz="4" w:space="0" w:color="auto"/>
              <w:right w:val="single" w:sz="4" w:space="0" w:color="auto"/>
            </w:tcBorders>
            <w:shd w:val="clear" w:color="auto" w:fill="auto"/>
            <w:vAlign w:val="center"/>
          </w:tcPr>
          <w:p w14:paraId="4DECCB0D"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车厢后幅（后叶子板）</w:t>
            </w:r>
          </w:p>
        </w:tc>
        <w:tc>
          <w:tcPr>
            <w:tcW w:w="1275" w:type="dxa"/>
            <w:tcBorders>
              <w:top w:val="nil"/>
              <w:left w:val="nil"/>
              <w:bottom w:val="single" w:sz="4" w:space="0" w:color="auto"/>
              <w:right w:val="single" w:sz="4" w:space="0" w:color="auto"/>
            </w:tcBorders>
            <w:shd w:val="clear" w:color="auto" w:fill="auto"/>
            <w:noWrap/>
            <w:vAlign w:val="center"/>
          </w:tcPr>
          <w:p w14:paraId="1036910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866BB8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835A2F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CB9543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CE0993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F61FD7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D4674A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911690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BF0DB1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193</w:t>
            </w:r>
          </w:p>
        </w:tc>
        <w:tc>
          <w:tcPr>
            <w:tcW w:w="1540" w:type="dxa"/>
            <w:tcBorders>
              <w:top w:val="nil"/>
              <w:left w:val="nil"/>
              <w:bottom w:val="single" w:sz="4" w:space="0" w:color="auto"/>
              <w:right w:val="single" w:sz="4" w:space="0" w:color="auto"/>
            </w:tcBorders>
            <w:shd w:val="clear" w:color="auto" w:fill="auto"/>
            <w:vAlign w:val="center"/>
          </w:tcPr>
          <w:p w14:paraId="6210E2A8"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其余喷漆</w:t>
            </w:r>
          </w:p>
        </w:tc>
        <w:tc>
          <w:tcPr>
            <w:tcW w:w="1275" w:type="dxa"/>
            <w:tcBorders>
              <w:top w:val="nil"/>
              <w:left w:val="nil"/>
              <w:bottom w:val="single" w:sz="4" w:space="0" w:color="auto"/>
              <w:right w:val="single" w:sz="4" w:space="0" w:color="auto"/>
            </w:tcBorders>
            <w:shd w:val="clear" w:color="auto" w:fill="auto"/>
            <w:noWrap/>
            <w:vAlign w:val="center"/>
          </w:tcPr>
          <w:p w14:paraId="3CD42BF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2A7498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6BD36C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3EB75F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B19605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792D59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719850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0B6F4F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BF8468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14:paraId="4EB6A054"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14:paraId="4F3196F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C78B95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E6B79B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C28B73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109CE7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0426D1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F5FFE9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692855F" w14:textId="77777777" w:rsidTr="006C0C74">
        <w:trPr>
          <w:trHeight w:val="46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E1A425"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小计</w:t>
            </w:r>
          </w:p>
        </w:tc>
        <w:tc>
          <w:tcPr>
            <w:tcW w:w="1275" w:type="dxa"/>
            <w:tcBorders>
              <w:top w:val="nil"/>
              <w:left w:val="nil"/>
              <w:bottom w:val="single" w:sz="4" w:space="0" w:color="auto"/>
              <w:right w:val="single" w:sz="4" w:space="0" w:color="auto"/>
            </w:tcBorders>
            <w:shd w:val="clear" w:color="auto" w:fill="auto"/>
            <w:noWrap/>
            <w:vAlign w:val="center"/>
          </w:tcPr>
          <w:p w14:paraId="5C62DA2F" w14:textId="77777777" w:rsidR="00FC2DC2" w:rsidRDefault="00FC2DC2" w:rsidP="006C0C74">
            <w:pPr>
              <w:widowControl/>
              <w:jc w:val="center"/>
              <w:rPr>
                <w:rFonts w:ascii="宋体" w:eastAsia="宋体" w:hAnsi="宋体" w:cs="宋体"/>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5759267F" w14:textId="77777777" w:rsidR="00FC2DC2" w:rsidRDefault="00FC2DC2" w:rsidP="006C0C74">
            <w:pPr>
              <w:widowControl/>
              <w:jc w:val="center"/>
              <w:rPr>
                <w:rFonts w:ascii="宋体" w:eastAsia="宋体" w:hAnsi="宋体" w:cs="宋体"/>
                <w:kern w:val="0"/>
                <w:sz w:val="20"/>
                <w:szCs w:val="20"/>
              </w:rPr>
            </w:pPr>
          </w:p>
        </w:tc>
        <w:tc>
          <w:tcPr>
            <w:tcW w:w="1059" w:type="dxa"/>
            <w:tcBorders>
              <w:top w:val="nil"/>
              <w:left w:val="nil"/>
              <w:bottom w:val="single" w:sz="4" w:space="0" w:color="auto"/>
              <w:right w:val="single" w:sz="4" w:space="0" w:color="auto"/>
            </w:tcBorders>
            <w:shd w:val="clear" w:color="auto" w:fill="auto"/>
            <w:noWrap/>
            <w:vAlign w:val="center"/>
          </w:tcPr>
          <w:p w14:paraId="1226C5C8" w14:textId="77777777" w:rsidR="00FC2DC2" w:rsidRDefault="00FC2DC2" w:rsidP="006C0C74">
            <w:pPr>
              <w:widowControl/>
              <w:jc w:val="center"/>
              <w:rPr>
                <w:rFonts w:ascii="宋体" w:eastAsia="宋体" w:hAnsi="宋体" w:cs="宋体"/>
                <w:kern w:val="0"/>
                <w:sz w:val="20"/>
                <w:szCs w:val="20"/>
              </w:rPr>
            </w:pPr>
          </w:p>
        </w:tc>
        <w:tc>
          <w:tcPr>
            <w:tcW w:w="988" w:type="dxa"/>
            <w:tcBorders>
              <w:top w:val="nil"/>
              <w:left w:val="nil"/>
              <w:bottom w:val="single" w:sz="4" w:space="0" w:color="auto"/>
              <w:right w:val="single" w:sz="4" w:space="0" w:color="auto"/>
            </w:tcBorders>
            <w:shd w:val="clear" w:color="auto" w:fill="auto"/>
            <w:noWrap/>
            <w:vAlign w:val="center"/>
          </w:tcPr>
          <w:p w14:paraId="747E55DB" w14:textId="77777777" w:rsidR="00FC2DC2" w:rsidRDefault="00FC2DC2" w:rsidP="006C0C74">
            <w:pPr>
              <w:widowControl/>
              <w:jc w:val="center"/>
              <w:rPr>
                <w:rFonts w:ascii="宋体" w:eastAsia="宋体" w:hAnsi="宋体" w:cs="宋体"/>
                <w:kern w:val="0"/>
                <w:sz w:val="20"/>
                <w:szCs w:val="20"/>
              </w:rPr>
            </w:pPr>
          </w:p>
        </w:tc>
        <w:tc>
          <w:tcPr>
            <w:tcW w:w="834" w:type="dxa"/>
            <w:tcBorders>
              <w:top w:val="nil"/>
              <w:left w:val="nil"/>
              <w:bottom w:val="single" w:sz="4" w:space="0" w:color="auto"/>
              <w:right w:val="single" w:sz="4" w:space="0" w:color="auto"/>
            </w:tcBorders>
            <w:shd w:val="clear" w:color="auto" w:fill="auto"/>
            <w:noWrap/>
            <w:vAlign w:val="center"/>
          </w:tcPr>
          <w:p w14:paraId="2DB0A859" w14:textId="77777777" w:rsidR="00FC2DC2" w:rsidRDefault="00FC2DC2" w:rsidP="006C0C74">
            <w:pPr>
              <w:widowControl/>
              <w:jc w:val="center"/>
              <w:rPr>
                <w:rFonts w:ascii="宋体" w:eastAsia="宋体" w:hAnsi="宋体" w:cs="宋体"/>
                <w:kern w:val="0"/>
                <w:sz w:val="20"/>
                <w:szCs w:val="20"/>
              </w:rPr>
            </w:pPr>
          </w:p>
        </w:tc>
        <w:tc>
          <w:tcPr>
            <w:tcW w:w="1088" w:type="dxa"/>
            <w:tcBorders>
              <w:top w:val="nil"/>
              <w:left w:val="nil"/>
              <w:bottom w:val="single" w:sz="4" w:space="0" w:color="auto"/>
              <w:right w:val="single" w:sz="4" w:space="0" w:color="auto"/>
            </w:tcBorders>
            <w:shd w:val="clear" w:color="auto" w:fill="auto"/>
            <w:noWrap/>
            <w:vAlign w:val="center"/>
          </w:tcPr>
          <w:p w14:paraId="6D37267C" w14:textId="77777777" w:rsidR="00FC2DC2" w:rsidRDefault="00FC2DC2" w:rsidP="006C0C74">
            <w:pPr>
              <w:widowControl/>
              <w:jc w:val="center"/>
              <w:rPr>
                <w:rFonts w:ascii="宋体" w:eastAsia="宋体" w:hAnsi="宋体" w:cs="宋体"/>
                <w:kern w:val="0"/>
                <w:sz w:val="20"/>
                <w:szCs w:val="20"/>
              </w:rPr>
            </w:pPr>
          </w:p>
        </w:tc>
        <w:tc>
          <w:tcPr>
            <w:tcW w:w="755" w:type="dxa"/>
            <w:tcBorders>
              <w:top w:val="nil"/>
              <w:left w:val="nil"/>
              <w:bottom w:val="single" w:sz="4" w:space="0" w:color="auto"/>
              <w:right w:val="single" w:sz="4" w:space="0" w:color="auto"/>
            </w:tcBorders>
            <w:shd w:val="clear" w:color="auto" w:fill="auto"/>
            <w:noWrap/>
            <w:vAlign w:val="center"/>
          </w:tcPr>
          <w:p w14:paraId="77CC602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73F8210" w14:textId="77777777" w:rsidTr="006C0C74">
        <w:trPr>
          <w:trHeight w:val="46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13846C"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合计</w:t>
            </w:r>
          </w:p>
        </w:tc>
        <w:tc>
          <w:tcPr>
            <w:tcW w:w="7275" w:type="dxa"/>
            <w:gridSpan w:val="7"/>
            <w:tcBorders>
              <w:top w:val="single" w:sz="4" w:space="0" w:color="auto"/>
              <w:left w:val="nil"/>
              <w:bottom w:val="single" w:sz="4" w:space="0" w:color="auto"/>
              <w:right w:val="single" w:sz="4" w:space="0" w:color="auto"/>
            </w:tcBorders>
            <w:shd w:val="clear" w:color="auto" w:fill="auto"/>
            <w:noWrap/>
            <w:vAlign w:val="center"/>
          </w:tcPr>
          <w:p w14:paraId="7DCC0743" w14:textId="77777777" w:rsidR="00FC2DC2" w:rsidRDefault="00FC2DC2" w:rsidP="006C0C74">
            <w:pPr>
              <w:widowControl/>
              <w:jc w:val="center"/>
              <w:rPr>
                <w:rFonts w:ascii="宋体" w:eastAsia="宋体" w:hAnsi="宋体" w:cs="宋体"/>
                <w:kern w:val="0"/>
                <w:sz w:val="20"/>
                <w:szCs w:val="20"/>
              </w:rPr>
            </w:pPr>
          </w:p>
        </w:tc>
      </w:tr>
    </w:tbl>
    <w:p w14:paraId="7A6D68DD" w14:textId="77777777" w:rsidR="00FC2DC2" w:rsidRDefault="00FC2DC2" w:rsidP="00FC2DC2">
      <w:pPr>
        <w:spacing w:line="360" w:lineRule="auto"/>
        <w:jc w:val="center"/>
        <w:rPr>
          <w:rFonts w:ascii="宋体" w:eastAsia="宋体" w:hAnsi="宋体" w:cs="宋体"/>
          <w:b/>
          <w:bCs/>
          <w:color w:val="000000"/>
          <w:kern w:val="0"/>
          <w:sz w:val="44"/>
          <w:szCs w:val="44"/>
        </w:rPr>
      </w:pPr>
    </w:p>
    <w:p w14:paraId="525CEA4F" w14:textId="77777777" w:rsidR="00FC2DC2" w:rsidRDefault="00FC2DC2" w:rsidP="00FC2DC2">
      <w:pPr>
        <w:widowControl/>
        <w:jc w:val="left"/>
        <w:rPr>
          <w:rFonts w:ascii="宋体" w:eastAsia="宋体" w:hAnsi="宋体" w:cs="宋体"/>
          <w:b/>
          <w:bCs/>
          <w:color w:val="000000"/>
          <w:kern w:val="0"/>
          <w:sz w:val="44"/>
          <w:szCs w:val="44"/>
        </w:rPr>
      </w:pPr>
      <w:r>
        <w:rPr>
          <w:rFonts w:ascii="宋体" w:eastAsia="宋体" w:hAnsi="宋体" w:cs="宋体"/>
          <w:b/>
          <w:bCs/>
          <w:color w:val="000000"/>
          <w:kern w:val="0"/>
          <w:sz w:val="44"/>
          <w:szCs w:val="44"/>
        </w:rPr>
        <w:br w:type="page"/>
      </w:r>
    </w:p>
    <w:p w14:paraId="5195B4A3" w14:textId="77777777" w:rsidR="00FC2DC2" w:rsidRDefault="00FC2DC2" w:rsidP="00FC2DC2">
      <w:pPr>
        <w:jc w:val="left"/>
        <w:rPr>
          <w:rFonts w:ascii="仿宋_GB2312" w:eastAsia="仿宋_GB2312" w:hAnsiTheme="minorEastAsia"/>
          <w:sz w:val="32"/>
          <w:szCs w:val="32"/>
        </w:rPr>
      </w:pPr>
      <w:r>
        <w:rPr>
          <w:rFonts w:ascii="仿宋_GB2312" w:eastAsia="仿宋_GB2312" w:hAnsiTheme="minorEastAsia"/>
          <w:sz w:val="32"/>
          <w:szCs w:val="32"/>
        </w:rPr>
        <w:lastRenderedPageBreak/>
        <w:t>明细表2</w:t>
      </w:r>
      <w:r>
        <w:rPr>
          <w:rFonts w:ascii="仿宋_GB2312" w:eastAsia="仿宋_GB2312" w:hAnsiTheme="minorEastAsia" w:hint="eastAsia"/>
          <w:sz w:val="32"/>
          <w:szCs w:val="32"/>
        </w:rPr>
        <w:t>：</w:t>
      </w:r>
    </w:p>
    <w:p w14:paraId="773FA62E" w14:textId="77777777" w:rsidR="00FC2DC2" w:rsidRDefault="00FC2DC2" w:rsidP="00FC2DC2">
      <w:pPr>
        <w:jc w:val="center"/>
        <w:rPr>
          <w:rFonts w:ascii="仿宋_GB2312" w:eastAsia="仿宋_GB2312" w:hAnsiTheme="minorEastAsia"/>
          <w:sz w:val="32"/>
          <w:szCs w:val="32"/>
        </w:rPr>
      </w:pPr>
      <w:r>
        <w:rPr>
          <w:rFonts w:ascii="宋体" w:eastAsia="宋体" w:hAnsi="宋体" w:cs="宋体" w:hint="eastAsia"/>
          <w:b/>
          <w:bCs/>
          <w:color w:val="000000"/>
          <w:kern w:val="0"/>
          <w:sz w:val="44"/>
          <w:szCs w:val="44"/>
        </w:rPr>
        <w:t>汽车零配件报价表</w:t>
      </w:r>
    </w:p>
    <w:tbl>
      <w:tblPr>
        <w:tblW w:w="8302" w:type="dxa"/>
        <w:jc w:val="center"/>
        <w:tblLayout w:type="fixed"/>
        <w:tblLook w:val="04A0" w:firstRow="1" w:lastRow="0" w:firstColumn="1" w:lastColumn="0" w:noHBand="0" w:noVBand="1"/>
      </w:tblPr>
      <w:tblGrid>
        <w:gridCol w:w="456"/>
        <w:gridCol w:w="1551"/>
        <w:gridCol w:w="1051"/>
        <w:gridCol w:w="992"/>
        <w:gridCol w:w="850"/>
        <w:gridCol w:w="851"/>
        <w:gridCol w:w="709"/>
        <w:gridCol w:w="992"/>
        <w:gridCol w:w="850"/>
      </w:tblGrid>
      <w:tr w:rsidR="00FC2DC2" w14:paraId="5DAC4E0C" w14:textId="77777777" w:rsidTr="006C0C74">
        <w:trPr>
          <w:trHeight w:val="495"/>
          <w:jc w:val="center"/>
        </w:trPr>
        <w:tc>
          <w:tcPr>
            <w:tcW w:w="8302" w:type="dxa"/>
            <w:gridSpan w:val="9"/>
            <w:tcBorders>
              <w:top w:val="nil"/>
              <w:left w:val="nil"/>
              <w:bottom w:val="single" w:sz="4" w:space="0" w:color="auto"/>
              <w:right w:val="nil"/>
            </w:tcBorders>
            <w:shd w:val="clear" w:color="auto" w:fill="auto"/>
            <w:noWrap/>
            <w:vAlign w:val="center"/>
          </w:tcPr>
          <w:p w14:paraId="5FD7322A" w14:textId="77777777" w:rsidR="00FC2DC2" w:rsidRDefault="00FC2DC2" w:rsidP="006C0C74">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报价单位盖章：                                  单位：元</w:t>
            </w:r>
          </w:p>
        </w:tc>
      </w:tr>
      <w:tr w:rsidR="00FC2DC2" w14:paraId="50D3DBFC" w14:textId="77777777" w:rsidTr="006C0C74">
        <w:trPr>
          <w:trHeight w:val="465"/>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63B0591" w14:textId="77777777" w:rsidR="00FC2DC2" w:rsidRDefault="00FC2DC2" w:rsidP="006C0C7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1551" w:type="dxa"/>
            <w:tcBorders>
              <w:top w:val="nil"/>
              <w:left w:val="nil"/>
              <w:bottom w:val="single" w:sz="4" w:space="0" w:color="auto"/>
              <w:right w:val="single" w:sz="4" w:space="0" w:color="auto"/>
            </w:tcBorders>
            <w:shd w:val="clear" w:color="auto" w:fill="auto"/>
            <w:noWrap/>
            <w:vAlign w:val="center"/>
          </w:tcPr>
          <w:p w14:paraId="11515209" w14:textId="77777777" w:rsidR="00FC2DC2" w:rsidRDefault="00FC2DC2" w:rsidP="006C0C7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配件名称</w:t>
            </w:r>
          </w:p>
        </w:tc>
        <w:tc>
          <w:tcPr>
            <w:tcW w:w="1051" w:type="dxa"/>
            <w:tcBorders>
              <w:top w:val="nil"/>
              <w:left w:val="nil"/>
              <w:bottom w:val="single" w:sz="4" w:space="0" w:color="auto"/>
              <w:right w:val="single" w:sz="4" w:space="0" w:color="auto"/>
            </w:tcBorders>
            <w:shd w:val="clear" w:color="auto" w:fill="auto"/>
            <w:noWrap/>
            <w:vAlign w:val="center"/>
          </w:tcPr>
          <w:p w14:paraId="77C4EC3F" w14:textId="77777777" w:rsidR="00FC2DC2" w:rsidRDefault="00FC2DC2" w:rsidP="006C0C74">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大通牌</w:t>
            </w:r>
            <w:proofErr w:type="gramEnd"/>
            <w:r>
              <w:rPr>
                <w:rFonts w:ascii="宋体" w:eastAsia="宋体" w:hAnsi="宋体" w:cs="宋体" w:hint="eastAsia"/>
                <w:color w:val="000000"/>
                <w:kern w:val="0"/>
                <w:sz w:val="24"/>
                <w:szCs w:val="24"/>
              </w:rPr>
              <w:t>19座校巴</w:t>
            </w:r>
          </w:p>
        </w:tc>
        <w:tc>
          <w:tcPr>
            <w:tcW w:w="992" w:type="dxa"/>
            <w:tcBorders>
              <w:top w:val="nil"/>
              <w:left w:val="nil"/>
              <w:bottom w:val="single" w:sz="4" w:space="0" w:color="auto"/>
              <w:right w:val="single" w:sz="4" w:space="0" w:color="auto"/>
            </w:tcBorders>
            <w:shd w:val="clear" w:color="auto" w:fill="auto"/>
            <w:noWrap/>
            <w:vAlign w:val="center"/>
          </w:tcPr>
          <w:p w14:paraId="58A829F1" w14:textId="77777777" w:rsidR="00FC2DC2" w:rsidRDefault="00FC2DC2" w:rsidP="006C0C7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丰田柯斯达中巴</w:t>
            </w:r>
          </w:p>
        </w:tc>
        <w:tc>
          <w:tcPr>
            <w:tcW w:w="850" w:type="dxa"/>
            <w:tcBorders>
              <w:top w:val="nil"/>
              <w:left w:val="nil"/>
              <w:bottom w:val="single" w:sz="4" w:space="0" w:color="auto"/>
              <w:right w:val="single" w:sz="4" w:space="0" w:color="auto"/>
            </w:tcBorders>
            <w:shd w:val="clear" w:color="auto" w:fill="auto"/>
            <w:noWrap/>
            <w:vAlign w:val="center"/>
          </w:tcPr>
          <w:p w14:paraId="465DE289" w14:textId="77777777" w:rsidR="00FC2DC2" w:rsidRDefault="00FC2DC2" w:rsidP="006C0C7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丰田奥德赛</w:t>
            </w:r>
          </w:p>
        </w:tc>
        <w:tc>
          <w:tcPr>
            <w:tcW w:w="851" w:type="dxa"/>
            <w:tcBorders>
              <w:top w:val="nil"/>
              <w:left w:val="nil"/>
              <w:bottom w:val="single" w:sz="4" w:space="0" w:color="auto"/>
              <w:right w:val="single" w:sz="4" w:space="0" w:color="auto"/>
            </w:tcBorders>
            <w:shd w:val="clear" w:color="auto" w:fill="auto"/>
            <w:noWrap/>
            <w:vAlign w:val="center"/>
          </w:tcPr>
          <w:p w14:paraId="1AC86F66" w14:textId="77777777" w:rsidR="00FC2DC2" w:rsidRDefault="00FC2DC2" w:rsidP="006C0C7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别克牌GL8</w:t>
            </w:r>
          </w:p>
        </w:tc>
        <w:tc>
          <w:tcPr>
            <w:tcW w:w="709" w:type="dxa"/>
            <w:tcBorders>
              <w:top w:val="nil"/>
              <w:left w:val="nil"/>
              <w:bottom w:val="single" w:sz="4" w:space="0" w:color="auto"/>
              <w:right w:val="single" w:sz="4" w:space="0" w:color="auto"/>
            </w:tcBorders>
            <w:shd w:val="clear" w:color="auto" w:fill="auto"/>
            <w:noWrap/>
            <w:vAlign w:val="center"/>
          </w:tcPr>
          <w:p w14:paraId="1666566D" w14:textId="77777777" w:rsidR="00FC2DC2" w:rsidRDefault="00FC2DC2" w:rsidP="006C0C74">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大众途安</w:t>
            </w:r>
            <w:proofErr w:type="gramEnd"/>
          </w:p>
        </w:tc>
        <w:tc>
          <w:tcPr>
            <w:tcW w:w="992" w:type="dxa"/>
            <w:tcBorders>
              <w:top w:val="nil"/>
              <w:left w:val="nil"/>
              <w:bottom w:val="single" w:sz="4" w:space="0" w:color="auto"/>
              <w:right w:val="single" w:sz="4" w:space="0" w:color="auto"/>
            </w:tcBorders>
            <w:shd w:val="clear" w:color="auto" w:fill="auto"/>
            <w:noWrap/>
            <w:vAlign w:val="center"/>
          </w:tcPr>
          <w:p w14:paraId="6F0E5A2D" w14:textId="77777777" w:rsidR="00FC2DC2" w:rsidRDefault="00FC2DC2" w:rsidP="006C0C7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福特福特麦柯斯</w:t>
            </w:r>
          </w:p>
        </w:tc>
        <w:tc>
          <w:tcPr>
            <w:tcW w:w="850" w:type="dxa"/>
            <w:tcBorders>
              <w:top w:val="nil"/>
              <w:left w:val="nil"/>
              <w:bottom w:val="single" w:sz="4" w:space="0" w:color="auto"/>
              <w:right w:val="single" w:sz="4" w:space="0" w:color="auto"/>
            </w:tcBorders>
            <w:shd w:val="clear" w:color="auto" w:fill="auto"/>
            <w:noWrap/>
            <w:vAlign w:val="center"/>
          </w:tcPr>
          <w:p w14:paraId="14A67499" w14:textId="77777777" w:rsidR="00FC2DC2" w:rsidRDefault="00FC2DC2" w:rsidP="006C0C7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备注</w:t>
            </w:r>
          </w:p>
        </w:tc>
      </w:tr>
      <w:tr w:rsidR="00FC2DC2" w14:paraId="653B01C6"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AAB3A8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551" w:type="dxa"/>
            <w:tcBorders>
              <w:top w:val="nil"/>
              <w:left w:val="nil"/>
              <w:bottom w:val="single" w:sz="4" w:space="0" w:color="auto"/>
              <w:right w:val="single" w:sz="4" w:space="0" w:color="auto"/>
            </w:tcBorders>
            <w:shd w:val="clear" w:color="auto" w:fill="auto"/>
            <w:noWrap/>
            <w:vAlign w:val="center"/>
          </w:tcPr>
          <w:p w14:paraId="45F1EB32" w14:textId="77777777" w:rsidR="00FC2DC2" w:rsidRDefault="00FC2DC2" w:rsidP="006C0C7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机油磁护</w:t>
            </w:r>
            <w:proofErr w:type="gramEnd"/>
            <w:r>
              <w:rPr>
                <w:rFonts w:ascii="宋体" w:eastAsia="宋体" w:hAnsi="宋体" w:cs="宋体" w:hint="eastAsia"/>
                <w:color w:val="000000"/>
                <w:kern w:val="0"/>
                <w:sz w:val="22"/>
              </w:rPr>
              <w:t>5-30(4L)</w:t>
            </w:r>
          </w:p>
        </w:tc>
        <w:tc>
          <w:tcPr>
            <w:tcW w:w="1051" w:type="dxa"/>
            <w:tcBorders>
              <w:top w:val="nil"/>
              <w:left w:val="nil"/>
              <w:bottom w:val="single" w:sz="4" w:space="0" w:color="auto"/>
              <w:right w:val="single" w:sz="4" w:space="0" w:color="auto"/>
            </w:tcBorders>
            <w:shd w:val="clear" w:color="auto" w:fill="auto"/>
            <w:noWrap/>
            <w:vAlign w:val="center"/>
          </w:tcPr>
          <w:p w14:paraId="6CD8AAF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F22A7D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F8E615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43905D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AA214F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70C593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FC6B5D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2A0BD2EF"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3BFEEC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551" w:type="dxa"/>
            <w:tcBorders>
              <w:top w:val="nil"/>
              <w:left w:val="nil"/>
              <w:bottom w:val="single" w:sz="4" w:space="0" w:color="auto"/>
              <w:right w:val="single" w:sz="4" w:space="0" w:color="auto"/>
            </w:tcBorders>
            <w:shd w:val="clear" w:color="auto" w:fill="auto"/>
            <w:noWrap/>
            <w:vAlign w:val="center"/>
          </w:tcPr>
          <w:p w14:paraId="15375C8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机油格</w:t>
            </w:r>
          </w:p>
        </w:tc>
        <w:tc>
          <w:tcPr>
            <w:tcW w:w="1051" w:type="dxa"/>
            <w:tcBorders>
              <w:top w:val="nil"/>
              <w:left w:val="nil"/>
              <w:bottom w:val="single" w:sz="4" w:space="0" w:color="auto"/>
              <w:right w:val="single" w:sz="4" w:space="0" w:color="auto"/>
            </w:tcBorders>
            <w:shd w:val="clear" w:color="auto" w:fill="auto"/>
            <w:noWrap/>
            <w:vAlign w:val="center"/>
          </w:tcPr>
          <w:p w14:paraId="07E6390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627B1E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BE04F9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759626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B21563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8F4A64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C9B39F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057EA700"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2A7ED9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1551" w:type="dxa"/>
            <w:tcBorders>
              <w:top w:val="nil"/>
              <w:left w:val="nil"/>
              <w:bottom w:val="single" w:sz="4" w:space="0" w:color="auto"/>
              <w:right w:val="single" w:sz="4" w:space="0" w:color="auto"/>
            </w:tcBorders>
            <w:shd w:val="clear" w:color="auto" w:fill="auto"/>
            <w:noWrap/>
            <w:vAlign w:val="center"/>
          </w:tcPr>
          <w:p w14:paraId="1F53BB9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空调格</w:t>
            </w:r>
          </w:p>
        </w:tc>
        <w:tc>
          <w:tcPr>
            <w:tcW w:w="1051" w:type="dxa"/>
            <w:tcBorders>
              <w:top w:val="nil"/>
              <w:left w:val="nil"/>
              <w:bottom w:val="single" w:sz="4" w:space="0" w:color="auto"/>
              <w:right w:val="single" w:sz="4" w:space="0" w:color="auto"/>
            </w:tcBorders>
            <w:shd w:val="clear" w:color="auto" w:fill="auto"/>
            <w:noWrap/>
            <w:vAlign w:val="center"/>
          </w:tcPr>
          <w:p w14:paraId="6A5046A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4B25FD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A145EC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A85BD2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B77E5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576369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318B25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7584EB0E"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6D953F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1551" w:type="dxa"/>
            <w:tcBorders>
              <w:top w:val="nil"/>
              <w:left w:val="nil"/>
              <w:bottom w:val="single" w:sz="4" w:space="0" w:color="auto"/>
              <w:right w:val="single" w:sz="4" w:space="0" w:color="auto"/>
            </w:tcBorders>
            <w:shd w:val="clear" w:color="auto" w:fill="auto"/>
            <w:noWrap/>
            <w:vAlign w:val="center"/>
          </w:tcPr>
          <w:p w14:paraId="3A77D21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风格</w:t>
            </w:r>
          </w:p>
        </w:tc>
        <w:tc>
          <w:tcPr>
            <w:tcW w:w="1051" w:type="dxa"/>
            <w:tcBorders>
              <w:top w:val="nil"/>
              <w:left w:val="nil"/>
              <w:bottom w:val="single" w:sz="4" w:space="0" w:color="auto"/>
              <w:right w:val="single" w:sz="4" w:space="0" w:color="auto"/>
            </w:tcBorders>
            <w:shd w:val="clear" w:color="auto" w:fill="auto"/>
            <w:noWrap/>
            <w:vAlign w:val="center"/>
          </w:tcPr>
          <w:p w14:paraId="21C3E3F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30D879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917BEA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EF96D1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DC2C6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6A06C1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35EC3A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7B78452D"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73A6EE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1551" w:type="dxa"/>
            <w:tcBorders>
              <w:top w:val="nil"/>
              <w:left w:val="nil"/>
              <w:bottom w:val="single" w:sz="4" w:space="0" w:color="auto"/>
              <w:right w:val="single" w:sz="4" w:space="0" w:color="auto"/>
            </w:tcBorders>
            <w:shd w:val="clear" w:color="auto" w:fill="auto"/>
            <w:noWrap/>
            <w:vAlign w:val="center"/>
          </w:tcPr>
          <w:p w14:paraId="67BE30D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汽油格</w:t>
            </w:r>
          </w:p>
        </w:tc>
        <w:tc>
          <w:tcPr>
            <w:tcW w:w="1051" w:type="dxa"/>
            <w:tcBorders>
              <w:top w:val="nil"/>
              <w:left w:val="nil"/>
              <w:bottom w:val="single" w:sz="4" w:space="0" w:color="auto"/>
              <w:right w:val="single" w:sz="4" w:space="0" w:color="auto"/>
            </w:tcBorders>
            <w:shd w:val="clear" w:color="auto" w:fill="auto"/>
            <w:noWrap/>
            <w:vAlign w:val="center"/>
          </w:tcPr>
          <w:p w14:paraId="0665AC6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5930F7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5C5C06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E72ACF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619A0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B5FD24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61269F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58B10567"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002D9B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1551" w:type="dxa"/>
            <w:tcBorders>
              <w:top w:val="nil"/>
              <w:left w:val="nil"/>
              <w:bottom w:val="single" w:sz="4" w:space="0" w:color="auto"/>
              <w:right w:val="single" w:sz="4" w:space="0" w:color="auto"/>
            </w:tcBorders>
            <w:shd w:val="clear" w:color="auto" w:fill="auto"/>
            <w:noWrap/>
            <w:vAlign w:val="center"/>
          </w:tcPr>
          <w:p w14:paraId="1868146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刹车油(1L)</w:t>
            </w:r>
          </w:p>
        </w:tc>
        <w:tc>
          <w:tcPr>
            <w:tcW w:w="1051" w:type="dxa"/>
            <w:tcBorders>
              <w:top w:val="nil"/>
              <w:left w:val="nil"/>
              <w:bottom w:val="single" w:sz="4" w:space="0" w:color="auto"/>
              <w:right w:val="single" w:sz="4" w:space="0" w:color="auto"/>
            </w:tcBorders>
            <w:shd w:val="clear" w:color="auto" w:fill="auto"/>
            <w:noWrap/>
            <w:vAlign w:val="center"/>
          </w:tcPr>
          <w:p w14:paraId="6BE2BC9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46976D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D00364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C2EE92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EB27EB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0B30EC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04A2D1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5B1FEE61"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A291AC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1551" w:type="dxa"/>
            <w:tcBorders>
              <w:top w:val="nil"/>
              <w:left w:val="nil"/>
              <w:bottom w:val="single" w:sz="4" w:space="0" w:color="auto"/>
              <w:right w:val="single" w:sz="4" w:space="0" w:color="auto"/>
            </w:tcBorders>
            <w:shd w:val="clear" w:color="auto" w:fill="auto"/>
            <w:noWrap/>
            <w:vAlign w:val="center"/>
          </w:tcPr>
          <w:p w14:paraId="35F546B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防冻液</w:t>
            </w:r>
          </w:p>
        </w:tc>
        <w:tc>
          <w:tcPr>
            <w:tcW w:w="1051" w:type="dxa"/>
            <w:tcBorders>
              <w:top w:val="nil"/>
              <w:left w:val="nil"/>
              <w:bottom w:val="single" w:sz="4" w:space="0" w:color="auto"/>
              <w:right w:val="single" w:sz="4" w:space="0" w:color="auto"/>
            </w:tcBorders>
            <w:shd w:val="clear" w:color="auto" w:fill="auto"/>
            <w:noWrap/>
            <w:vAlign w:val="center"/>
          </w:tcPr>
          <w:p w14:paraId="1DA7C9E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8FA804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D19302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A59907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90779C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ED76D4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988408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3254AE21"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308E4B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1551" w:type="dxa"/>
            <w:tcBorders>
              <w:top w:val="nil"/>
              <w:left w:val="nil"/>
              <w:bottom w:val="single" w:sz="4" w:space="0" w:color="auto"/>
              <w:right w:val="single" w:sz="4" w:space="0" w:color="auto"/>
            </w:tcBorders>
            <w:shd w:val="clear" w:color="auto" w:fill="auto"/>
            <w:noWrap/>
            <w:vAlign w:val="center"/>
          </w:tcPr>
          <w:p w14:paraId="373A31E5" w14:textId="77777777" w:rsidR="00FC2DC2" w:rsidRDefault="00FC2DC2" w:rsidP="006C0C7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化清剂</w:t>
            </w:r>
            <w:proofErr w:type="gramEnd"/>
          </w:p>
        </w:tc>
        <w:tc>
          <w:tcPr>
            <w:tcW w:w="1051" w:type="dxa"/>
            <w:tcBorders>
              <w:top w:val="nil"/>
              <w:left w:val="nil"/>
              <w:bottom w:val="single" w:sz="4" w:space="0" w:color="auto"/>
              <w:right w:val="single" w:sz="4" w:space="0" w:color="auto"/>
            </w:tcBorders>
            <w:shd w:val="clear" w:color="auto" w:fill="auto"/>
            <w:noWrap/>
            <w:vAlign w:val="center"/>
          </w:tcPr>
          <w:p w14:paraId="4E98DEB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9A4884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80D641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4C66F3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BA5AA8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D8B1E0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D0C0CD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23648417"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5A8F9A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1551" w:type="dxa"/>
            <w:tcBorders>
              <w:top w:val="nil"/>
              <w:left w:val="nil"/>
              <w:bottom w:val="single" w:sz="4" w:space="0" w:color="auto"/>
              <w:right w:val="single" w:sz="4" w:space="0" w:color="auto"/>
            </w:tcBorders>
            <w:shd w:val="clear" w:color="auto" w:fill="auto"/>
            <w:noWrap/>
            <w:vAlign w:val="center"/>
          </w:tcPr>
          <w:p w14:paraId="6E7EA1C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空调清洗剂（套）</w:t>
            </w:r>
          </w:p>
        </w:tc>
        <w:tc>
          <w:tcPr>
            <w:tcW w:w="1051" w:type="dxa"/>
            <w:tcBorders>
              <w:top w:val="nil"/>
              <w:left w:val="nil"/>
              <w:bottom w:val="single" w:sz="4" w:space="0" w:color="auto"/>
              <w:right w:val="single" w:sz="4" w:space="0" w:color="auto"/>
            </w:tcBorders>
            <w:shd w:val="clear" w:color="auto" w:fill="auto"/>
            <w:noWrap/>
            <w:vAlign w:val="center"/>
          </w:tcPr>
          <w:p w14:paraId="0B116A5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6289E9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F58AF5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84A939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00BCCB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FB8397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980F5D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58861592"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22C1C4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551" w:type="dxa"/>
            <w:tcBorders>
              <w:top w:val="nil"/>
              <w:left w:val="nil"/>
              <w:bottom w:val="single" w:sz="4" w:space="0" w:color="auto"/>
              <w:right w:val="single" w:sz="4" w:space="0" w:color="auto"/>
            </w:tcBorders>
            <w:shd w:val="clear" w:color="auto" w:fill="auto"/>
            <w:noWrap/>
            <w:vAlign w:val="center"/>
          </w:tcPr>
          <w:p w14:paraId="5146ADC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雪种</w:t>
            </w:r>
          </w:p>
        </w:tc>
        <w:tc>
          <w:tcPr>
            <w:tcW w:w="1051" w:type="dxa"/>
            <w:tcBorders>
              <w:top w:val="nil"/>
              <w:left w:val="nil"/>
              <w:bottom w:val="single" w:sz="4" w:space="0" w:color="auto"/>
              <w:right w:val="single" w:sz="4" w:space="0" w:color="auto"/>
            </w:tcBorders>
            <w:shd w:val="clear" w:color="auto" w:fill="auto"/>
            <w:noWrap/>
            <w:vAlign w:val="center"/>
          </w:tcPr>
          <w:p w14:paraId="1F85BC8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89D7B7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C95DBC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C1CEB1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74633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80F313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9DFC49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465F4547"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AF662C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1551" w:type="dxa"/>
            <w:tcBorders>
              <w:top w:val="nil"/>
              <w:left w:val="nil"/>
              <w:bottom w:val="single" w:sz="4" w:space="0" w:color="auto"/>
              <w:right w:val="single" w:sz="4" w:space="0" w:color="auto"/>
            </w:tcBorders>
            <w:shd w:val="clear" w:color="auto" w:fill="auto"/>
            <w:noWrap/>
            <w:vAlign w:val="center"/>
          </w:tcPr>
          <w:p w14:paraId="49380C83" w14:textId="77777777" w:rsidR="00FC2DC2" w:rsidRDefault="00FC2DC2" w:rsidP="006C0C7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雪种油</w:t>
            </w:r>
            <w:proofErr w:type="gramEnd"/>
          </w:p>
        </w:tc>
        <w:tc>
          <w:tcPr>
            <w:tcW w:w="1051" w:type="dxa"/>
            <w:tcBorders>
              <w:top w:val="nil"/>
              <w:left w:val="nil"/>
              <w:bottom w:val="single" w:sz="4" w:space="0" w:color="auto"/>
              <w:right w:val="single" w:sz="4" w:space="0" w:color="auto"/>
            </w:tcBorders>
            <w:shd w:val="clear" w:color="auto" w:fill="auto"/>
            <w:noWrap/>
            <w:vAlign w:val="center"/>
          </w:tcPr>
          <w:p w14:paraId="0644DB7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AA4A1A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8DA3E5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7964BB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BE2DF6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9A24AC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21BFA5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4DCD458D"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FF189B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1551" w:type="dxa"/>
            <w:tcBorders>
              <w:top w:val="nil"/>
              <w:left w:val="nil"/>
              <w:bottom w:val="single" w:sz="4" w:space="0" w:color="auto"/>
              <w:right w:val="single" w:sz="4" w:space="0" w:color="auto"/>
            </w:tcBorders>
            <w:shd w:val="clear" w:color="auto" w:fill="auto"/>
            <w:noWrap/>
            <w:vAlign w:val="center"/>
          </w:tcPr>
          <w:p w14:paraId="003BF71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波箱油（1L）</w:t>
            </w:r>
          </w:p>
        </w:tc>
        <w:tc>
          <w:tcPr>
            <w:tcW w:w="1051" w:type="dxa"/>
            <w:tcBorders>
              <w:top w:val="nil"/>
              <w:left w:val="nil"/>
              <w:bottom w:val="single" w:sz="4" w:space="0" w:color="auto"/>
              <w:right w:val="single" w:sz="4" w:space="0" w:color="auto"/>
            </w:tcBorders>
            <w:shd w:val="clear" w:color="auto" w:fill="auto"/>
            <w:noWrap/>
            <w:vAlign w:val="center"/>
          </w:tcPr>
          <w:p w14:paraId="1781D74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B2CE76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4B576F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0A1E86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E5C946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0B4F71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9794EB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1117B14E"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6F21D3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w:t>
            </w:r>
          </w:p>
        </w:tc>
        <w:tc>
          <w:tcPr>
            <w:tcW w:w="1551" w:type="dxa"/>
            <w:tcBorders>
              <w:top w:val="nil"/>
              <w:left w:val="nil"/>
              <w:bottom w:val="single" w:sz="4" w:space="0" w:color="auto"/>
              <w:right w:val="single" w:sz="4" w:space="0" w:color="auto"/>
            </w:tcBorders>
            <w:shd w:val="clear" w:color="auto" w:fill="auto"/>
            <w:noWrap/>
            <w:vAlign w:val="center"/>
          </w:tcPr>
          <w:p w14:paraId="2157D5D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方向机油（1L）</w:t>
            </w:r>
          </w:p>
        </w:tc>
        <w:tc>
          <w:tcPr>
            <w:tcW w:w="1051" w:type="dxa"/>
            <w:tcBorders>
              <w:top w:val="nil"/>
              <w:left w:val="nil"/>
              <w:bottom w:val="single" w:sz="4" w:space="0" w:color="auto"/>
              <w:right w:val="single" w:sz="4" w:space="0" w:color="auto"/>
            </w:tcBorders>
            <w:shd w:val="clear" w:color="auto" w:fill="auto"/>
            <w:noWrap/>
            <w:vAlign w:val="center"/>
          </w:tcPr>
          <w:p w14:paraId="41B48E6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6C7B65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6AB3F4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2A6B96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23194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A8CA9F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161D43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6E5CA938"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4F9B6F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w:t>
            </w:r>
          </w:p>
        </w:tc>
        <w:tc>
          <w:tcPr>
            <w:tcW w:w="1551" w:type="dxa"/>
            <w:tcBorders>
              <w:top w:val="nil"/>
              <w:left w:val="nil"/>
              <w:bottom w:val="single" w:sz="4" w:space="0" w:color="auto"/>
              <w:right w:val="single" w:sz="4" w:space="0" w:color="auto"/>
            </w:tcBorders>
            <w:shd w:val="clear" w:color="auto" w:fill="auto"/>
            <w:noWrap/>
            <w:vAlign w:val="center"/>
          </w:tcPr>
          <w:p w14:paraId="0AECA2A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雨刮片</w:t>
            </w:r>
          </w:p>
        </w:tc>
        <w:tc>
          <w:tcPr>
            <w:tcW w:w="1051" w:type="dxa"/>
            <w:tcBorders>
              <w:top w:val="nil"/>
              <w:left w:val="nil"/>
              <w:bottom w:val="single" w:sz="4" w:space="0" w:color="auto"/>
              <w:right w:val="single" w:sz="4" w:space="0" w:color="auto"/>
            </w:tcBorders>
            <w:shd w:val="clear" w:color="auto" w:fill="auto"/>
            <w:noWrap/>
            <w:vAlign w:val="center"/>
          </w:tcPr>
          <w:p w14:paraId="3327DB3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B11E04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7D654C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47ED3E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93D93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301422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25412A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322DA328"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3D4C2A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1551" w:type="dxa"/>
            <w:tcBorders>
              <w:top w:val="nil"/>
              <w:left w:val="nil"/>
              <w:bottom w:val="single" w:sz="4" w:space="0" w:color="auto"/>
              <w:right w:val="single" w:sz="4" w:space="0" w:color="auto"/>
            </w:tcBorders>
            <w:shd w:val="clear" w:color="auto" w:fill="auto"/>
            <w:noWrap/>
            <w:vAlign w:val="center"/>
          </w:tcPr>
          <w:p w14:paraId="443C746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前刹车片</w:t>
            </w:r>
          </w:p>
        </w:tc>
        <w:tc>
          <w:tcPr>
            <w:tcW w:w="1051" w:type="dxa"/>
            <w:tcBorders>
              <w:top w:val="nil"/>
              <w:left w:val="nil"/>
              <w:bottom w:val="single" w:sz="4" w:space="0" w:color="auto"/>
              <w:right w:val="single" w:sz="4" w:space="0" w:color="auto"/>
            </w:tcBorders>
            <w:shd w:val="clear" w:color="auto" w:fill="auto"/>
            <w:noWrap/>
            <w:vAlign w:val="center"/>
          </w:tcPr>
          <w:p w14:paraId="5E4B923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43594F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6A1602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7F3E6B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2E67C5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F3D774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4162F9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69C34FF1"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BD8F87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1551" w:type="dxa"/>
            <w:tcBorders>
              <w:top w:val="nil"/>
              <w:left w:val="nil"/>
              <w:bottom w:val="single" w:sz="4" w:space="0" w:color="auto"/>
              <w:right w:val="single" w:sz="4" w:space="0" w:color="auto"/>
            </w:tcBorders>
            <w:shd w:val="clear" w:color="auto" w:fill="auto"/>
            <w:noWrap/>
            <w:vAlign w:val="center"/>
          </w:tcPr>
          <w:p w14:paraId="6DBFE8C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后刹车片</w:t>
            </w:r>
          </w:p>
        </w:tc>
        <w:tc>
          <w:tcPr>
            <w:tcW w:w="1051" w:type="dxa"/>
            <w:tcBorders>
              <w:top w:val="nil"/>
              <w:left w:val="nil"/>
              <w:bottom w:val="single" w:sz="4" w:space="0" w:color="auto"/>
              <w:right w:val="single" w:sz="4" w:space="0" w:color="auto"/>
            </w:tcBorders>
            <w:shd w:val="clear" w:color="auto" w:fill="auto"/>
            <w:noWrap/>
            <w:vAlign w:val="center"/>
          </w:tcPr>
          <w:p w14:paraId="76512EE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381E27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8DA854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238445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3A2C35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62D364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F891A5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6467F5AB"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4DECB7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w:t>
            </w:r>
          </w:p>
        </w:tc>
        <w:tc>
          <w:tcPr>
            <w:tcW w:w="1551" w:type="dxa"/>
            <w:tcBorders>
              <w:top w:val="nil"/>
              <w:left w:val="nil"/>
              <w:bottom w:val="single" w:sz="4" w:space="0" w:color="auto"/>
              <w:right w:val="single" w:sz="4" w:space="0" w:color="auto"/>
            </w:tcBorders>
            <w:shd w:val="clear" w:color="auto" w:fill="auto"/>
            <w:noWrap/>
            <w:vAlign w:val="center"/>
          </w:tcPr>
          <w:p w14:paraId="722F36F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刹车分泵</w:t>
            </w:r>
          </w:p>
        </w:tc>
        <w:tc>
          <w:tcPr>
            <w:tcW w:w="1051" w:type="dxa"/>
            <w:tcBorders>
              <w:top w:val="nil"/>
              <w:left w:val="nil"/>
              <w:bottom w:val="single" w:sz="4" w:space="0" w:color="auto"/>
              <w:right w:val="single" w:sz="4" w:space="0" w:color="auto"/>
            </w:tcBorders>
            <w:shd w:val="clear" w:color="auto" w:fill="auto"/>
            <w:noWrap/>
            <w:vAlign w:val="center"/>
          </w:tcPr>
          <w:p w14:paraId="185C932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286D92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A4467C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D4F391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4E909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80E754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DB719D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26E0A976"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3489EC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w:t>
            </w:r>
          </w:p>
        </w:tc>
        <w:tc>
          <w:tcPr>
            <w:tcW w:w="1551" w:type="dxa"/>
            <w:tcBorders>
              <w:top w:val="nil"/>
              <w:left w:val="nil"/>
              <w:bottom w:val="single" w:sz="4" w:space="0" w:color="auto"/>
              <w:right w:val="single" w:sz="4" w:space="0" w:color="auto"/>
            </w:tcBorders>
            <w:shd w:val="clear" w:color="auto" w:fill="auto"/>
            <w:noWrap/>
            <w:vAlign w:val="center"/>
          </w:tcPr>
          <w:p w14:paraId="1400033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刹车总泵</w:t>
            </w:r>
          </w:p>
        </w:tc>
        <w:tc>
          <w:tcPr>
            <w:tcW w:w="1051" w:type="dxa"/>
            <w:tcBorders>
              <w:top w:val="nil"/>
              <w:left w:val="nil"/>
              <w:bottom w:val="single" w:sz="4" w:space="0" w:color="auto"/>
              <w:right w:val="single" w:sz="4" w:space="0" w:color="auto"/>
            </w:tcBorders>
            <w:shd w:val="clear" w:color="auto" w:fill="auto"/>
            <w:noWrap/>
            <w:vAlign w:val="center"/>
          </w:tcPr>
          <w:p w14:paraId="5F886DC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FE7AA5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57E463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8585C7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DFE25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7FB551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FFCF8C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06B8C93B"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3D1CC2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w:t>
            </w:r>
          </w:p>
        </w:tc>
        <w:tc>
          <w:tcPr>
            <w:tcW w:w="1551" w:type="dxa"/>
            <w:tcBorders>
              <w:top w:val="nil"/>
              <w:left w:val="nil"/>
              <w:bottom w:val="single" w:sz="4" w:space="0" w:color="auto"/>
              <w:right w:val="single" w:sz="4" w:space="0" w:color="auto"/>
            </w:tcBorders>
            <w:shd w:val="clear" w:color="auto" w:fill="auto"/>
            <w:noWrap/>
            <w:vAlign w:val="center"/>
          </w:tcPr>
          <w:p w14:paraId="7291445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高压包</w:t>
            </w:r>
          </w:p>
        </w:tc>
        <w:tc>
          <w:tcPr>
            <w:tcW w:w="1051" w:type="dxa"/>
            <w:tcBorders>
              <w:top w:val="nil"/>
              <w:left w:val="nil"/>
              <w:bottom w:val="single" w:sz="4" w:space="0" w:color="auto"/>
              <w:right w:val="single" w:sz="4" w:space="0" w:color="auto"/>
            </w:tcBorders>
            <w:shd w:val="clear" w:color="auto" w:fill="auto"/>
            <w:noWrap/>
            <w:vAlign w:val="center"/>
          </w:tcPr>
          <w:p w14:paraId="49F881F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D9EED5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5052D0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29D456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67B59E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535C21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A6318B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596BB907"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A0C833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551" w:type="dxa"/>
            <w:tcBorders>
              <w:top w:val="nil"/>
              <w:left w:val="nil"/>
              <w:bottom w:val="single" w:sz="4" w:space="0" w:color="auto"/>
              <w:right w:val="single" w:sz="4" w:space="0" w:color="auto"/>
            </w:tcBorders>
            <w:shd w:val="clear" w:color="auto" w:fill="auto"/>
            <w:noWrap/>
            <w:vAlign w:val="center"/>
          </w:tcPr>
          <w:p w14:paraId="4D13E52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火花塞</w:t>
            </w:r>
          </w:p>
        </w:tc>
        <w:tc>
          <w:tcPr>
            <w:tcW w:w="1051" w:type="dxa"/>
            <w:tcBorders>
              <w:top w:val="nil"/>
              <w:left w:val="nil"/>
              <w:bottom w:val="single" w:sz="4" w:space="0" w:color="auto"/>
              <w:right w:val="single" w:sz="4" w:space="0" w:color="auto"/>
            </w:tcBorders>
            <w:shd w:val="clear" w:color="auto" w:fill="auto"/>
            <w:noWrap/>
            <w:vAlign w:val="center"/>
          </w:tcPr>
          <w:p w14:paraId="0F4BA85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48700C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A34C77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5D470B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F5634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DEDFD6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E1FEA4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19918977"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4A6188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w:t>
            </w:r>
          </w:p>
        </w:tc>
        <w:tc>
          <w:tcPr>
            <w:tcW w:w="1551" w:type="dxa"/>
            <w:tcBorders>
              <w:top w:val="nil"/>
              <w:left w:val="nil"/>
              <w:bottom w:val="single" w:sz="4" w:space="0" w:color="auto"/>
              <w:right w:val="single" w:sz="4" w:space="0" w:color="auto"/>
            </w:tcBorders>
            <w:shd w:val="clear" w:color="auto" w:fill="auto"/>
            <w:noWrap/>
            <w:vAlign w:val="center"/>
          </w:tcPr>
          <w:p w14:paraId="4308153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前刹车碟</w:t>
            </w:r>
          </w:p>
        </w:tc>
        <w:tc>
          <w:tcPr>
            <w:tcW w:w="1051" w:type="dxa"/>
            <w:tcBorders>
              <w:top w:val="nil"/>
              <w:left w:val="nil"/>
              <w:bottom w:val="single" w:sz="4" w:space="0" w:color="auto"/>
              <w:right w:val="single" w:sz="4" w:space="0" w:color="auto"/>
            </w:tcBorders>
            <w:shd w:val="clear" w:color="auto" w:fill="auto"/>
            <w:noWrap/>
            <w:vAlign w:val="center"/>
          </w:tcPr>
          <w:p w14:paraId="2821AEF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F426CC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2551FB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6AD584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320CEF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CAFFF5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6E490B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724F5B3E"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F5355C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1551" w:type="dxa"/>
            <w:tcBorders>
              <w:top w:val="nil"/>
              <w:left w:val="nil"/>
              <w:bottom w:val="single" w:sz="4" w:space="0" w:color="auto"/>
              <w:right w:val="single" w:sz="4" w:space="0" w:color="auto"/>
            </w:tcBorders>
            <w:shd w:val="clear" w:color="auto" w:fill="auto"/>
            <w:noWrap/>
            <w:vAlign w:val="center"/>
          </w:tcPr>
          <w:p w14:paraId="3B0F5C7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后刹车碟</w:t>
            </w:r>
          </w:p>
        </w:tc>
        <w:tc>
          <w:tcPr>
            <w:tcW w:w="1051" w:type="dxa"/>
            <w:tcBorders>
              <w:top w:val="nil"/>
              <w:left w:val="nil"/>
              <w:bottom w:val="single" w:sz="4" w:space="0" w:color="auto"/>
              <w:right w:val="single" w:sz="4" w:space="0" w:color="auto"/>
            </w:tcBorders>
            <w:shd w:val="clear" w:color="auto" w:fill="auto"/>
            <w:noWrap/>
            <w:vAlign w:val="center"/>
          </w:tcPr>
          <w:p w14:paraId="575ADD5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3E9BDC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922421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24EABD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F246E5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3A9E1C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746CDB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296CD290"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96C515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w:t>
            </w:r>
          </w:p>
        </w:tc>
        <w:tc>
          <w:tcPr>
            <w:tcW w:w="1551" w:type="dxa"/>
            <w:tcBorders>
              <w:top w:val="nil"/>
              <w:left w:val="nil"/>
              <w:bottom w:val="single" w:sz="4" w:space="0" w:color="auto"/>
              <w:right w:val="single" w:sz="4" w:space="0" w:color="auto"/>
            </w:tcBorders>
            <w:shd w:val="clear" w:color="auto" w:fill="auto"/>
            <w:noWrap/>
            <w:vAlign w:val="center"/>
          </w:tcPr>
          <w:p w14:paraId="7B7914C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下摆臂</w:t>
            </w:r>
          </w:p>
        </w:tc>
        <w:tc>
          <w:tcPr>
            <w:tcW w:w="1051" w:type="dxa"/>
            <w:tcBorders>
              <w:top w:val="nil"/>
              <w:left w:val="nil"/>
              <w:bottom w:val="single" w:sz="4" w:space="0" w:color="auto"/>
              <w:right w:val="single" w:sz="4" w:space="0" w:color="auto"/>
            </w:tcBorders>
            <w:shd w:val="clear" w:color="auto" w:fill="auto"/>
            <w:noWrap/>
            <w:vAlign w:val="center"/>
          </w:tcPr>
          <w:p w14:paraId="6F1FDE0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4959F9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B173C3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56EE3B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22277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B50C73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4F656C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502D6C1F"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ED69AE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1551" w:type="dxa"/>
            <w:tcBorders>
              <w:top w:val="nil"/>
              <w:left w:val="nil"/>
              <w:bottom w:val="single" w:sz="4" w:space="0" w:color="auto"/>
              <w:right w:val="single" w:sz="4" w:space="0" w:color="auto"/>
            </w:tcBorders>
            <w:shd w:val="clear" w:color="auto" w:fill="auto"/>
            <w:noWrap/>
            <w:vAlign w:val="center"/>
          </w:tcPr>
          <w:p w14:paraId="1A027448" w14:textId="77777777" w:rsidR="00FC2DC2" w:rsidRDefault="00FC2DC2" w:rsidP="006C0C7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平衡杆球头</w:t>
            </w:r>
            <w:proofErr w:type="gramEnd"/>
          </w:p>
        </w:tc>
        <w:tc>
          <w:tcPr>
            <w:tcW w:w="1051" w:type="dxa"/>
            <w:tcBorders>
              <w:top w:val="nil"/>
              <w:left w:val="nil"/>
              <w:bottom w:val="single" w:sz="4" w:space="0" w:color="auto"/>
              <w:right w:val="single" w:sz="4" w:space="0" w:color="auto"/>
            </w:tcBorders>
            <w:shd w:val="clear" w:color="auto" w:fill="auto"/>
            <w:noWrap/>
            <w:vAlign w:val="center"/>
          </w:tcPr>
          <w:p w14:paraId="6B339D2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6201D4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9103DC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F1EE75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9DCB9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398820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CC0168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2C1FA5D9"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999BFB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25</w:t>
            </w:r>
          </w:p>
        </w:tc>
        <w:tc>
          <w:tcPr>
            <w:tcW w:w="1551" w:type="dxa"/>
            <w:tcBorders>
              <w:top w:val="nil"/>
              <w:left w:val="nil"/>
              <w:bottom w:val="single" w:sz="4" w:space="0" w:color="auto"/>
              <w:right w:val="single" w:sz="4" w:space="0" w:color="auto"/>
            </w:tcBorders>
            <w:shd w:val="clear" w:color="auto" w:fill="auto"/>
            <w:noWrap/>
            <w:vAlign w:val="center"/>
          </w:tcPr>
          <w:p w14:paraId="1A5DDE1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平衡杆开口胶</w:t>
            </w:r>
          </w:p>
        </w:tc>
        <w:tc>
          <w:tcPr>
            <w:tcW w:w="1051" w:type="dxa"/>
            <w:tcBorders>
              <w:top w:val="nil"/>
              <w:left w:val="nil"/>
              <w:bottom w:val="single" w:sz="4" w:space="0" w:color="auto"/>
              <w:right w:val="single" w:sz="4" w:space="0" w:color="auto"/>
            </w:tcBorders>
            <w:shd w:val="clear" w:color="auto" w:fill="auto"/>
            <w:noWrap/>
            <w:vAlign w:val="center"/>
          </w:tcPr>
          <w:p w14:paraId="1E1E4B8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B439FA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C51ADC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485784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F63F75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9156DC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621073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37772E92"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52A44E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w:t>
            </w:r>
          </w:p>
        </w:tc>
        <w:tc>
          <w:tcPr>
            <w:tcW w:w="1551" w:type="dxa"/>
            <w:tcBorders>
              <w:top w:val="nil"/>
              <w:left w:val="nil"/>
              <w:bottom w:val="single" w:sz="4" w:space="0" w:color="auto"/>
              <w:right w:val="single" w:sz="4" w:space="0" w:color="auto"/>
            </w:tcBorders>
            <w:shd w:val="clear" w:color="auto" w:fill="auto"/>
            <w:noWrap/>
            <w:vAlign w:val="center"/>
          </w:tcPr>
          <w:p w14:paraId="51A15DC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前减震</w:t>
            </w:r>
          </w:p>
        </w:tc>
        <w:tc>
          <w:tcPr>
            <w:tcW w:w="1051" w:type="dxa"/>
            <w:tcBorders>
              <w:top w:val="nil"/>
              <w:left w:val="nil"/>
              <w:bottom w:val="single" w:sz="4" w:space="0" w:color="auto"/>
              <w:right w:val="single" w:sz="4" w:space="0" w:color="auto"/>
            </w:tcBorders>
            <w:shd w:val="clear" w:color="auto" w:fill="auto"/>
            <w:noWrap/>
            <w:vAlign w:val="center"/>
          </w:tcPr>
          <w:p w14:paraId="369786A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E160CC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EF468F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16C64C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66359A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C73EF7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6B70CE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76355ED5"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2426E6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w:t>
            </w:r>
          </w:p>
        </w:tc>
        <w:tc>
          <w:tcPr>
            <w:tcW w:w="1551" w:type="dxa"/>
            <w:tcBorders>
              <w:top w:val="nil"/>
              <w:left w:val="nil"/>
              <w:bottom w:val="single" w:sz="4" w:space="0" w:color="auto"/>
              <w:right w:val="single" w:sz="4" w:space="0" w:color="auto"/>
            </w:tcBorders>
            <w:shd w:val="clear" w:color="auto" w:fill="auto"/>
            <w:noWrap/>
            <w:vAlign w:val="center"/>
          </w:tcPr>
          <w:p w14:paraId="79925DA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后减震</w:t>
            </w:r>
          </w:p>
        </w:tc>
        <w:tc>
          <w:tcPr>
            <w:tcW w:w="1051" w:type="dxa"/>
            <w:tcBorders>
              <w:top w:val="nil"/>
              <w:left w:val="nil"/>
              <w:bottom w:val="single" w:sz="4" w:space="0" w:color="auto"/>
              <w:right w:val="single" w:sz="4" w:space="0" w:color="auto"/>
            </w:tcBorders>
            <w:shd w:val="clear" w:color="auto" w:fill="auto"/>
            <w:noWrap/>
            <w:vAlign w:val="center"/>
          </w:tcPr>
          <w:p w14:paraId="7F20A43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248C14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C2A840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618AB5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B72AA9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906FEE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C6CD50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27BB9DC7"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88403C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w:t>
            </w:r>
          </w:p>
        </w:tc>
        <w:tc>
          <w:tcPr>
            <w:tcW w:w="1551" w:type="dxa"/>
            <w:tcBorders>
              <w:top w:val="nil"/>
              <w:left w:val="nil"/>
              <w:bottom w:val="single" w:sz="4" w:space="0" w:color="auto"/>
              <w:right w:val="single" w:sz="4" w:space="0" w:color="auto"/>
            </w:tcBorders>
            <w:shd w:val="clear" w:color="auto" w:fill="auto"/>
            <w:noWrap/>
            <w:vAlign w:val="center"/>
          </w:tcPr>
          <w:p w14:paraId="7B926AA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水泵</w:t>
            </w:r>
          </w:p>
        </w:tc>
        <w:tc>
          <w:tcPr>
            <w:tcW w:w="1051" w:type="dxa"/>
            <w:tcBorders>
              <w:top w:val="nil"/>
              <w:left w:val="nil"/>
              <w:bottom w:val="single" w:sz="4" w:space="0" w:color="auto"/>
              <w:right w:val="single" w:sz="4" w:space="0" w:color="auto"/>
            </w:tcBorders>
            <w:shd w:val="clear" w:color="auto" w:fill="auto"/>
            <w:noWrap/>
            <w:vAlign w:val="center"/>
          </w:tcPr>
          <w:p w14:paraId="3B131FE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7BCA00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A546A6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38322A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8D41DD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C8A2A3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B82106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076652CA"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3A09FC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w:t>
            </w:r>
          </w:p>
        </w:tc>
        <w:tc>
          <w:tcPr>
            <w:tcW w:w="1551" w:type="dxa"/>
            <w:tcBorders>
              <w:top w:val="nil"/>
              <w:left w:val="nil"/>
              <w:bottom w:val="single" w:sz="4" w:space="0" w:color="auto"/>
              <w:right w:val="single" w:sz="4" w:space="0" w:color="auto"/>
            </w:tcBorders>
            <w:shd w:val="clear" w:color="auto" w:fill="auto"/>
            <w:noWrap/>
            <w:vAlign w:val="center"/>
          </w:tcPr>
          <w:p w14:paraId="241E6FE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水箱</w:t>
            </w:r>
          </w:p>
        </w:tc>
        <w:tc>
          <w:tcPr>
            <w:tcW w:w="1051" w:type="dxa"/>
            <w:tcBorders>
              <w:top w:val="nil"/>
              <w:left w:val="nil"/>
              <w:bottom w:val="single" w:sz="4" w:space="0" w:color="auto"/>
              <w:right w:val="single" w:sz="4" w:space="0" w:color="auto"/>
            </w:tcBorders>
            <w:shd w:val="clear" w:color="auto" w:fill="auto"/>
            <w:noWrap/>
            <w:vAlign w:val="center"/>
          </w:tcPr>
          <w:p w14:paraId="3EB6FBB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CE40B7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399194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36C212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6406C8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091041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6578A6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7C19B08C"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B82C50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1551" w:type="dxa"/>
            <w:tcBorders>
              <w:top w:val="nil"/>
              <w:left w:val="nil"/>
              <w:bottom w:val="single" w:sz="4" w:space="0" w:color="auto"/>
              <w:right w:val="single" w:sz="4" w:space="0" w:color="auto"/>
            </w:tcBorders>
            <w:shd w:val="clear" w:color="auto" w:fill="auto"/>
            <w:noWrap/>
            <w:vAlign w:val="center"/>
          </w:tcPr>
          <w:p w14:paraId="62CD9FD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水箱盖</w:t>
            </w:r>
          </w:p>
        </w:tc>
        <w:tc>
          <w:tcPr>
            <w:tcW w:w="1051" w:type="dxa"/>
            <w:tcBorders>
              <w:top w:val="nil"/>
              <w:left w:val="nil"/>
              <w:bottom w:val="single" w:sz="4" w:space="0" w:color="auto"/>
              <w:right w:val="single" w:sz="4" w:space="0" w:color="auto"/>
            </w:tcBorders>
            <w:shd w:val="clear" w:color="auto" w:fill="auto"/>
            <w:noWrap/>
            <w:vAlign w:val="center"/>
          </w:tcPr>
          <w:p w14:paraId="0579F68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2F2DFA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A7AB7E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0EDCF2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E316B9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8F8E72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FC7B93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67A10D76"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096D9D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w:t>
            </w:r>
          </w:p>
        </w:tc>
        <w:tc>
          <w:tcPr>
            <w:tcW w:w="1551" w:type="dxa"/>
            <w:tcBorders>
              <w:top w:val="nil"/>
              <w:left w:val="nil"/>
              <w:bottom w:val="single" w:sz="4" w:space="0" w:color="auto"/>
              <w:right w:val="single" w:sz="4" w:space="0" w:color="auto"/>
            </w:tcBorders>
            <w:shd w:val="clear" w:color="auto" w:fill="auto"/>
            <w:noWrap/>
            <w:vAlign w:val="center"/>
          </w:tcPr>
          <w:p w14:paraId="362F744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电子扇</w:t>
            </w:r>
          </w:p>
        </w:tc>
        <w:tc>
          <w:tcPr>
            <w:tcW w:w="1051" w:type="dxa"/>
            <w:tcBorders>
              <w:top w:val="nil"/>
              <w:left w:val="nil"/>
              <w:bottom w:val="single" w:sz="4" w:space="0" w:color="auto"/>
              <w:right w:val="single" w:sz="4" w:space="0" w:color="auto"/>
            </w:tcBorders>
            <w:shd w:val="clear" w:color="auto" w:fill="auto"/>
            <w:noWrap/>
            <w:vAlign w:val="center"/>
          </w:tcPr>
          <w:p w14:paraId="558DA97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6AAB9A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EA0444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56956F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3A8B3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1FB811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8942D7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5CC5F874"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88E62F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1551" w:type="dxa"/>
            <w:tcBorders>
              <w:top w:val="nil"/>
              <w:left w:val="nil"/>
              <w:bottom w:val="single" w:sz="4" w:space="0" w:color="auto"/>
              <w:right w:val="single" w:sz="4" w:space="0" w:color="auto"/>
            </w:tcBorders>
            <w:shd w:val="clear" w:color="auto" w:fill="auto"/>
            <w:noWrap/>
            <w:vAlign w:val="center"/>
          </w:tcPr>
          <w:p w14:paraId="7977D50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左前玻璃升降架</w:t>
            </w:r>
          </w:p>
        </w:tc>
        <w:tc>
          <w:tcPr>
            <w:tcW w:w="1051" w:type="dxa"/>
            <w:tcBorders>
              <w:top w:val="nil"/>
              <w:left w:val="nil"/>
              <w:bottom w:val="single" w:sz="4" w:space="0" w:color="auto"/>
              <w:right w:val="single" w:sz="4" w:space="0" w:color="auto"/>
            </w:tcBorders>
            <w:shd w:val="clear" w:color="auto" w:fill="auto"/>
            <w:noWrap/>
            <w:vAlign w:val="center"/>
          </w:tcPr>
          <w:p w14:paraId="05336C7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0D4063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1002E2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EF829E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6D17B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133390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51F4C7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6CCD33BD"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1D957F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w:t>
            </w:r>
          </w:p>
        </w:tc>
        <w:tc>
          <w:tcPr>
            <w:tcW w:w="1551" w:type="dxa"/>
            <w:tcBorders>
              <w:top w:val="nil"/>
              <w:left w:val="nil"/>
              <w:bottom w:val="single" w:sz="4" w:space="0" w:color="auto"/>
              <w:right w:val="single" w:sz="4" w:space="0" w:color="auto"/>
            </w:tcBorders>
            <w:shd w:val="clear" w:color="auto" w:fill="auto"/>
            <w:noWrap/>
            <w:vAlign w:val="center"/>
          </w:tcPr>
          <w:p w14:paraId="7A0FEEF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左前玻璃升降开关</w:t>
            </w:r>
          </w:p>
        </w:tc>
        <w:tc>
          <w:tcPr>
            <w:tcW w:w="1051" w:type="dxa"/>
            <w:tcBorders>
              <w:top w:val="nil"/>
              <w:left w:val="nil"/>
              <w:bottom w:val="single" w:sz="4" w:space="0" w:color="auto"/>
              <w:right w:val="single" w:sz="4" w:space="0" w:color="auto"/>
            </w:tcBorders>
            <w:shd w:val="clear" w:color="auto" w:fill="auto"/>
            <w:noWrap/>
            <w:vAlign w:val="center"/>
          </w:tcPr>
          <w:p w14:paraId="5050B82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3B5926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7BE31E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68DB63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93945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9AF01A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9DF766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7FC514F1"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746C4F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34</w:t>
            </w:r>
          </w:p>
        </w:tc>
        <w:tc>
          <w:tcPr>
            <w:tcW w:w="1551" w:type="dxa"/>
            <w:tcBorders>
              <w:top w:val="nil"/>
              <w:left w:val="nil"/>
              <w:bottom w:val="single" w:sz="4" w:space="0" w:color="auto"/>
              <w:right w:val="single" w:sz="4" w:space="0" w:color="auto"/>
            </w:tcBorders>
            <w:shd w:val="clear" w:color="auto" w:fill="auto"/>
            <w:noWrap/>
            <w:vAlign w:val="center"/>
          </w:tcPr>
          <w:p w14:paraId="10FEC90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副水壶</w:t>
            </w:r>
          </w:p>
        </w:tc>
        <w:tc>
          <w:tcPr>
            <w:tcW w:w="1051" w:type="dxa"/>
            <w:tcBorders>
              <w:top w:val="nil"/>
              <w:left w:val="nil"/>
              <w:bottom w:val="single" w:sz="4" w:space="0" w:color="auto"/>
              <w:right w:val="single" w:sz="4" w:space="0" w:color="auto"/>
            </w:tcBorders>
            <w:shd w:val="clear" w:color="auto" w:fill="auto"/>
            <w:noWrap/>
            <w:vAlign w:val="center"/>
          </w:tcPr>
          <w:p w14:paraId="19735CE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9BFBC5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BA95F2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BB507B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AF573B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565C9F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D02CED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2E1DB12E"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6C16CC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w:t>
            </w:r>
          </w:p>
        </w:tc>
        <w:tc>
          <w:tcPr>
            <w:tcW w:w="1551" w:type="dxa"/>
            <w:tcBorders>
              <w:top w:val="nil"/>
              <w:left w:val="nil"/>
              <w:bottom w:val="single" w:sz="4" w:space="0" w:color="auto"/>
              <w:right w:val="single" w:sz="4" w:space="0" w:color="auto"/>
            </w:tcBorders>
            <w:shd w:val="clear" w:color="auto" w:fill="auto"/>
            <w:noWrap/>
            <w:vAlign w:val="center"/>
          </w:tcPr>
          <w:p w14:paraId="057687EE" w14:textId="77777777" w:rsidR="00FC2DC2" w:rsidRDefault="00FC2DC2" w:rsidP="006C0C7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副水壶盖</w:t>
            </w:r>
            <w:proofErr w:type="gramEnd"/>
          </w:p>
        </w:tc>
        <w:tc>
          <w:tcPr>
            <w:tcW w:w="1051" w:type="dxa"/>
            <w:tcBorders>
              <w:top w:val="nil"/>
              <w:left w:val="nil"/>
              <w:bottom w:val="single" w:sz="4" w:space="0" w:color="auto"/>
              <w:right w:val="single" w:sz="4" w:space="0" w:color="auto"/>
            </w:tcBorders>
            <w:shd w:val="clear" w:color="auto" w:fill="auto"/>
            <w:noWrap/>
            <w:vAlign w:val="center"/>
          </w:tcPr>
          <w:p w14:paraId="2F49581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BC4CDF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81E0FE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4554AA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71E409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EA18D6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6BA24A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27851C6C"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422EB4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w:t>
            </w:r>
          </w:p>
        </w:tc>
        <w:tc>
          <w:tcPr>
            <w:tcW w:w="1551" w:type="dxa"/>
            <w:tcBorders>
              <w:top w:val="nil"/>
              <w:left w:val="nil"/>
              <w:bottom w:val="single" w:sz="4" w:space="0" w:color="auto"/>
              <w:right w:val="single" w:sz="4" w:space="0" w:color="auto"/>
            </w:tcBorders>
            <w:shd w:val="clear" w:color="auto" w:fill="auto"/>
            <w:noWrap/>
            <w:vAlign w:val="center"/>
          </w:tcPr>
          <w:p w14:paraId="0AA809A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上水管</w:t>
            </w:r>
          </w:p>
        </w:tc>
        <w:tc>
          <w:tcPr>
            <w:tcW w:w="1051" w:type="dxa"/>
            <w:tcBorders>
              <w:top w:val="nil"/>
              <w:left w:val="nil"/>
              <w:bottom w:val="single" w:sz="4" w:space="0" w:color="auto"/>
              <w:right w:val="single" w:sz="4" w:space="0" w:color="auto"/>
            </w:tcBorders>
            <w:shd w:val="clear" w:color="auto" w:fill="auto"/>
            <w:noWrap/>
            <w:vAlign w:val="center"/>
          </w:tcPr>
          <w:p w14:paraId="6B8670B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F9E95F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1EBDFD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0F76DB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F39A05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0C8D16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315D47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23AE367D"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8A0157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37</w:t>
            </w:r>
          </w:p>
        </w:tc>
        <w:tc>
          <w:tcPr>
            <w:tcW w:w="1551" w:type="dxa"/>
            <w:tcBorders>
              <w:top w:val="nil"/>
              <w:left w:val="nil"/>
              <w:bottom w:val="single" w:sz="4" w:space="0" w:color="auto"/>
              <w:right w:val="single" w:sz="4" w:space="0" w:color="auto"/>
            </w:tcBorders>
            <w:shd w:val="clear" w:color="auto" w:fill="auto"/>
            <w:noWrap/>
            <w:vAlign w:val="center"/>
          </w:tcPr>
          <w:p w14:paraId="7063E22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下水管</w:t>
            </w:r>
          </w:p>
        </w:tc>
        <w:tc>
          <w:tcPr>
            <w:tcW w:w="1051" w:type="dxa"/>
            <w:tcBorders>
              <w:top w:val="nil"/>
              <w:left w:val="nil"/>
              <w:bottom w:val="single" w:sz="4" w:space="0" w:color="auto"/>
              <w:right w:val="single" w:sz="4" w:space="0" w:color="auto"/>
            </w:tcBorders>
            <w:shd w:val="clear" w:color="auto" w:fill="auto"/>
            <w:noWrap/>
            <w:vAlign w:val="center"/>
          </w:tcPr>
          <w:p w14:paraId="42E7B1E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DA1E77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73A225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C452AF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48E362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EBF2EC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772A19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1491B849"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D6D0CF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38</w:t>
            </w:r>
          </w:p>
        </w:tc>
        <w:tc>
          <w:tcPr>
            <w:tcW w:w="1551" w:type="dxa"/>
            <w:tcBorders>
              <w:top w:val="nil"/>
              <w:left w:val="nil"/>
              <w:bottom w:val="single" w:sz="4" w:space="0" w:color="auto"/>
              <w:right w:val="single" w:sz="4" w:space="0" w:color="auto"/>
            </w:tcBorders>
            <w:shd w:val="clear" w:color="auto" w:fill="auto"/>
            <w:noWrap/>
            <w:vAlign w:val="center"/>
          </w:tcPr>
          <w:p w14:paraId="0B97120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发电机</w:t>
            </w:r>
          </w:p>
        </w:tc>
        <w:tc>
          <w:tcPr>
            <w:tcW w:w="1051" w:type="dxa"/>
            <w:tcBorders>
              <w:top w:val="nil"/>
              <w:left w:val="nil"/>
              <w:bottom w:val="single" w:sz="4" w:space="0" w:color="auto"/>
              <w:right w:val="single" w:sz="4" w:space="0" w:color="auto"/>
            </w:tcBorders>
            <w:shd w:val="clear" w:color="auto" w:fill="auto"/>
            <w:noWrap/>
            <w:vAlign w:val="center"/>
          </w:tcPr>
          <w:p w14:paraId="3D9AAC1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1C8041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1526A4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1C42A5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D9931D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918A2B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1285D5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1C9DAAE0"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5578EA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w:t>
            </w:r>
          </w:p>
        </w:tc>
        <w:tc>
          <w:tcPr>
            <w:tcW w:w="1551" w:type="dxa"/>
            <w:tcBorders>
              <w:top w:val="nil"/>
              <w:left w:val="nil"/>
              <w:bottom w:val="single" w:sz="4" w:space="0" w:color="auto"/>
              <w:right w:val="single" w:sz="4" w:space="0" w:color="auto"/>
            </w:tcBorders>
            <w:shd w:val="clear" w:color="auto" w:fill="auto"/>
            <w:noWrap/>
            <w:vAlign w:val="center"/>
          </w:tcPr>
          <w:p w14:paraId="7B08771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电池</w:t>
            </w:r>
          </w:p>
        </w:tc>
        <w:tc>
          <w:tcPr>
            <w:tcW w:w="1051" w:type="dxa"/>
            <w:tcBorders>
              <w:top w:val="nil"/>
              <w:left w:val="nil"/>
              <w:bottom w:val="single" w:sz="4" w:space="0" w:color="auto"/>
              <w:right w:val="single" w:sz="4" w:space="0" w:color="auto"/>
            </w:tcBorders>
            <w:shd w:val="clear" w:color="auto" w:fill="auto"/>
            <w:noWrap/>
            <w:vAlign w:val="center"/>
          </w:tcPr>
          <w:p w14:paraId="0ECE29D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628E23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97B5D8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CBEEB9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5FDB0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F61EAE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A7DF14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09672E84"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7B11FC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1551" w:type="dxa"/>
            <w:tcBorders>
              <w:top w:val="nil"/>
              <w:left w:val="nil"/>
              <w:bottom w:val="single" w:sz="4" w:space="0" w:color="auto"/>
              <w:right w:val="single" w:sz="4" w:space="0" w:color="auto"/>
            </w:tcBorders>
            <w:shd w:val="clear" w:color="auto" w:fill="auto"/>
            <w:noWrap/>
            <w:vAlign w:val="center"/>
          </w:tcPr>
          <w:p w14:paraId="111DDFC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发电机皮带</w:t>
            </w:r>
          </w:p>
        </w:tc>
        <w:tc>
          <w:tcPr>
            <w:tcW w:w="1051" w:type="dxa"/>
            <w:tcBorders>
              <w:top w:val="nil"/>
              <w:left w:val="nil"/>
              <w:bottom w:val="single" w:sz="4" w:space="0" w:color="auto"/>
              <w:right w:val="single" w:sz="4" w:space="0" w:color="auto"/>
            </w:tcBorders>
            <w:shd w:val="clear" w:color="auto" w:fill="auto"/>
            <w:noWrap/>
            <w:vAlign w:val="center"/>
          </w:tcPr>
          <w:p w14:paraId="421F9DA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1EF016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914C28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C786CA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EDC6F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6F6F2A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AC8EE3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216AC287"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670278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41</w:t>
            </w:r>
          </w:p>
        </w:tc>
        <w:tc>
          <w:tcPr>
            <w:tcW w:w="1551" w:type="dxa"/>
            <w:tcBorders>
              <w:top w:val="nil"/>
              <w:left w:val="nil"/>
              <w:bottom w:val="single" w:sz="4" w:space="0" w:color="auto"/>
              <w:right w:val="single" w:sz="4" w:space="0" w:color="auto"/>
            </w:tcBorders>
            <w:shd w:val="clear" w:color="auto" w:fill="auto"/>
            <w:noWrap/>
            <w:vAlign w:val="center"/>
          </w:tcPr>
          <w:p w14:paraId="27A9ABB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方向机</w:t>
            </w:r>
          </w:p>
        </w:tc>
        <w:tc>
          <w:tcPr>
            <w:tcW w:w="1051" w:type="dxa"/>
            <w:tcBorders>
              <w:top w:val="nil"/>
              <w:left w:val="nil"/>
              <w:bottom w:val="single" w:sz="4" w:space="0" w:color="auto"/>
              <w:right w:val="single" w:sz="4" w:space="0" w:color="auto"/>
            </w:tcBorders>
            <w:shd w:val="clear" w:color="auto" w:fill="auto"/>
            <w:noWrap/>
            <w:vAlign w:val="center"/>
          </w:tcPr>
          <w:p w14:paraId="332CF8A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F4CC7F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FA0DEC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990003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64279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15003A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5A90D2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2EB86EBD"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7B5665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42</w:t>
            </w:r>
          </w:p>
        </w:tc>
        <w:tc>
          <w:tcPr>
            <w:tcW w:w="1551" w:type="dxa"/>
            <w:tcBorders>
              <w:top w:val="nil"/>
              <w:left w:val="nil"/>
              <w:bottom w:val="single" w:sz="4" w:space="0" w:color="auto"/>
              <w:right w:val="single" w:sz="4" w:space="0" w:color="auto"/>
            </w:tcBorders>
            <w:shd w:val="clear" w:color="auto" w:fill="auto"/>
            <w:noWrap/>
            <w:vAlign w:val="center"/>
          </w:tcPr>
          <w:p w14:paraId="25242BB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雨刮马达</w:t>
            </w:r>
          </w:p>
        </w:tc>
        <w:tc>
          <w:tcPr>
            <w:tcW w:w="1051" w:type="dxa"/>
            <w:tcBorders>
              <w:top w:val="nil"/>
              <w:left w:val="nil"/>
              <w:bottom w:val="single" w:sz="4" w:space="0" w:color="auto"/>
              <w:right w:val="single" w:sz="4" w:space="0" w:color="auto"/>
            </w:tcBorders>
            <w:shd w:val="clear" w:color="auto" w:fill="auto"/>
            <w:noWrap/>
            <w:vAlign w:val="center"/>
          </w:tcPr>
          <w:p w14:paraId="77AECF7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85A185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363C0A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4E2AFB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77BF2A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91884B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CA9874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66D9954C"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47D135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43</w:t>
            </w:r>
          </w:p>
        </w:tc>
        <w:tc>
          <w:tcPr>
            <w:tcW w:w="1551" w:type="dxa"/>
            <w:tcBorders>
              <w:top w:val="nil"/>
              <w:left w:val="nil"/>
              <w:bottom w:val="single" w:sz="4" w:space="0" w:color="auto"/>
              <w:right w:val="single" w:sz="4" w:space="0" w:color="auto"/>
            </w:tcBorders>
            <w:shd w:val="clear" w:color="auto" w:fill="auto"/>
            <w:noWrap/>
            <w:vAlign w:val="center"/>
          </w:tcPr>
          <w:p w14:paraId="7D5CB44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正时一套</w:t>
            </w:r>
          </w:p>
        </w:tc>
        <w:tc>
          <w:tcPr>
            <w:tcW w:w="1051" w:type="dxa"/>
            <w:tcBorders>
              <w:top w:val="nil"/>
              <w:left w:val="nil"/>
              <w:bottom w:val="single" w:sz="4" w:space="0" w:color="auto"/>
              <w:right w:val="single" w:sz="4" w:space="0" w:color="auto"/>
            </w:tcBorders>
            <w:shd w:val="clear" w:color="auto" w:fill="auto"/>
            <w:noWrap/>
            <w:vAlign w:val="center"/>
          </w:tcPr>
          <w:p w14:paraId="687D957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4DB9F3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877E88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B20844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98017C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21BE6D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37266A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5DB153B3"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441630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44</w:t>
            </w:r>
          </w:p>
        </w:tc>
        <w:tc>
          <w:tcPr>
            <w:tcW w:w="1551" w:type="dxa"/>
            <w:tcBorders>
              <w:top w:val="nil"/>
              <w:left w:val="nil"/>
              <w:bottom w:val="single" w:sz="4" w:space="0" w:color="auto"/>
              <w:right w:val="single" w:sz="4" w:space="0" w:color="auto"/>
            </w:tcBorders>
            <w:shd w:val="clear" w:color="auto" w:fill="auto"/>
            <w:noWrap/>
            <w:vAlign w:val="center"/>
          </w:tcPr>
          <w:p w14:paraId="1B808B9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三元崔化</w:t>
            </w:r>
          </w:p>
        </w:tc>
        <w:tc>
          <w:tcPr>
            <w:tcW w:w="1051" w:type="dxa"/>
            <w:tcBorders>
              <w:top w:val="nil"/>
              <w:left w:val="nil"/>
              <w:bottom w:val="single" w:sz="4" w:space="0" w:color="auto"/>
              <w:right w:val="single" w:sz="4" w:space="0" w:color="auto"/>
            </w:tcBorders>
            <w:shd w:val="clear" w:color="auto" w:fill="auto"/>
            <w:noWrap/>
            <w:vAlign w:val="center"/>
          </w:tcPr>
          <w:p w14:paraId="2D76D78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336083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AE6011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4C4CAC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CA37AE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6AE9E2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3F5F47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65989B19"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6E4D04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w:t>
            </w:r>
          </w:p>
        </w:tc>
        <w:tc>
          <w:tcPr>
            <w:tcW w:w="1551" w:type="dxa"/>
            <w:tcBorders>
              <w:top w:val="nil"/>
              <w:left w:val="nil"/>
              <w:bottom w:val="single" w:sz="4" w:space="0" w:color="auto"/>
              <w:right w:val="single" w:sz="4" w:space="0" w:color="auto"/>
            </w:tcBorders>
            <w:shd w:val="clear" w:color="auto" w:fill="auto"/>
            <w:noWrap/>
            <w:vAlign w:val="center"/>
          </w:tcPr>
          <w:p w14:paraId="4316C38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油路清洗剂</w:t>
            </w:r>
          </w:p>
        </w:tc>
        <w:tc>
          <w:tcPr>
            <w:tcW w:w="1051" w:type="dxa"/>
            <w:tcBorders>
              <w:top w:val="nil"/>
              <w:left w:val="nil"/>
              <w:bottom w:val="single" w:sz="4" w:space="0" w:color="auto"/>
              <w:right w:val="single" w:sz="4" w:space="0" w:color="auto"/>
            </w:tcBorders>
            <w:shd w:val="clear" w:color="auto" w:fill="auto"/>
            <w:noWrap/>
            <w:vAlign w:val="center"/>
          </w:tcPr>
          <w:p w14:paraId="5B57F19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7DB84F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B880B0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D1B366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803C04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2F32A1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5A3BD0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2FD80314"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A83063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46</w:t>
            </w:r>
          </w:p>
        </w:tc>
        <w:tc>
          <w:tcPr>
            <w:tcW w:w="1551" w:type="dxa"/>
            <w:tcBorders>
              <w:top w:val="nil"/>
              <w:left w:val="nil"/>
              <w:bottom w:val="single" w:sz="4" w:space="0" w:color="auto"/>
              <w:right w:val="single" w:sz="4" w:space="0" w:color="auto"/>
            </w:tcBorders>
            <w:shd w:val="clear" w:color="auto" w:fill="auto"/>
            <w:noWrap/>
            <w:vAlign w:val="center"/>
          </w:tcPr>
          <w:p w14:paraId="7F91662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积碳清洗剂</w:t>
            </w:r>
          </w:p>
        </w:tc>
        <w:tc>
          <w:tcPr>
            <w:tcW w:w="1051" w:type="dxa"/>
            <w:tcBorders>
              <w:top w:val="nil"/>
              <w:left w:val="nil"/>
              <w:bottom w:val="single" w:sz="4" w:space="0" w:color="auto"/>
              <w:right w:val="single" w:sz="4" w:space="0" w:color="auto"/>
            </w:tcBorders>
            <w:shd w:val="clear" w:color="auto" w:fill="auto"/>
            <w:noWrap/>
            <w:vAlign w:val="center"/>
          </w:tcPr>
          <w:p w14:paraId="0808FD0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BDEB53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9DA5B5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8EDFA9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CB2FCE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99CC41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E1AA92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75F12505"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CFADBC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47</w:t>
            </w:r>
          </w:p>
        </w:tc>
        <w:tc>
          <w:tcPr>
            <w:tcW w:w="1551" w:type="dxa"/>
            <w:tcBorders>
              <w:top w:val="nil"/>
              <w:left w:val="nil"/>
              <w:bottom w:val="single" w:sz="4" w:space="0" w:color="auto"/>
              <w:right w:val="single" w:sz="4" w:space="0" w:color="auto"/>
            </w:tcBorders>
            <w:shd w:val="clear" w:color="auto" w:fill="auto"/>
            <w:noWrap/>
            <w:vAlign w:val="center"/>
          </w:tcPr>
          <w:p w14:paraId="0ECF108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手刹拉线</w:t>
            </w:r>
          </w:p>
        </w:tc>
        <w:tc>
          <w:tcPr>
            <w:tcW w:w="1051" w:type="dxa"/>
            <w:tcBorders>
              <w:top w:val="nil"/>
              <w:left w:val="nil"/>
              <w:bottom w:val="single" w:sz="4" w:space="0" w:color="auto"/>
              <w:right w:val="single" w:sz="4" w:space="0" w:color="auto"/>
            </w:tcBorders>
            <w:shd w:val="clear" w:color="auto" w:fill="auto"/>
            <w:noWrap/>
            <w:vAlign w:val="center"/>
          </w:tcPr>
          <w:p w14:paraId="38B9E8B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F211D2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46934B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3193E5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7A010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586267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67E4A3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2ECB7A20"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F262E3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1551" w:type="dxa"/>
            <w:tcBorders>
              <w:top w:val="nil"/>
              <w:left w:val="nil"/>
              <w:bottom w:val="single" w:sz="4" w:space="0" w:color="auto"/>
              <w:right w:val="single" w:sz="4" w:space="0" w:color="auto"/>
            </w:tcBorders>
            <w:shd w:val="clear" w:color="auto" w:fill="auto"/>
            <w:noWrap/>
            <w:vAlign w:val="center"/>
          </w:tcPr>
          <w:p w14:paraId="36C9036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手刹片</w:t>
            </w:r>
          </w:p>
        </w:tc>
        <w:tc>
          <w:tcPr>
            <w:tcW w:w="1051" w:type="dxa"/>
            <w:tcBorders>
              <w:top w:val="nil"/>
              <w:left w:val="nil"/>
              <w:bottom w:val="single" w:sz="4" w:space="0" w:color="auto"/>
              <w:right w:val="single" w:sz="4" w:space="0" w:color="auto"/>
            </w:tcBorders>
            <w:shd w:val="clear" w:color="auto" w:fill="auto"/>
            <w:noWrap/>
            <w:vAlign w:val="center"/>
          </w:tcPr>
          <w:p w14:paraId="58952C9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DDC54F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8B4D68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C9705D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8C7A1D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D983FF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4DAF3E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635E9EB1"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F18E09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49</w:t>
            </w:r>
          </w:p>
        </w:tc>
        <w:tc>
          <w:tcPr>
            <w:tcW w:w="1551" w:type="dxa"/>
            <w:tcBorders>
              <w:top w:val="nil"/>
              <w:left w:val="nil"/>
              <w:bottom w:val="single" w:sz="4" w:space="0" w:color="auto"/>
              <w:right w:val="single" w:sz="4" w:space="0" w:color="auto"/>
            </w:tcBorders>
            <w:shd w:val="clear" w:color="auto" w:fill="auto"/>
            <w:vAlign w:val="center"/>
          </w:tcPr>
          <w:p w14:paraId="086DA95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黄油</w:t>
            </w:r>
          </w:p>
        </w:tc>
        <w:tc>
          <w:tcPr>
            <w:tcW w:w="1051" w:type="dxa"/>
            <w:tcBorders>
              <w:top w:val="nil"/>
              <w:left w:val="nil"/>
              <w:bottom w:val="single" w:sz="4" w:space="0" w:color="auto"/>
              <w:right w:val="single" w:sz="4" w:space="0" w:color="auto"/>
            </w:tcBorders>
            <w:shd w:val="clear" w:color="auto" w:fill="auto"/>
            <w:noWrap/>
            <w:vAlign w:val="center"/>
          </w:tcPr>
          <w:p w14:paraId="72068BA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0287B1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C06A06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5439B9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B46C0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DA164F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3AC484D" w14:textId="77777777" w:rsidR="00FC2DC2" w:rsidRDefault="00FC2DC2" w:rsidP="006C0C74">
            <w:pPr>
              <w:widowControl/>
              <w:jc w:val="center"/>
              <w:rPr>
                <w:rFonts w:ascii="宋体" w:eastAsia="宋体" w:hAnsi="宋体" w:cs="宋体"/>
                <w:color w:val="000000"/>
                <w:kern w:val="0"/>
                <w:sz w:val="22"/>
              </w:rPr>
            </w:pPr>
          </w:p>
        </w:tc>
      </w:tr>
      <w:tr w:rsidR="00FC2DC2" w14:paraId="272CB0D9"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FFADBA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w:t>
            </w:r>
          </w:p>
        </w:tc>
        <w:tc>
          <w:tcPr>
            <w:tcW w:w="1551" w:type="dxa"/>
            <w:tcBorders>
              <w:top w:val="nil"/>
              <w:left w:val="nil"/>
              <w:bottom w:val="single" w:sz="4" w:space="0" w:color="auto"/>
              <w:right w:val="single" w:sz="4" w:space="0" w:color="auto"/>
            </w:tcBorders>
            <w:shd w:val="clear" w:color="auto" w:fill="auto"/>
            <w:vAlign w:val="center"/>
          </w:tcPr>
          <w:p w14:paraId="15C91FA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密封胶</w:t>
            </w:r>
          </w:p>
        </w:tc>
        <w:tc>
          <w:tcPr>
            <w:tcW w:w="1051" w:type="dxa"/>
            <w:tcBorders>
              <w:top w:val="nil"/>
              <w:left w:val="nil"/>
              <w:bottom w:val="single" w:sz="4" w:space="0" w:color="auto"/>
              <w:right w:val="single" w:sz="4" w:space="0" w:color="auto"/>
            </w:tcBorders>
            <w:shd w:val="clear" w:color="auto" w:fill="auto"/>
            <w:noWrap/>
            <w:vAlign w:val="center"/>
          </w:tcPr>
          <w:p w14:paraId="5FCF69C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319248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69A00F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D24D67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450E1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93A674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099610B" w14:textId="77777777" w:rsidR="00FC2DC2" w:rsidRDefault="00FC2DC2" w:rsidP="006C0C74">
            <w:pPr>
              <w:widowControl/>
              <w:jc w:val="center"/>
              <w:rPr>
                <w:rFonts w:ascii="宋体" w:eastAsia="宋体" w:hAnsi="宋体" w:cs="宋体"/>
                <w:color w:val="000000"/>
                <w:kern w:val="0"/>
                <w:sz w:val="22"/>
              </w:rPr>
            </w:pPr>
          </w:p>
        </w:tc>
      </w:tr>
      <w:tr w:rsidR="00FC2DC2" w14:paraId="4943ECA0"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889441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51</w:t>
            </w:r>
          </w:p>
        </w:tc>
        <w:tc>
          <w:tcPr>
            <w:tcW w:w="1551" w:type="dxa"/>
            <w:tcBorders>
              <w:top w:val="nil"/>
              <w:left w:val="nil"/>
              <w:bottom w:val="single" w:sz="4" w:space="0" w:color="auto"/>
              <w:right w:val="single" w:sz="4" w:space="0" w:color="auto"/>
            </w:tcBorders>
            <w:shd w:val="clear" w:color="auto" w:fill="auto"/>
            <w:vAlign w:val="center"/>
          </w:tcPr>
          <w:p w14:paraId="4506A06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半轴防尘套</w:t>
            </w:r>
          </w:p>
        </w:tc>
        <w:tc>
          <w:tcPr>
            <w:tcW w:w="1051" w:type="dxa"/>
            <w:tcBorders>
              <w:top w:val="nil"/>
              <w:left w:val="nil"/>
              <w:bottom w:val="single" w:sz="4" w:space="0" w:color="auto"/>
              <w:right w:val="single" w:sz="4" w:space="0" w:color="auto"/>
            </w:tcBorders>
            <w:shd w:val="clear" w:color="auto" w:fill="auto"/>
            <w:noWrap/>
            <w:vAlign w:val="center"/>
          </w:tcPr>
          <w:p w14:paraId="2A43FB6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D10D83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A4487F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22190A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B678A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F3EBA4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47C8D42" w14:textId="77777777" w:rsidR="00FC2DC2" w:rsidRDefault="00FC2DC2" w:rsidP="006C0C74">
            <w:pPr>
              <w:widowControl/>
              <w:jc w:val="center"/>
              <w:rPr>
                <w:rFonts w:ascii="宋体" w:eastAsia="宋体" w:hAnsi="宋体" w:cs="宋体"/>
                <w:color w:val="000000"/>
                <w:kern w:val="0"/>
                <w:sz w:val="22"/>
              </w:rPr>
            </w:pPr>
          </w:p>
        </w:tc>
      </w:tr>
      <w:tr w:rsidR="00FC2DC2" w14:paraId="7E2F5AD0"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DD9932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52</w:t>
            </w:r>
          </w:p>
        </w:tc>
        <w:tc>
          <w:tcPr>
            <w:tcW w:w="1551" w:type="dxa"/>
            <w:tcBorders>
              <w:top w:val="nil"/>
              <w:left w:val="nil"/>
              <w:bottom w:val="single" w:sz="4" w:space="0" w:color="auto"/>
              <w:right w:val="single" w:sz="4" w:space="0" w:color="auto"/>
            </w:tcBorders>
            <w:shd w:val="clear" w:color="auto" w:fill="auto"/>
            <w:vAlign w:val="center"/>
          </w:tcPr>
          <w:p w14:paraId="2EF062D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半轴油封</w:t>
            </w:r>
          </w:p>
        </w:tc>
        <w:tc>
          <w:tcPr>
            <w:tcW w:w="1051" w:type="dxa"/>
            <w:tcBorders>
              <w:top w:val="nil"/>
              <w:left w:val="nil"/>
              <w:bottom w:val="single" w:sz="4" w:space="0" w:color="auto"/>
              <w:right w:val="single" w:sz="4" w:space="0" w:color="auto"/>
            </w:tcBorders>
            <w:shd w:val="clear" w:color="auto" w:fill="auto"/>
            <w:noWrap/>
            <w:vAlign w:val="center"/>
          </w:tcPr>
          <w:p w14:paraId="570CBA1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E4C7C2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743653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F8EDDA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6DA0E1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65B214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11999D4" w14:textId="77777777" w:rsidR="00FC2DC2" w:rsidRDefault="00FC2DC2" w:rsidP="006C0C74">
            <w:pPr>
              <w:widowControl/>
              <w:jc w:val="center"/>
              <w:rPr>
                <w:rFonts w:ascii="宋体" w:eastAsia="宋体" w:hAnsi="宋体" w:cs="宋体"/>
                <w:color w:val="000000"/>
                <w:kern w:val="0"/>
                <w:sz w:val="22"/>
              </w:rPr>
            </w:pPr>
          </w:p>
        </w:tc>
      </w:tr>
      <w:tr w:rsidR="00FC2DC2" w14:paraId="7176726B"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9BBE70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w:t>
            </w:r>
          </w:p>
        </w:tc>
        <w:tc>
          <w:tcPr>
            <w:tcW w:w="1551" w:type="dxa"/>
            <w:tcBorders>
              <w:top w:val="nil"/>
              <w:left w:val="nil"/>
              <w:bottom w:val="single" w:sz="4" w:space="0" w:color="auto"/>
              <w:right w:val="single" w:sz="4" w:space="0" w:color="auto"/>
            </w:tcBorders>
            <w:shd w:val="clear" w:color="auto" w:fill="auto"/>
            <w:vAlign w:val="center"/>
          </w:tcPr>
          <w:p w14:paraId="389BE9E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轮毂内油封</w:t>
            </w:r>
          </w:p>
        </w:tc>
        <w:tc>
          <w:tcPr>
            <w:tcW w:w="1051" w:type="dxa"/>
            <w:tcBorders>
              <w:top w:val="nil"/>
              <w:left w:val="nil"/>
              <w:bottom w:val="single" w:sz="4" w:space="0" w:color="auto"/>
              <w:right w:val="single" w:sz="4" w:space="0" w:color="auto"/>
            </w:tcBorders>
            <w:shd w:val="clear" w:color="auto" w:fill="auto"/>
            <w:noWrap/>
            <w:vAlign w:val="center"/>
          </w:tcPr>
          <w:p w14:paraId="50698A2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BE5D35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AE9439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1D1C38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745FDB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32209E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BE2A8E6" w14:textId="77777777" w:rsidR="00FC2DC2" w:rsidRDefault="00FC2DC2" w:rsidP="006C0C74">
            <w:pPr>
              <w:widowControl/>
              <w:jc w:val="center"/>
              <w:rPr>
                <w:rFonts w:ascii="宋体" w:eastAsia="宋体" w:hAnsi="宋体" w:cs="宋体"/>
                <w:color w:val="000000"/>
                <w:kern w:val="0"/>
                <w:sz w:val="22"/>
              </w:rPr>
            </w:pPr>
          </w:p>
        </w:tc>
      </w:tr>
      <w:tr w:rsidR="00FC2DC2" w14:paraId="6537A696"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8105E3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54</w:t>
            </w:r>
          </w:p>
        </w:tc>
        <w:tc>
          <w:tcPr>
            <w:tcW w:w="1551" w:type="dxa"/>
            <w:tcBorders>
              <w:top w:val="nil"/>
              <w:left w:val="nil"/>
              <w:bottom w:val="single" w:sz="4" w:space="0" w:color="auto"/>
              <w:right w:val="single" w:sz="4" w:space="0" w:color="auto"/>
            </w:tcBorders>
            <w:shd w:val="clear" w:color="auto" w:fill="auto"/>
            <w:vAlign w:val="center"/>
          </w:tcPr>
          <w:p w14:paraId="56FC559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轮毂外油封</w:t>
            </w:r>
          </w:p>
        </w:tc>
        <w:tc>
          <w:tcPr>
            <w:tcW w:w="1051" w:type="dxa"/>
            <w:tcBorders>
              <w:top w:val="nil"/>
              <w:left w:val="nil"/>
              <w:bottom w:val="single" w:sz="4" w:space="0" w:color="auto"/>
              <w:right w:val="single" w:sz="4" w:space="0" w:color="auto"/>
            </w:tcBorders>
            <w:shd w:val="clear" w:color="auto" w:fill="auto"/>
            <w:noWrap/>
            <w:vAlign w:val="center"/>
          </w:tcPr>
          <w:p w14:paraId="296CD00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E76A47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89155D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A96A0F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FAA4D1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35B728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6444C80" w14:textId="77777777" w:rsidR="00FC2DC2" w:rsidRDefault="00FC2DC2" w:rsidP="006C0C74">
            <w:pPr>
              <w:widowControl/>
              <w:jc w:val="center"/>
              <w:rPr>
                <w:rFonts w:ascii="宋体" w:eastAsia="宋体" w:hAnsi="宋体" w:cs="宋体"/>
                <w:color w:val="000000"/>
                <w:kern w:val="0"/>
                <w:sz w:val="22"/>
              </w:rPr>
            </w:pPr>
          </w:p>
        </w:tc>
      </w:tr>
      <w:tr w:rsidR="00FC2DC2" w14:paraId="0E20B5B5"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2FEAB6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55</w:t>
            </w:r>
          </w:p>
        </w:tc>
        <w:tc>
          <w:tcPr>
            <w:tcW w:w="1551" w:type="dxa"/>
            <w:tcBorders>
              <w:top w:val="nil"/>
              <w:left w:val="nil"/>
              <w:bottom w:val="single" w:sz="4" w:space="0" w:color="auto"/>
              <w:right w:val="single" w:sz="4" w:space="0" w:color="auto"/>
            </w:tcBorders>
            <w:shd w:val="clear" w:color="auto" w:fill="auto"/>
            <w:vAlign w:val="center"/>
          </w:tcPr>
          <w:p w14:paraId="1F0238E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12V刹车灯泡</w:t>
            </w:r>
          </w:p>
        </w:tc>
        <w:tc>
          <w:tcPr>
            <w:tcW w:w="1051" w:type="dxa"/>
            <w:tcBorders>
              <w:top w:val="nil"/>
              <w:left w:val="nil"/>
              <w:bottom w:val="single" w:sz="4" w:space="0" w:color="auto"/>
              <w:right w:val="single" w:sz="4" w:space="0" w:color="auto"/>
            </w:tcBorders>
            <w:shd w:val="clear" w:color="auto" w:fill="auto"/>
            <w:noWrap/>
            <w:vAlign w:val="center"/>
          </w:tcPr>
          <w:p w14:paraId="334DCF6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B19B7C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4ACD4B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56A496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98DC53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ED4751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79C316C" w14:textId="77777777" w:rsidR="00FC2DC2" w:rsidRDefault="00FC2DC2" w:rsidP="006C0C74">
            <w:pPr>
              <w:widowControl/>
              <w:jc w:val="center"/>
              <w:rPr>
                <w:rFonts w:ascii="宋体" w:eastAsia="宋体" w:hAnsi="宋体" w:cs="宋体"/>
                <w:color w:val="000000"/>
                <w:kern w:val="0"/>
                <w:sz w:val="22"/>
              </w:rPr>
            </w:pPr>
          </w:p>
        </w:tc>
      </w:tr>
      <w:tr w:rsidR="00FC2DC2" w14:paraId="5CF0EEFA"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7E7A07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56</w:t>
            </w:r>
          </w:p>
        </w:tc>
        <w:tc>
          <w:tcPr>
            <w:tcW w:w="1551" w:type="dxa"/>
            <w:tcBorders>
              <w:top w:val="nil"/>
              <w:left w:val="nil"/>
              <w:bottom w:val="single" w:sz="4" w:space="0" w:color="auto"/>
              <w:right w:val="single" w:sz="4" w:space="0" w:color="auto"/>
            </w:tcBorders>
            <w:shd w:val="clear" w:color="auto" w:fill="auto"/>
            <w:vAlign w:val="center"/>
          </w:tcPr>
          <w:p w14:paraId="2C02F80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大灯灯泡</w:t>
            </w:r>
          </w:p>
        </w:tc>
        <w:tc>
          <w:tcPr>
            <w:tcW w:w="1051" w:type="dxa"/>
            <w:tcBorders>
              <w:top w:val="nil"/>
              <w:left w:val="nil"/>
              <w:bottom w:val="single" w:sz="4" w:space="0" w:color="auto"/>
              <w:right w:val="single" w:sz="4" w:space="0" w:color="auto"/>
            </w:tcBorders>
            <w:shd w:val="clear" w:color="auto" w:fill="auto"/>
            <w:noWrap/>
            <w:vAlign w:val="center"/>
          </w:tcPr>
          <w:p w14:paraId="08F1EA6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3B949C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651310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3D21D6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EBDCB3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228A5B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C6A1694" w14:textId="77777777" w:rsidR="00FC2DC2" w:rsidRDefault="00FC2DC2" w:rsidP="006C0C74">
            <w:pPr>
              <w:widowControl/>
              <w:jc w:val="center"/>
              <w:rPr>
                <w:rFonts w:ascii="宋体" w:eastAsia="宋体" w:hAnsi="宋体" w:cs="宋体"/>
                <w:color w:val="000000"/>
                <w:kern w:val="0"/>
                <w:sz w:val="22"/>
              </w:rPr>
            </w:pPr>
          </w:p>
        </w:tc>
      </w:tr>
      <w:tr w:rsidR="00FC2DC2" w14:paraId="6EABFB76"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20CC40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57</w:t>
            </w:r>
          </w:p>
        </w:tc>
        <w:tc>
          <w:tcPr>
            <w:tcW w:w="1551" w:type="dxa"/>
            <w:tcBorders>
              <w:top w:val="nil"/>
              <w:left w:val="nil"/>
              <w:bottom w:val="single" w:sz="4" w:space="0" w:color="auto"/>
              <w:right w:val="single" w:sz="4" w:space="0" w:color="auto"/>
            </w:tcBorders>
            <w:shd w:val="clear" w:color="auto" w:fill="auto"/>
            <w:vAlign w:val="center"/>
          </w:tcPr>
          <w:p w14:paraId="5EC9779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雾灯灯泡</w:t>
            </w:r>
          </w:p>
        </w:tc>
        <w:tc>
          <w:tcPr>
            <w:tcW w:w="1051" w:type="dxa"/>
            <w:tcBorders>
              <w:top w:val="nil"/>
              <w:left w:val="nil"/>
              <w:bottom w:val="single" w:sz="4" w:space="0" w:color="auto"/>
              <w:right w:val="single" w:sz="4" w:space="0" w:color="auto"/>
            </w:tcBorders>
            <w:shd w:val="clear" w:color="auto" w:fill="auto"/>
            <w:noWrap/>
            <w:vAlign w:val="center"/>
          </w:tcPr>
          <w:p w14:paraId="71FDD26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17D2DC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A530BD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EF9B59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B8E33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BF24C2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960B927" w14:textId="77777777" w:rsidR="00FC2DC2" w:rsidRDefault="00FC2DC2" w:rsidP="006C0C74">
            <w:pPr>
              <w:widowControl/>
              <w:jc w:val="center"/>
              <w:rPr>
                <w:rFonts w:ascii="宋体" w:eastAsia="宋体" w:hAnsi="宋体" w:cs="宋体"/>
                <w:color w:val="000000"/>
                <w:kern w:val="0"/>
                <w:sz w:val="22"/>
              </w:rPr>
            </w:pPr>
          </w:p>
        </w:tc>
      </w:tr>
      <w:tr w:rsidR="00FC2DC2" w14:paraId="6ABAC121"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6DAC61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58</w:t>
            </w:r>
          </w:p>
        </w:tc>
        <w:tc>
          <w:tcPr>
            <w:tcW w:w="1551" w:type="dxa"/>
            <w:tcBorders>
              <w:top w:val="nil"/>
              <w:left w:val="nil"/>
              <w:bottom w:val="single" w:sz="4" w:space="0" w:color="auto"/>
              <w:right w:val="single" w:sz="4" w:space="0" w:color="auto"/>
            </w:tcBorders>
            <w:shd w:val="clear" w:color="auto" w:fill="auto"/>
            <w:vAlign w:val="center"/>
          </w:tcPr>
          <w:p w14:paraId="21EE53A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室内灯泡</w:t>
            </w:r>
          </w:p>
        </w:tc>
        <w:tc>
          <w:tcPr>
            <w:tcW w:w="1051" w:type="dxa"/>
            <w:tcBorders>
              <w:top w:val="nil"/>
              <w:left w:val="nil"/>
              <w:bottom w:val="single" w:sz="4" w:space="0" w:color="auto"/>
              <w:right w:val="single" w:sz="4" w:space="0" w:color="auto"/>
            </w:tcBorders>
            <w:shd w:val="clear" w:color="auto" w:fill="auto"/>
            <w:noWrap/>
            <w:vAlign w:val="center"/>
          </w:tcPr>
          <w:p w14:paraId="4F0CB5D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5A9CAF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DDBF38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A19F8F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171697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6E88BA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2420B5C" w14:textId="77777777" w:rsidR="00FC2DC2" w:rsidRDefault="00FC2DC2" w:rsidP="006C0C74">
            <w:pPr>
              <w:widowControl/>
              <w:jc w:val="center"/>
              <w:rPr>
                <w:rFonts w:ascii="宋体" w:eastAsia="宋体" w:hAnsi="宋体" w:cs="宋体"/>
                <w:color w:val="000000"/>
                <w:kern w:val="0"/>
                <w:sz w:val="22"/>
              </w:rPr>
            </w:pPr>
          </w:p>
        </w:tc>
      </w:tr>
      <w:tr w:rsidR="00FC2DC2" w14:paraId="427C7C53"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99000C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59</w:t>
            </w:r>
          </w:p>
        </w:tc>
        <w:tc>
          <w:tcPr>
            <w:tcW w:w="1551" w:type="dxa"/>
            <w:tcBorders>
              <w:top w:val="nil"/>
              <w:left w:val="nil"/>
              <w:bottom w:val="single" w:sz="4" w:space="0" w:color="auto"/>
              <w:right w:val="single" w:sz="4" w:space="0" w:color="auto"/>
            </w:tcBorders>
            <w:shd w:val="clear" w:color="auto" w:fill="auto"/>
            <w:vAlign w:val="center"/>
          </w:tcPr>
          <w:p w14:paraId="447BB54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闪光器</w:t>
            </w:r>
          </w:p>
        </w:tc>
        <w:tc>
          <w:tcPr>
            <w:tcW w:w="1051" w:type="dxa"/>
            <w:tcBorders>
              <w:top w:val="nil"/>
              <w:left w:val="nil"/>
              <w:bottom w:val="single" w:sz="4" w:space="0" w:color="auto"/>
              <w:right w:val="single" w:sz="4" w:space="0" w:color="auto"/>
            </w:tcBorders>
            <w:shd w:val="clear" w:color="auto" w:fill="auto"/>
            <w:noWrap/>
            <w:vAlign w:val="center"/>
          </w:tcPr>
          <w:p w14:paraId="58E73C5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A02A8A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30BE5D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A7DD35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821366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D2FDA3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FD2510E" w14:textId="77777777" w:rsidR="00FC2DC2" w:rsidRDefault="00FC2DC2" w:rsidP="006C0C74">
            <w:pPr>
              <w:widowControl/>
              <w:jc w:val="center"/>
              <w:rPr>
                <w:rFonts w:ascii="宋体" w:eastAsia="宋体" w:hAnsi="宋体" w:cs="宋体"/>
                <w:color w:val="000000"/>
                <w:kern w:val="0"/>
                <w:sz w:val="22"/>
              </w:rPr>
            </w:pPr>
          </w:p>
        </w:tc>
      </w:tr>
      <w:tr w:rsidR="00FC2DC2" w14:paraId="67C9CFB0"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CBA47E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60</w:t>
            </w:r>
          </w:p>
        </w:tc>
        <w:tc>
          <w:tcPr>
            <w:tcW w:w="1551" w:type="dxa"/>
            <w:tcBorders>
              <w:top w:val="nil"/>
              <w:left w:val="nil"/>
              <w:bottom w:val="single" w:sz="4" w:space="0" w:color="auto"/>
              <w:right w:val="single" w:sz="4" w:space="0" w:color="auto"/>
            </w:tcBorders>
            <w:shd w:val="clear" w:color="auto" w:fill="auto"/>
            <w:vAlign w:val="center"/>
          </w:tcPr>
          <w:p w14:paraId="51655B4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后钢板胶套</w:t>
            </w:r>
          </w:p>
        </w:tc>
        <w:tc>
          <w:tcPr>
            <w:tcW w:w="1051" w:type="dxa"/>
            <w:tcBorders>
              <w:top w:val="nil"/>
              <w:left w:val="nil"/>
              <w:bottom w:val="single" w:sz="4" w:space="0" w:color="auto"/>
              <w:right w:val="single" w:sz="4" w:space="0" w:color="auto"/>
            </w:tcBorders>
            <w:shd w:val="clear" w:color="auto" w:fill="auto"/>
            <w:noWrap/>
            <w:vAlign w:val="center"/>
          </w:tcPr>
          <w:p w14:paraId="386AD3D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54E737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DAF8BB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28EF6D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19F90E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186099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E2AB761" w14:textId="77777777" w:rsidR="00FC2DC2" w:rsidRDefault="00FC2DC2" w:rsidP="006C0C74">
            <w:pPr>
              <w:widowControl/>
              <w:jc w:val="center"/>
              <w:rPr>
                <w:rFonts w:ascii="宋体" w:eastAsia="宋体" w:hAnsi="宋体" w:cs="宋体"/>
                <w:color w:val="000000"/>
                <w:kern w:val="0"/>
                <w:sz w:val="22"/>
              </w:rPr>
            </w:pPr>
          </w:p>
        </w:tc>
      </w:tr>
      <w:tr w:rsidR="00FC2DC2" w14:paraId="50E5EC10"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4318FC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61</w:t>
            </w:r>
          </w:p>
        </w:tc>
        <w:tc>
          <w:tcPr>
            <w:tcW w:w="1551" w:type="dxa"/>
            <w:tcBorders>
              <w:top w:val="nil"/>
              <w:left w:val="nil"/>
              <w:bottom w:val="single" w:sz="4" w:space="0" w:color="auto"/>
              <w:right w:val="single" w:sz="4" w:space="0" w:color="auto"/>
            </w:tcBorders>
            <w:shd w:val="clear" w:color="auto" w:fill="auto"/>
            <w:vAlign w:val="center"/>
          </w:tcPr>
          <w:p w14:paraId="3C65439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暖风水管</w:t>
            </w:r>
          </w:p>
        </w:tc>
        <w:tc>
          <w:tcPr>
            <w:tcW w:w="1051" w:type="dxa"/>
            <w:tcBorders>
              <w:top w:val="nil"/>
              <w:left w:val="nil"/>
              <w:bottom w:val="single" w:sz="4" w:space="0" w:color="auto"/>
              <w:right w:val="single" w:sz="4" w:space="0" w:color="auto"/>
            </w:tcBorders>
            <w:shd w:val="clear" w:color="auto" w:fill="auto"/>
            <w:noWrap/>
            <w:vAlign w:val="center"/>
          </w:tcPr>
          <w:p w14:paraId="13DE0B1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85B222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B3B0F7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3CDDA8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B45DFE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2AAD5B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ED4B30D" w14:textId="77777777" w:rsidR="00FC2DC2" w:rsidRDefault="00FC2DC2" w:rsidP="006C0C74">
            <w:pPr>
              <w:widowControl/>
              <w:jc w:val="center"/>
              <w:rPr>
                <w:rFonts w:ascii="宋体" w:eastAsia="宋体" w:hAnsi="宋体" w:cs="宋体"/>
                <w:color w:val="000000"/>
                <w:kern w:val="0"/>
                <w:sz w:val="22"/>
              </w:rPr>
            </w:pPr>
          </w:p>
        </w:tc>
      </w:tr>
      <w:tr w:rsidR="00FC2DC2" w14:paraId="52CF71E8"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F9E02B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62</w:t>
            </w:r>
          </w:p>
        </w:tc>
        <w:tc>
          <w:tcPr>
            <w:tcW w:w="1551" w:type="dxa"/>
            <w:tcBorders>
              <w:top w:val="nil"/>
              <w:left w:val="nil"/>
              <w:bottom w:val="single" w:sz="4" w:space="0" w:color="auto"/>
              <w:right w:val="single" w:sz="4" w:space="0" w:color="auto"/>
            </w:tcBorders>
            <w:shd w:val="clear" w:color="auto" w:fill="auto"/>
            <w:vAlign w:val="center"/>
          </w:tcPr>
          <w:p w14:paraId="0BDA3B30" w14:textId="77777777" w:rsidR="00FC2DC2" w:rsidRDefault="00FC2DC2" w:rsidP="006C0C7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减震器顶胶</w:t>
            </w:r>
            <w:proofErr w:type="gramEnd"/>
          </w:p>
        </w:tc>
        <w:tc>
          <w:tcPr>
            <w:tcW w:w="1051" w:type="dxa"/>
            <w:tcBorders>
              <w:top w:val="nil"/>
              <w:left w:val="nil"/>
              <w:bottom w:val="single" w:sz="4" w:space="0" w:color="auto"/>
              <w:right w:val="single" w:sz="4" w:space="0" w:color="auto"/>
            </w:tcBorders>
            <w:shd w:val="clear" w:color="auto" w:fill="auto"/>
            <w:noWrap/>
            <w:vAlign w:val="center"/>
          </w:tcPr>
          <w:p w14:paraId="4E1D4FB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58810E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FFE07B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F7B23D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219DA1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4CFD9E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4E65173" w14:textId="77777777" w:rsidR="00FC2DC2" w:rsidRDefault="00FC2DC2" w:rsidP="006C0C74">
            <w:pPr>
              <w:widowControl/>
              <w:jc w:val="center"/>
              <w:rPr>
                <w:rFonts w:ascii="宋体" w:eastAsia="宋体" w:hAnsi="宋体" w:cs="宋体"/>
                <w:color w:val="000000"/>
                <w:kern w:val="0"/>
                <w:sz w:val="22"/>
              </w:rPr>
            </w:pPr>
          </w:p>
        </w:tc>
      </w:tr>
      <w:tr w:rsidR="00FC2DC2" w14:paraId="2B39F2F5"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B51B5E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63</w:t>
            </w:r>
          </w:p>
        </w:tc>
        <w:tc>
          <w:tcPr>
            <w:tcW w:w="1551" w:type="dxa"/>
            <w:tcBorders>
              <w:top w:val="nil"/>
              <w:left w:val="nil"/>
              <w:bottom w:val="single" w:sz="4" w:space="0" w:color="auto"/>
              <w:right w:val="single" w:sz="4" w:space="0" w:color="auto"/>
            </w:tcBorders>
            <w:shd w:val="clear" w:color="auto" w:fill="auto"/>
            <w:vAlign w:val="center"/>
          </w:tcPr>
          <w:p w14:paraId="08BC8350" w14:textId="77777777" w:rsidR="00FC2DC2" w:rsidRDefault="00FC2DC2" w:rsidP="006C0C7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气门室盖垫</w:t>
            </w:r>
            <w:proofErr w:type="gramEnd"/>
          </w:p>
        </w:tc>
        <w:tc>
          <w:tcPr>
            <w:tcW w:w="1051" w:type="dxa"/>
            <w:tcBorders>
              <w:top w:val="nil"/>
              <w:left w:val="nil"/>
              <w:bottom w:val="single" w:sz="4" w:space="0" w:color="auto"/>
              <w:right w:val="single" w:sz="4" w:space="0" w:color="auto"/>
            </w:tcBorders>
            <w:shd w:val="clear" w:color="auto" w:fill="auto"/>
            <w:noWrap/>
            <w:vAlign w:val="center"/>
          </w:tcPr>
          <w:p w14:paraId="43065B9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5F5A82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C4074E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FD267A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5DEB34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B8F92C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DFE2E10" w14:textId="77777777" w:rsidR="00FC2DC2" w:rsidRDefault="00FC2DC2" w:rsidP="006C0C74">
            <w:pPr>
              <w:widowControl/>
              <w:jc w:val="center"/>
              <w:rPr>
                <w:rFonts w:ascii="宋体" w:eastAsia="宋体" w:hAnsi="宋体" w:cs="宋体"/>
                <w:color w:val="000000"/>
                <w:kern w:val="0"/>
                <w:sz w:val="22"/>
              </w:rPr>
            </w:pPr>
          </w:p>
        </w:tc>
      </w:tr>
      <w:tr w:rsidR="00FC2DC2" w14:paraId="61C7BBD9"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92A5DF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64</w:t>
            </w:r>
          </w:p>
        </w:tc>
        <w:tc>
          <w:tcPr>
            <w:tcW w:w="1551" w:type="dxa"/>
            <w:tcBorders>
              <w:top w:val="nil"/>
              <w:left w:val="nil"/>
              <w:bottom w:val="single" w:sz="4" w:space="0" w:color="auto"/>
              <w:right w:val="single" w:sz="4" w:space="0" w:color="auto"/>
            </w:tcBorders>
            <w:shd w:val="clear" w:color="auto" w:fill="auto"/>
            <w:vAlign w:val="center"/>
          </w:tcPr>
          <w:p w14:paraId="1964D3E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油底壳垫</w:t>
            </w:r>
          </w:p>
        </w:tc>
        <w:tc>
          <w:tcPr>
            <w:tcW w:w="1051" w:type="dxa"/>
            <w:tcBorders>
              <w:top w:val="nil"/>
              <w:left w:val="nil"/>
              <w:bottom w:val="single" w:sz="4" w:space="0" w:color="auto"/>
              <w:right w:val="single" w:sz="4" w:space="0" w:color="auto"/>
            </w:tcBorders>
            <w:shd w:val="clear" w:color="auto" w:fill="auto"/>
            <w:noWrap/>
            <w:vAlign w:val="center"/>
          </w:tcPr>
          <w:p w14:paraId="4C23389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E3DC3C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28B9BF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0EBB02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CD14B9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44EAD8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9634E83" w14:textId="77777777" w:rsidR="00FC2DC2" w:rsidRDefault="00FC2DC2" w:rsidP="006C0C74">
            <w:pPr>
              <w:widowControl/>
              <w:jc w:val="center"/>
              <w:rPr>
                <w:rFonts w:ascii="宋体" w:eastAsia="宋体" w:hAnsi="宋体" w:cs="宋体"/>
                <w:color w:val="000000"/>
                <w:kern w:val="0"/>
                <w:sz w:val="22"/>
              </w:rPr>
            </w:pPr>
          </w:p>
        </w:tc>
      </w:tr>
      <w:tr w:rsidR="00FC2DC2" w14:paraId="083BC964"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67E5FE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65</w:t>
            </w:r>
          </w:p>
        </w:tc>
        <w:tc>
          <w:tcPr>
            <w:tcW w:w="1551" w:type="dxa"/>
            <w:tcBorders>
              <w:top w:val="nil"/>
              <w:left w:val="nil"/>
              <w:bottom w:val="single" w:sz="4" w:space="0" w:color="auto"/>
              <w:right w:val="single" w:sz="4" w:space="0" w:color="auto"/>
            </w:tcBorders>
            <w:shd w:val="clear" w:color="auto" w:fill="auto"/>
            <w:vAlign w:val="center"/>
          </w:tcPr>
          <w:p w14:paraId="793111B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节温器</w:t>
            </w:r>
          </w:p>
        </w:tc>
        <w:tc>
          <w:tcPr>
            <w:tcW w:w="1051" w:type="dxa"/>
            <w:tcBorders>
              <w:top w:val="nil"/>
              <w:left w:val="nil"/>
              <w:bottom w:val="single" w:sz="4" w:space="0" w:color="auto"/>
              <w:right w:val="single" w:sz="4" w:space="0" w:color="auto"/>
            </w:tcBorders>
            <w:shd w:val="clear" w:color="auto" w:fill="auto"/>
            <w:noWrap/>
            <w:vAlign w:val="center"/>
          </w:tcPr>
          <w:p w14:paraId="6A82085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987413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4DE5AC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14DAF8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C52C3A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E28A4B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843485C" w14:textId="77777777" w:rsidR="00FC2DC2" w:rsidRDefault="00FC2DC2" w:rsidP="006C0C74">
            <w:pPr>
              <w:widowControl/>
              <w:jc w:val="center"/>
              <w:rPr>
                <w:rFonts w:ascii="宋体" w:eastAsia="宋体" w:hAnsi="宋体" w:cs="宋体"/>
                <w:color w:val="000000"/>
                <w:kern w:val="0"/>
                <w:sz w:val="22"/>
              </w:rPr>
            </w:pPr>
          </w:p>
        </w:tc>
      </w:tr>
      <w:tr w:rsidR="00FC2DC2" w14:paraId="3FDEA82B"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8A9BE3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66</w:t>
            </w:r>
          </w:p>
        </w:tc>
        <w:tc>
          <w:tcPr>
            <w:tcW w:w="1551" w:type="dxa"/>
            <w:tcBorders>
              <w:top w:val="nil"/>
              <w:left w:val="nil"/>
              <w:bottom w:val="single" w:sz="4" w:space="0" w:color="auto"/>
              <w:right w:val="single" w:sz="4" w:space="0" w:color="auto"/>
            </w:tcBorders>
            <w:shd w:val="clear" w:color="auto" w:fill="auto"/>
            <w:vAlign w:val="center"/>
          </w:tcPr>
          <w:p w14:paraId="22F4443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刹车软管</w:t>
            </w:r>
          </w:p>
        </w:tc>
        <w:tc>
          <w:tcPr>
            <w:tcW w:w="1051" w:type="dxa"/>
            <w:tcBorders>
              <w:top w:val="nil"/>
              <w:left w:val="nil"/>
              <w:bottom w:val="single" w:sz="4" w:space="0" w:color="auto"/>
              <w:right w:val="single" w:sz="4" w:space="0" w:color="auto"/>
            </w:tcBorders>
            <w:shd w:val="clear" w:color="auto" w:fill="auto"/>
            <w:noWrap/>
            <w:vAlign w:val="center"/>
          </w:tcPr>
          <w:p w14:paraId="0FE9B6D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4182D2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E89CD5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7988DE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89A3D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55EB09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CAA6482" w14:textId="77777777" w:rsidR="00FC2DC2" w:rsidRDefault="00FC2DC2" w:rsidP="006C0C74">
            <w:pPr>
              <w:widowControl/>
              <w:jc w:val="center"/>
              <w:rPr>
                <w:rFonts w:ascii="宋体" w:eastAsia="宋体" w:hAnsi="宋体" w:cs="宋体"/>
                <w:color w:val="000000"/>
                <w:kern w:val="0"/>
                <w:sz w:val="22"/>
              </w:rPr>
            </w:pPr>
          </w:p>
        </w:tc>
      </w:tr>
      <w:tr w:rsidR="00FC2DC2" w14:paraId="1C2199BD"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BE6446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67</w:t>
            </w:r>
          </w:p>
        </w:tc>
        <w:tc>
          <w:tcPr>
            <w:tcW w:w="1551" w:type="dxa"/>
            <w:tcBorders>
              <w:top w:val="nil"/>
              <w:left w:val="nil"/>
              <w:bottom w:val="single" w:sz="4" w:space="0" w:color="auto"/>
              <w:right w:val="single" w:sz="4" w:space="0" w:color="auto"/>
            </w:tcBorders>
            <w:shd w:val="clear" w:color="auto" w:fill="auto"/>
            <w:vAlign w:val="center"/>
          </w:tcPr>
          <w:p w14:paraId="2BDAE18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皮带涨紧轮</w:t>
            </w:r>
          </w:p>
        </w:tc>
        <w:tc>
          <w:tcPr>
            <w:tcW w:w="1051" w:type="dxa"/>
            <w:tcBorders>
              <w:top w:val="nil"/>
              <w:left w:val="nil"/>
              <w:bottom w:val="single" w:sz="4" w:space="0" w:color="auto"/>
              <w:right w:val="single" w:sz="4" w:space="0" w:color="auto"/>
            </w:tcBorders>
            <w:shd w:val="clear" w:color="auto" w:fill="auto"/>
            <w:noWrap/>
            <w:vAlign w:val="center"/>
          </w:tcPr>
          <w:p w14:paraId="070B0E8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E38142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869D2D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ECB590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242FB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947AA8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D666446" w14:textId="77777777" w:rsidR="00FC2DC2" w:rsidRDefault="00FC2DC2" w:rsidP="006C0C74">
            <w:pPr>
              <w:widowControl/>
              <w:jc w:val="center"/>
              <w:rPr>
                <w:rFonts w:ascii="宋体" w:eastAsia="宋体" w:hAnsi="宋体" w:cs="宋体"/>
                <w:color w:val="000000"/>
                <w:kern w:val="0"/>
                <w:sz w:val="22"/>
              </w:rPr>
            </w:pPr>
          </w:p>
        </w:tc>
      </w:tr>
      <w:tr w:rsidR="00FC2DC2" w14:paraId="0B0DADB4"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013A60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68</w:t>
            </w:r>
          </w:p>
        </w:tc>
        <w:tc>
          <w:tcPr>
            <w:tcW w:w="1551" w:type="dxa"/>
            <w:tcBorders>
              <w:top w:val="nil"/>
              <w:left w:val="nil"/>
              <w:bottom w:val="single" w:sz="4" w:space="0" w:color="auto"/>
              <w:right w:val="single" w:sz="4" w:space="0" w:color="auto"/>
            </w:tcBorders>
            <w:shd w:val="clear" w:color="auto" w:fill="auto"/>
            <w:vAlign w:val="center"/>
          </w:tcPr>
          <w:p w14:paraId="1CD42CA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电喇叭</w:t>
            </w:r>
          </w:p>
        </w:tc>
        <w:tc>
          <w:tcPr>
            <w:tcW w:w="1051" w:type="dxa"/>
            <w:tcBorders>
              <w:top w:val="nil"/>
              <w:left w:val="nil"/>
              <w:bottom w:val="single" w:sz="4" w:space="0" w:color="auto"/>
              <w:right w:val="single" w:sz="4" w:space="0" w:color="auto"/>
            </w:tcBorders>
            <w:shd w:val="clear" w:color="auto" w:fill="auto"/>
            <w:noWrap/>
            <w:vAlign w:val="center"/>
          </w:tcPr>
          <w:p w14:paraId="12C12C8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7D508B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2BB07C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C262DD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FB9751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8CCA62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E0E061F" w14:textId="77777777" w:rsidR="00FC2DC2" w:rsidRDefault="00FC2DC2" w:rsidP="006C0C74">
            <w:pPr>
              <w:widowControl/>
              <w:jc w:val="center"/>
              <w:rPr>
                <w:rFonts w:ascii="宋体" w:eastAsia="宋体" w:hAnsi="宋体" w:cs="宋体"/>
                <w:color w:val="000000"/>
                <w:kern w:val="0"/>
                <w:sz w:val="22"/>
              </w:rPr>
            </w:pPr>
          </w:p>
        </w:tc>
      </w:tr>
      <w:tr w:rsidR="00FC2DC2" w14:paraId="04DB6F4B"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6CD8F1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69</w:t>
            </w:r>
          </w:p>
        </w:tc>
        <w:tc>
          <w:tcPr>
            <w:tcW w:w="1551" w:type="dxa"/>
            <w:tcBorders>
              <w:top w:val="nil"/>
              <w:left w:val="nil"/>
              <w:bottom w:val="single" w:sz="4" w:space="0" w:color="auto"/>
              <w:right w:val="single" w:sz="4" w:space="0" w:color="auto"/>
            </w:tcBorders>
            <w:shd w:val="clear" w:color="auto" w:fill="auto"/>
            <w:vAlign w:val="center"/>
          </w:tcPr>
          <w:p w14:paraId="36F6F76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其它配件按进货价的百分比报价</w:t>
            </w:r>
          </w:p>
        </w:tc>
        <w:tc>
          <w:tcPr>
            <w:tcW w:w="1051" w:type="dxa"/>
            <w:tcBorders>
              <w:top w:val="nil"/>
              <w:left w:val="nil"/>
              <w:bottom w:val="single" w:sz="4" w:space="0" w:color="auto"/>
              <w:right w:val="single" w:sz="4" w:space="0" w:color="auto"/>
            </w:tcBorders>
            <w:shd w:val="clear" w:color="auto" w:fill="auto"/>
            <w:noWrap/>
            <w:vAlign w:val="center"/>
          </w:tcPr>
          <w:p w14:paraId="3B7E6EB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C6AD1D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902655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BF6112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9FD8DA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F3093F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5A84E9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6C3D2E5D"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149367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1" w:type="dxa"/>
            <w:tcBorders>
              <w:top w:val="nil"/>
              <w:left w:val="nil"/>
              <w:bottom w:val="single" w:sz="4" w:space="0" w:color="auto"/>
              <w:right w:val="single" w:sz="4" w:space="0" w:color="auto"/>
            </w:tcBorders>
            <w:shd w:val="clear" w:color="auto" w:fill="auto"/>
            <w:noWrap/>
            <w:vAlign w:val="center"/>
          </w:tcPr>
          <w:p w14:paraId="20BB18C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51" w:type="dxa"/>
            <w:tcBorders>
              <w:top w:val="nil"/>
              <w:left w:val="nil"/>
              <w:bottom w:val="single" w:sz="4" w:space="0" w:color="auto"/>
              <w:right w:val="single" w:sz="4" w:space="0" w:color="auto"/>
            </w:tcBorders>
            <w:shd w:val="clear" w:color="auto" w:fill="auto"/>
            <w:noWrap/>
            <w:vAlign w:val="center"/>
          </w:tcPr>
          <w:p w14:paraId="44B2178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F3E823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C15895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141911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B68D13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F2EEFF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6B9AD6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77222896" w14:textId="77777777" w:rsidTr="006C0C74">
        <w:trPr>
          <w:trHeight w:val="510"/>
          <w:jc w:val="center"/>
        </w:trPr>
        <w:tc>
          <w:tcPr>
            <w:tcW w:w="20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28949C" w14:textId="77777777" w:rsidR="00FC2DC2" w:rsidRDefault="00FC2DC2" w:rsidP="006C0C74">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小计</w:t>
            </w:r>
          </w:p>
        </w:tc>
        <w:tc>
          <w:tcPr>
            <w:tcW w:w="1051" w:type="dxa"/>
            <w:tcBorders>
              <w:top w:val="nil"/>
              <w:left w:val="nil"/>
              <w:bottom w:val="single" w:sz="4" w:space="0" w:color="auto"/>
              <w:right w:val="single" w:sz="4" w:space="0" w:color="auto"/>
            </w:tcBorders>
            <w:shd w:val="clear" w:color="auto" w:fill="auto"/>
            <w:noWrap/>
            <w:vAlign w:val="center"/>
          </w:tcPr>
          <w:p w14:paraId="69D9CAA9" w14:textId="77777777" w:rsidR="00FC2DC2" w:rsidRDefault="00FC2DC2" w:rsidP="006C0C74">
            <w:pPr>
              <w:widowControl/>
              <w:jc w:val="center"/>
              <w:rPr>
                <w:rFonts w:ascii="宋体" w:eastAsia="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14:paraId="634092C1" w14:textId="77777777" w:rsidR="00FC2DC2" w:rsidRDefault="00FC2DC2" w:rsidP="006C0C74">
            <w:pPr>
              <w:widowControl/>
              <w:jc w:val="center"/>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14:paraId="3F4AF365" w14:textId="77777777" w:rsidR="00FC2DC2" w:rsidRDefault="00FC2DC2" w:rsidP="006C0C74">
            <w:pPr>
              <w:widowControl/>
              <w:jc w:val="center"/>
              <w:rPr>
                <w:rFonts w:ascii="宋体" w:eastAsia="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noWrap/>
            <w:vAlign w:val="center"/>
          </w:tcPr>
          <w:p w14:paraId="39683824" w14:textId="77777777" w:rsidR="00FC2DC2" w:rsidRDefault="00FC2DC2" w:rsidP="006C0C74">
            <w:pPr>
              <w:widowControl/>
              <w:jc w:val="center"/>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tcPr>
          <w:p w14:paraId="6E3E9DBC" w14:textId="77777777" w:rsidR="00FC2DC2" w:rsidRDefault="00FC2DC2" w:rsidP="006C0C74">
            <w:pPr>
              <w:widowControl/>
              <w:jc w:val="center"/>
              <w:rPr>
                <w:rFonts w:ascii="宋体" w:eastAsia="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14:paraId="73361B46" w14:textId="77777777" w:rsidR="00FC2DC2" w:rsidRDefault="00FC2DC2" w:rsidP="006C0C74">
            <w:pPr>
              <w:widowControl/>
              <w:jc w:val="center"/>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14:paraId="7DC12E82" w14:textId="77777777" w:rsidR="00FC2DC2" w:rsidRDefault="00FC2DC2" w:rsidP="006C0C74">
            <w:pPr>
              <w:widowControl/>
              <w:jc w:val="center"/>
              <w:rPr>
                <w:rFonts w:ascii="宋体" w:eastAsia="宋体" w:hAnsi="宋体" w:cs="宋体"/>
                <w:color w:val="000000"/>
                <w:kern w:val="0"/>
                <w:sz w:val="22"/>
              </w:rPr>
            </w:pPr>
          </w:p>
        </w:tc>
      </w:tr>
      <w:tr w:rsidR="00FC2DC2" w14:paraId="2F3C74A9" w14:textId="77777777" w:rsidTr="006C0C74">
        <w:trPr>
          <w:trHeight w:val="510"/>
          <w:jc w:val="center"/>
        </w:trPr>
        <w:tc>
          <w:tcPr>
            <w:tcW w:w="20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7BE9F7" w14:textId="77777777" w:rsidR="00FC2DC2" w:rsidRDefault="00FC2DC2" w:rsidP="006C0C74">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合计</w:t>
            </w:r>
          </w:p>
        </w:tc>
        <w:tc>
          <w:tcPr>
            <w:tcW w:w="6295" w:type="dxa"/>
            <w:gridSpan w:val="7"/>
            <w:tcBorders>
              <w:top w:val="single" w:sz="4" w:space="0" w:color="auto"/>
              <w:left w:val="nil"/>
              <w:bottom w:val="single" w:sz="4" w:space="0" w:color="auto"/>
              <w:right w:val="single" w:sz="4" w:space="0" w:color="auto"/>
            </w:tcBorders>
            <w:shd w:val="clear" w:color="auto" w:fill="auto"/>
            <w:noWrap/>
            <w:vAlign w:val="center"/>
          </w:tcPr>
          <w:p w14:paraId="50CBA316" w14:textId="77777777" w:rsidR="00FC2DC2" w:rsidRDefault="00FC2DC2" w:rsidP="006C0C74">
            <w:pPr>
              <w:widowControl/>
              <w:jc w:val="center"/>
              <w:rPr>
                <w:rFonts w:ascii="宋体" w:eastAsia="宋体" w:hAnsi="宋体" w:cs="宋体"/>
                <w:color w:val="000000"/>
                <w:kern w:val="0"/>
                <w:sz w:val="22"/>
              </w:rPr>
            </w:pPr>
          </w:p>
        </w:tc>
      </w:tr>
    </w:tbl>
    <w:p w14:paraId="3D543FED" w14:textId="77777777" w:rsidR="00FC2DC2" w:rsidRDefault="00FC2DC2" w:rsidP="00FC2DC2">
      <w:pPr>
        <w:jc w:val="left"/>
        <w:rPr>
          <w:rFonts w:ascii="仿宋_GB2312" w:eastAsia="仿宋_GB2312" w:hAnsiTheme="minorEastAsia"/>
          <w:sz w:val="32"/>
          <w:szCs w:val="32"/>
        </w:rPr>
      </w:pPr>
    </w:p>
    <w:p w14:paraId="64253A57" w14:textId="77777777" w:rsidR="00FC2DC2" w:rsidRDefault="00FC2DC2" w:rsidP="00FC2DC2">
      <w:pPr>
        <w:rPr>
          <w:rFonts w:ascii="仿宋_GB2312" w:eastAsia="仿宋_GB2312" w:hAnsiTheme="minorEastAsia"/>
          <w:sz w:val="32"/>
          <w:szCs w:val="32"/>
        </w:rPr>
      </w:pPr>
    </w:p>
    <w:p w14:paraId="033C143E" w14:textId="77777777" w:rsidR="00FC2DC2" w:rsidRDefault="00FC2DC2" w:rsidP="00FC2DC2">
      <w:pPr>
        <w:rPr>
          <w:rFonts w:ascii="仿宋_GB2312" w:eastAsia="仿宋_GB2312" w:hAnsiTheme="minorEastAsia"/>
          <w:sz w:val="32"/>
          <w:szCs w:val="32"/>
        </w:rPr>
      </w:pPr>
    </w:p>
    <w:p w14:paraId="32E152EF" w14:textId="77777777" w:rsidR="00FC2DC2" w:rsidRDefault="00FC2DC2" w:rsidP="00FC2DC2">
      <w:pPr>
        <w:rPr>
          <w:rFonts w:ascii="仿宋_GB2312" w:eastAsia="仿宋_GB2312" w:hAnsiTheme="minorEastAsia"/>
          <w:sz w:val="32"/>
          <w:szCs w:val="32"/>
        </w:rPr>
      </w:pPr>
    </w:p>
    <w:p w14:paraId="09376E73" w14:textId="77777777" w:rsidR="00FC2DC2" w:rsidRDefault="00FC2DC2" w:rsidP="00FC2DC2">
      <w:pPr>
        <w:rPr>
          <w:rFonts w:ascii="仿宋_GB2312" w:eastAsia="仿宋_GB2312" w:hAnsiTheme="minorEastAsia"/>
          <w:sz w:val="32"/>
          <w:szCs w:val="32"/>
        </w:rPr>
      </w:pPr>
    </w:p>
    <w:p w14:paraId="2E94F12B" w14:textId="77777777" w:rsidR="00FC2DC2" w:rsidRDefault="00FC2DC2" w:rsidP="00FC2DC2">
      <w:pPr>
        <w:rPr>
          <w:rFonts w:ascii="仿宋_GB2312" w:eastAsia="仿宋_GB2312" w:hAnsiTheme="minorEastAsia"/>
          <w:sz w:val="32"/>
          <w:szCs w:val="32"/>
        </w:rPr>
      </w:pPr>
      <w:r>
        <w:rPr>
          <w:rFonts w:ascii="仿宋_GB2312" w:eastAsia="仿宋_GB2312" w:hAnsiTheme="minorEastAsia"/>
          <w:sz w:val="32"/>
          <w:szCs w:val="32"/>
        </w:rPr>
        <w:lastRenderedPageBreak/>
        <w:t>明细表3</w:t>
      </w:r>
      <w:r>
        <w:rPr>
          <w:rFonts w:ascii="仿宋_GB2312" w:eastAsia="仿宋_GB2312" w:hAnsiTheme="minorEastAsia" w:hint="eastAsia"/>
          <w:sz w:val="32"/>
          <w:szCs w:val="32"/>
        </w:rPr>
        <w:t>：</w:t>
      </w:r>
    </w:p>
    <w:p w14:paraId="22F4CBB9" w14:textId="77777777" w:rsidR="00FC2DC2" w:rsidRDefault="00FC2DC2" w:rsidP="00FC2DC2">
      <w:pPr>
        <w:jc w:val="center"/>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t>洗车报价表</w:t>
      </w:r>
    </w:p>
    <w:p w14:paraId="24384E87" w14:textId="77777777" w:rsidR="00FC2DC2" w:rsidRDefault="00FC2DC2" w:rsidP="00FC2DC2">
      <w:pPr>
        <w:rPr>
          <w:rFonts w:ascii="仿宋_GB2312" w:eastAsia="仿宋_GB2312" w:hAnsiTheme="minorEastAsia"/>
          <w:sz w:val="32"/>
          <w:szCs w:val="32"/>
        </w:rPr>
      </w:pPr>
      <w:r>
        <w:rPr>
          <w:rFonts w:ascii="宋体" w:eastAsia="宋体" w:hAnsi="宋体" w:cs="宋体" w:hint="eastAsia"/>
          <w:color w:val="000000"/>
          <w:kern w:val="0"/>
          <w:sz w:val="28"/>
          <w:szCs w:val="28"/>
        </w:rPr>
        <w:t>报价单位盖章：</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3"/>
        <w:gridCol w:w="4798"/>
        <w:gridCol w:w="1989"/>
      </w:tblGrid>
      <w:tr w:rsidR="00FC2DC2" w14:paraId="0B4A9428" w14:textId="77777777" w:rsidTr="006C0C74">
        <w:trPr>
          <w:trHeight w:val="870"/>
          <w:jc w:val="center"/>
        </w:trPr>
        <w:tc>
          <w:tcPr>
            <w:tcW w:w="2313" w:type="dxa"/>
            <w:shd w:val="clear" w:color="auto" w:fill="auto"/>
            <w:noWrap/>
            <w:vAlign w:val="center"/>
          </w:tcPr>
          <w:p w14:paraId="1F294E1D" w14:textId="77777777" w:rsidR="00FC2DC2" w:rsidRDefault="00FC2DC2" w:rsidP="006C0C74">
            <w:pPr>
              <w:widowControl/>
              <w:jc w:val="center"/>
              <w:rPr>
                <w:rFonts w:ascii="宋体" w:eastAsia="宋体" w:hAnsi="宋体" w:cs="宋体"/>
                <w:color w:val="000000"/>
                <w:kern w:val="0"/>
                <w:sz w:val="28"/>
                <w:szCs w:val="24"/>
              </w:rPr>
            </w:pPr>
            <w:r>
              <w:rPr>
                <w:rFonts w:ascii="宋体" w:eastAsia="宋体" w:hAnsi="宋体" w:cs="宋体" w:hint="eastAsia"/>
                <w:color w:val="000000"/>
                <w:kern w:val="0"/>
                <w:sz w:val="28"/>
                <w:szCs w:val="24"/>
              </w:rPr>
              <w:t>类别</w:t>
            </w:r>
          </w:p>
        </w:tc>
        <w:tc>
          <w:tcPr>
            <w:tcW w:w="4798" w:type="dxa"/>
            <w:shd w:val="clear" w:color="auto" w:fill="auto"/>
            <w:noWrap/>
            <w:vAlign w:val="center"/>
          </w:tcPr>
          <w:p w14:paraId="0EA66370" w14:textId="77777777" w:rsidR="00FC2DC2" w:rsidRDefault="00FC2DC2" w:rsidP="006C0C74">
            <w:pPr>
              <w:widowControl/>
              <w:jc w:val="center"/>
              <w:rPr>
                <w:rFonts w:ascii="宋体" w:eastAsia="宋体" w:hAnsi="宋体" w:cs="宋体"/>
                <w:color w:val="000000"/>
                <w:kern w:val="0"/>
                <w:sz w:val="28"/>
                <w:szCs w:val="24"/>
              </w:rPr>
            </w:pPr>
            <w:r>
              <w:rPr>
                <w:rFonts w:ascii="宋体" w:eastAsia="宋体" w:hAnsi="宋体" w:cs="宋体" w:hint="eastAsia"/>
                <w:color w:val="000000"/>
                <w:kern w:val="0"/>
                <w:sz w:val="28"/>
                <w:szCs w:val="24"/>
              </w:rPr>
              <w:t>单价（元）</w:t>
            </w:r>
          </w:p>
        </w:tc>
        <w:tc>
          <w:tcPr>
            <w:tcW w:w="1989" w:type="dxa"/>
            <w:shd w:val="clear" w:color="auto" w:fill="auto"/>
            <w:noWrap/>
            <w:vAlign w:val="center"/>
          </w:tcPr>
          <w:p w14:paraId="20417C4F" w14:textId="77777777" w:rsidR="00FC2DC2" w:rsidRDefault="00FC2DC2" w:rsidP="006C0C74">
            <w:pPr>
              <w:widowControl/>
              <w:jc w:val="center"/>
              <w:rPr>
                <w:rFonts w:ascii="宋体" w:eastAsia="宋体" w:hAnsi="宋体" w:cs="宋体"/>
                <w:color w:val="000000"/>
                <w:kern w:val="0"/>
                <w:sz w:val="28"/>
                <w:szCs w:val="24"/>
              </w:rPr>
            </w:pPr>
            <w:r>
              <w:rPr>
                <w:rFonts w:ascii="宋体" w:eastAsia="宋体" w:hAnsi="宋体" w:cs="宋体" w:hint="eastAsia"/>
                <w:color w:val="000000"/>
                <w:kern w:val="0"/>
                <w:sz w:val="28"/>
                <w:szCs w:val="24"/>
              </w:rPr>
              <w:t>备注</w:t>
            </w:r>
          </w:p>
        </w:tc>
      </w:tr>
      <w:tr w:rsidR="00FC2DC2" w14:paraId="3BCE4D79" w14:textId="77777777" w:rsidTr="006C0C74">
        <w:trPr>
          <w:trHeight w:val="870"/>
          <w:jc w:val="center"/>
        </w:trPr>
        <w:tc>
          <w:tcPr>
            <w:tcW w:w="2313" w:type="dxa"/>
            <w:shd w:val="clear" w:color="auto" w:fill="auto"/>
            <w:noWrap/>
            <w:vAlign w:val="center"/>
          </w:tcPr>
          <w:p w14:paraId="4722718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中巴</w:t>
            </w:r>
          </w:p>
        </w:tc>
        <w:tc>
          <w:tcPr>
            <w:tcW w:w="4798" w:type="dxa"/>
            <w:shd w:val="clear" w:color="auto" w:fill="auto"/>
            <w:noWrap/>
            <w:vAlign w:val="center"/>
          </w:tcPr>
          <w:p w14:paraId="0F69842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9" w:type="dxa"/>
            <w:shd w:val="clear" w:color="auto" w:fill="auto"/>
            <w:noWrap/>
            <w:vAlign w:val="center"/>
          </w:tcPr>
          <w:p w14:paraId="5DFFDD0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0D87B1EE" w14:textId="77777777" w:rsidTr="006C0C74">
        <w:trPr>
          <w:trHeight w:val="795"/>
          <w:jc w:val="center"/>
        </w:trPr>
        <w:tc>
          <w:tcPr>
            <w:tcW w:w="2313" w:type="dxa"/>
            <w:shd w:val="clear" w:color="auto" w:fill="auto"/>
            <w:noWrap/>
            <w:vAlign w:val="center"/>
          </w:tcPr>
          <w:p w14:paraId="747EFA3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小车</w:t>
            </w:r>
          </w:p>
        </w:tc>
        <w:tc>
          <w:tcPr>
            <w:tcW w:w="4798" w:type="dxa"/>
            <w:shd w:val="clear" w:color="auto" w:fill="auto"/>
            <w:noWrap/>
            <w:vAlign w:val="center"/>
          </w:tcPr>
          <w:p w14:paraId="4650FE7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9" w:type="dxa"/>
            <w:shd w:val="clear" w:color="auto" w:fill="auto"/>
            <w:noWrap/>
            <w:vAlign w:val="center"/>
          </w:tcPr>
          <w:p w14:paraId="2C3F255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1C326A07" w14:textId="77777777" w:rsidTr="006C0C74">
        <w:trPr>
          <w:trHeight w:val="780"/>
          <w:jc w:val="center"/>
        </w:trPr>
        <w:tc>
          <w:tcPr>
            <w:tcW w:w="2313" w:type="dxa"/>
            <w:shd w:val="clear" w:color="auto" w:fill="auto"/>
            <w:noWrap/>
            <w:vAlign w:val="center"/>
          </w:tcPr>
          <w:p w14:paraId="29C1A398" w14:textId="77777777" w:rsidR="00FC2DC2" w:rsidRDefault="00FC2DC2" w:rsidP="006C0C74">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合计</w:t>
            </w:r>
          </w:p>
        </w:tc>
        <w:tc>
          <w:tcPr>
            <w:tcW w:w="6787" w:type="dxa"/>
            <w:gridSpan w:val="2"/>
            <w:shd w:val="clear" w:color="auto" w:fill="auto"/>
            <w:noWrap/>
            <w:vAlign w:val="center"/>
          </w:tcPr>
          <w:p w14:paraId="04ADD78A" w14:textId="77777777" w:rsidR="00FC2DC2" w:rsidRDefault="00FC2DC2" w:rsidP="006C0C74">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 xml:space="preserve">　</w:t>
            </w:r>
          </w:p>
        </w:tc>
      </w:tr>
    </w:tbl>
    <w:p w14:paraId="551A5E6A" w14:textId="77777777" w:rsidR="00FC2DC2" w:rsidRDefault="00FC2DC2" w:rsidP="00FC2DC2">
      <w:pPr>
        <w:rPr>
          <w:rFonts w:ascii="仿宋_GB2312" w:eastAsia="仿宋_GB2312" w:hAnsiTheme="minorEastAsia"/>
          <w:sz w:val="32"/>
          <w:szCs w:val="32"/>
        </w:rPr>
      </w:pPr>
    </w:p>
    <w:p w14:paraId="6FA4FA79" w14:textId="77777777" w:rsidR="00FC2DC2" w:rsidRDefault="00FC2DC2" w:rsidP="00FC2DC2">
      <w:pPr>
        <w:rPr>
          <w:rFonts w:ascii="仿宋_GB2312" w:eastAsia="仿宋_GB2312" w:hAnsiTheme="minorEastAsia"/>
          <w:sz w:val="32"/>
          <w:szCs w:val="32"/>
        </w:rPr>
      </w:pPr>
      <w:r>
        <w:rPr>
          <w:rFonts w:ascii="仿宋_GB2312" w:eastAsia="仿宋_GB2312" w:hAnsiTheme="minorEastAsia"/>
          <w:sz w:val="32"/>
          <w:szCs w:val="32"/>
        </w:rPr>
        <w:t>明细表4</w:t>
      </w:r>
      <w:r>
        <w:rPr>
          <w:rFonts w:ascii="仿宋_GB2312" w:eastAsia="仿宋_GB2312" w:hAnsiTheme="minorEastAsia" w:hint="eastAsia"/>
          <w:sz w:val="32"/>
          <w:szCs w:val="32"/>
        </w:rPr>
        <w:t>：</w:t>
      </w:r>
    </w:p>
    <w:tbl>
      <w:tblPr>
        <w:tblW w:w="8473" w:type="dxa"/>
        <w:tblInd w:w="113" w:type="dxa"/>
        <w:tblLayout w:type="fixed"/>
        <w:tblLook w:val="04A0" w:firstRow="1" w:lastRow="0" w:firstColumn="1" w:lastColumn="0" w:noHBand="0" w:noVBand="1"/>
      </w:tblPr>
      <w:tblGrid>
        <w:gridCol w:w="1042"/>
        <w:gridCol w:w="2992"/>
        <w:gridCol w:w="2505"/>
        <w:gridCol w:w="1934"/>
      </w:tblGrid>
      <w:tr w:rsidR="00FC2DC2" w14:paraId="0B5E2A8D" w14:textId="77777777" w:rsidTr="006C0C74">
        <w:trPr>
          <w:trHeight w:val="810"/>
        </w:trPr>
        <w:tc>
          <w:tcPr>
            <w:tcW w:w="8473" w:type="dxa"/>
            <w:gridSpan w:val="4"/>
            <w:tcBorders>
              <w:top w:val="nil"/>
              <w:left w:val="nil"/>
              <w:bottom w:val="nil"/>
              <w:right w:val="nil"/>
            </w:tcBorders>
            <w:shd w:val="clear" w:color="auto" w:fill="auto"/>
            <w:noWrap/>
            <w:vAlign w:val="center"/>
          </w:tcPr>
          <w:p w14:paraId="2729D85D" w14:textId="77777777" w:rsidR="00FC2DC2" w:rsidRDefault="00FC2DC2" w:rsidP="006C0C74">
            <w:pPr>
              <w:widowControl/>
              <w:jc w:val="center"/>
              <w:rPr>
                <w:rFonts w:ascii="宋体" w:eastAsia="宋体" w:hAnsi="宋体" w:cs="宋体"/>
                <w:color w:val="000000"/>
                <w:kern w:val="0"/>
                <w:sz w:val="48"/>
                <w:szCs w:val="48"/>
              </w:rPr>
            </w:pPr>
            <w:r>
              <w:rPr>
                <w:rFonts w:ascii="宋体" w:eastAsia="宋体" w:hAnsi="宋体" w:cs="宋体" w:hint="eastAsia"/>
                <w:color w:val="000000"/>
                <w:kern w:val="0"/>
                <w:sz w:val="48"/>
                <w:szCs w:val="48"/>
              </w:rPr>
              <w:t>服务费用报价表</w:t>
            </w:r>
          </w:p>
        </w:tc>
      </w:tr>
      <w:tr w:rsidR="00FC2DC2" w14:paraId="42F1CD2D" w14:textId="77777777" w:rsidTr="006C0C74">
        <w:trPr>
          <w:trHeight w:val="810"/>
        </w:trPr>
        <w:tc>
          <w:tcPr>
            <w:tcW w:w="8473" w:type="dxa"/>
            <w:gridSpan w:val="4"/>
            <w:tcBorders>
              <w:top w:val="nil"/>
              <w:left w:val="nil"/>
              <w:bottom w:val="single" w:sz="4" w:space="0" w:color="auto"/>
              <w:right w:val="nil"/>
            </w:tcBorders>
            <w:shd w:val="clear" w:color="auto" w:fill="auto"/>
            <w:noWrap/>
            <w:vAlign w:val="center"/>
          </w:tcPr>
          <w:p w14:paraId="369310A1" w14:textId="77777777" w:rsidR="00FC2DC2" w:rsidRDefault="00FC2DC2" w:rsidP="006C0C74">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报价单位盖章：</w:t>
            </w:r>
          </w:p>
        </w:tc>
      </w:tr>
      <w:tr w:rsidR="00FC2DC2" w14:paraId="000FE338" w14:textId="77777777" w:rsidTr="006C0C74">
        <w:trPr>
          <w:trHeight w:val="840"/>
        </w:trPr>
        <w:tc>
          <w:tcPr>
            <w:tcW w:w="1042" w:type="dxa"/>
            <w:tcBorders>
              <w:top w:val="nil"/>
              <w:left w:val="single" w:sz="4" w:space="0" w:color="auto"/>
              <w:bottom w:val="single" w:sz="4" w:space="0" w:color="auto"/>
              <w:right w:val="single" w:sz="4" w:space="0" w:color="auto"/>
            </w:tcBorders>
            <w:shd w:val="clear" w:color="auto" w:fill="auto"/>
            <w:noWrap/>
            <w:vAlign w:val="center"/>
          </w:tcPr>
          <w:p w14:paraId="5159054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序号</w:t>
            </w:r>
          </w:p>
        </w:tc>
        <w:tc>
          <w:tcPr>
            <w:tcW w:w="2992" w:type="dxa"/>
            <w:tcBorders>
              <w:top w:val="nil"/>
              <w:left w:val="nil"/>
              <w:bottom w:val="single" w:sz="4" w:space="0" w:color="auto"/>
              <w:right w:val="single" w:sz="4" w:space="0" w:color="auto"/>
            </w:tcBorders>
            <w:shd w:val="clear" w:color="auto" w:fill="auto"/>
            <w:noWrap/>
            <w:vAlign w:val="center"/>
          </w:tcPr>
          <w:p w14:paraId="5F2C24A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类别</w:t>
            </w:r>
          </w:p>
        </w:tc>
        <w:tc>
          <w:tcPr>
            <w:tcW w:w="2505" w:type="dxa"/>
            <w:tcBorders>
              <w:top w:val="nil"/>
              <w:left w:val="nil"/>
              <w:bottom w:val="single" w:sz="4" w:space="0" w:color="auto"/>
              <w:right w:val="single" w:sz="4" w:space="0" w:color="auto"/>
            </w:tcBorders>
            <w:shd w:val="clear" w:color="auto" w:fill="auto"/>
            <w:noWrap/>
            <w:vAlign w:val="center"/>
          </w:tcPr>
          <w:p w14:paraId="3B87B6F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单价（元）</w:t>
            </w:r>
          </w:p>
        </w:tc>
        <w:tc>
          <w:tcPr>
            <w:tcW w:w="1934" w:type="dxa"/>
            <w:tcBorders>
              <w:top w:val="nil"/>
              <w:left w:val="nil"/>
              <w:bottom w:val="single" w:sz="4" w:space="0" w:color="auto"/>
              <w:right w:val="single" w:sz="4" w:space="0" w:color="auto"/>
            </w:tcBorders>
            <w:shd w:val="clear" w:color="auto" w:fill="auto"/>
            <w:noWrap/>
            <w:vAlign w:val="center"/>
          </w:tcPr>
          <w:p w14:paraId="6082414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备注</w:t>
            </w:r>
          </w:p>
        </w:tc>
      </w:tr>
      <w:tr w:rsidR="00FC2DC2" w14:paraId="16F85568" w14:textId="77777777" w:rsidTr="006C0C74">
        <w:trPr>
          <w:trHeight w:val="670"/>
        </w:trPr>
        <w:tc>
          <w:tcPr>
            <w:tcW w:w="1042" w:type="dxa"/>
            <w:tcBorders>
              <w:top w:val="nil"/>
              <w:left w:val="single" w:sz="4" w:space="0" w:color="auto"/>
              <w:bottom w:val="single" w:sz="4" w:space="0" w:color="auto"/>
              <w:right w:val="single" w:sz="4" w:space="0" w:color="auto"/>
            </w:tcBorders>
            <w:shd w:val="clear" w:color="auto" w:fill="auto"/>
            <w:noWrap/>
            <w:vAlign w:val="center"/>
          </w:tcPr>
          <w:p w14:paraId="7C8C905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2992" w:type="dxa"/>
            <w:tcBorders>
              <w:top w:val="nil"/>
              <w:left w:val="nil"/>
              <w:bottom w:val="single" w:sz="4" w:space="0" w:color="auto"/>
              <w:right w:val="single" w:sz="4" w:space="0" w:color="auto"/>
            </w:tcBorders>
            <w:shd w:val="clear" w:color="auto" w:fill="auto"/>
            <w:noWrap/>
            <w:vAlign w:val="center"/>
          </w:tcPr>
          <w:p w14:paraId="37895D6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工时</w:t>
            </w:r>
          </w:p>
        </w:tc>
        <w:tc>
          <w:tcPr>
            <w:tcW w:w="2505" w:type="dxa"/>
            <w:tcBorders>
              <w:top w:val="nil"/>
              <w:left w:val="nil"/>
              <w:bottom w:val="single" w:sz="4" w:space="0" w:color="auto"/>
              <w:right w:val="single" w:sz="4" w:space="0" w:color="auto"/>
            </w:tcBorders>
            <w:shd w:val="clear" w:color="auto" w:fill="auto"/>
            <w:noWrap/>
            <w:vAlign w:val="center"/>
          </w:tcPr>
          <w:p w14:paraId="2BD00D5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14:paraId="679D41F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36830493" w14:textId="77777777" w:rsidTr="006C0C74">
        <w:trPr>
          <w:trHeight w:val="566"/>
        </w:trPr>
        <w:tc>
          <w:tcPr>
            <w:tcW w:w="1042" w:type="dxa"/>
            <w:tcBorders>
              <w:top w:val="nil"/>
              <w:left w:val="single" w:sz="4" w:space="0" w:color="auto"/>
              <w:bottom w:val="single" w:sz="4" w:space="0" w:color="auto"/>
              <w:right w:val="single" w:sz="4" w:space="0" w:color="auto"/>
            </w:tcBorders>
            <w:shd w:val="clear" w:color="auto" w:fill="auto"/>
            <w:noWrap/>
            <w:vAlign w:val="center"/>
          </w:tcPr>
          <w:p w14:paraId="4FF144D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992" w:type="dxa"/>
            <w:tcBorders>
              <w:top w:val="nil"/>
              <w:left w:val="nil"/>
              <w:bottom w:val="single" w:sz="4" w:space="0" w:color="auto"/>
              <w:right w:val="single" w:sz="4" w:space="0" w:color="auto"/>
            </w:tcBorders>
            <w:shd w:val="clear" w:color="auto" w:fill="auto"/>
            <w:noWrap/>
            <w:vAlign w:val="center"/>
          </w:tcPr>
          <w:p w14:paraId="75EB69B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年审</w:t>
            </w:r>
          </w:p>
        </w:tc>
        <w:tc>
          <w:tcPr>
            <w:tcW w:w="2505" w:type="dxa"/>
            <w:tcBorders>
              <w:top w:val="nil"/>
              <w:left w:val="nil"/>
              <w:bottom w:val="single" w:sz="4" w:space="0" w:color="auto"/>
              <w:right w:val="single" w:sz="4" w:space="0" w:color="auto"/>
            </w:tcBorders>
            <w:shd w:val="clear" w:color="auto" w:fill="auto"/>
            <w:noWrap/>
            <w:vAlign w:val="center"/>
          </w:tcPr>
          <w:p w14:paraId="63444BE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14:paraId="4E1FD6D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5619B3AC" w14:textId="77777777" w:rsidTr="006C0C74">
        <w:trPr>
          <w:trHeight w:val="546"/>
        </w:trPr>
        <w:tc>
          <w:tcPr>
            <w:tcW w:w="1042" w:type="dxa"/>
            <w:tcBorders>
              <w:top w:val="nil"/>
              <w:left w:val="single" w:sz="4" w:space="0" w:color="auto"/>
              <w:bottom w:val="single" w:sz="4" w:space="0" w:color="auto"/>
              <w:right w:val="single" w:sz="4" w:space="0" w:color="auto"/>
            </w:tcBorders>
            <w:shd w:val="clear" w:color="auto" w:fill="auto"/>
            <w:noWrap/>
            <w:vAlign w:val="center"/>
          </w:tcPr>
          <w:p w14:paraId="5B5353E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2992" w:type="dxa"/>
            <w:tcBorders>
              <w:top w:val="nil"/>
              <w:left w:val="nil"/>
              <w:bottom w:val="single" w:sz="4" w:space="0" w:color="auto"/>
              <w:right w:val="single" w:sz="4" w:space="0" w:color="auto"/>
            </w:tcBorders>
            <w:shd w:val="clear" w:color="auto" w:fill="auto"/>
            <w:noWrap/>
            <w:vAlign w:val="center"/>
          </w:tcPr>
          <w:p w14:paraId="26C63F8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救援</w:t>
            </w:r>
          </w:p>
        </w:tc>
        <w:tc>
          <w:tcPr>
            <w:tcW w:w="2505" w:type="dxa"/>
            <w:tcBorders>
              <w:top w:val="nil"/>
              <w:left w:val="nil"/>
              <w:bottom w:val="single" w:sz="4" w:space="0" w:color="auto"/>
              <w:right w:val="single" w:sz="4" w:space="0" w:color="auto"/>
            </w:tcBorders>
            <w:shd w:val="clear" w:color="auto" w:fill="auto"/>
            <w:noWrap/>
            <w:vAlign w:val="center"/>
          </w:tcPr>
          <w:p w14:paraId="1E7FCE8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14:paraId="2822B22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21216365" w14:textId="77777777" w:rsidTr="006C0C74">
        <w:trPr>
          <w:trHeight w:val="554"/>
        </w:trPr>
        <w:tc>
          <w:tcPr>
            <w:tcW w:w="1042" w:type="dxa"/>
            <w:tcBorders>
              <w:top w:val="nil"/>
              <w:left w:val="single" w:sz="4" w:space="0" w:color="auto"/>
              <w:bottom w:val="single" w:sz="4" w:space="0" w:color="auto"/>
              <w:right w:val="single" w:sz="4" w:space="0" w:color="auto"/>
            </w:tcBorders>
            <w:shd w:val="clear" w:color="auto" w:fill="auto"/>
            <w:noWrap/>
            <w:vAlign w:val="center"/>
          </w:tcPr>
          <w:p w14:paraId="330EB31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2992" w:type="dxa"/>
            <w:tcBorders>
              <w:top w:val="nil"/>
              <w:left w:val="nil"/>
              <w:bottom w:val="single" w:sz="4" w:space="0" w:color="auto"/>
              <w:right w:val="single" w:sz="4" w:space="0" w:color="auto"/>
            </w:tcBorders>
            <w:shd w:val="clear" w:color="auto" w:fill="auto"/>
            <w:noWrap/>
            <w:vAlign w:val="center"/>
          </w:tcPr>
          <w:p w14:paraId="55F9388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拖车（小车） </w:t>
            </w:r>
          </w:p>
        </w:tc>
        <w:tc>
          <w:tcPr>
            <w:tcW w:w="2505" w:type="dxa"/>
            <w:tcBorders>
              <w:top w:val="nil"/>
              <w:left w:val="nil"/>
              <w:bottom w:val="single" w:sz="4" w:space="0" w:color="auto"/>
              <w:right w:val="single" w:sz="4" w:space="0" w:color="auto"/>
            </w:tcBorders>
            <w:shd w:val="clear" w:color="auto" w:fill="auto"/>
            <w:noWrap/>
            <w:vAlign w:val="center"/>
          </w:tcPr>
          <w:p w14:paraId="54FA24E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14:paraId="1B65880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773CB6D7" w14:textId="77777777" w:rsidTr="006C0C74">
        <w:trPr>
          <w:trHeight w:val="562"/>
        </w:trPr>
        <w:tc>
          <w:tcPr>
            <w:tcW w:w="1042" w:type="dxa"/>
            <w:tcBorders>
              <w:top w:val="nil"/>
              <w:left w:val="single" w:sz="4" w:space="0" w:color="auto"/>
              <w:bottom w:val="single" w:sz="4" w:space="0" w:color="auto"/>
              <w:right w:val="single" w:sz="4" w:space="0" w:color="auto"/>
            </w:tcBorders>
            <w:shd w:val="clear" w:color="auto" w:fill="auto"/>
            <w:noWrap/>
            <w:vAlign w:val="center"/>
          </w:tcPr>
          <w:p w14:paraId="18EED92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2992" w:type="dxa"/>
            <w:tcBorders>
              <w:top w:val="nil"/>
              <w:left w:val="nil"/>
              <w:bottom w:val="single" w:sz="4" w:space="0" w:color="auto"/>
              <w:right w:val="single" w:sz="4" w:space="0" w:color="auto"/>
            </w:tcBorders>
            <w:shd w:val="clear" w:color="auto" w:fill="auto"/>
            <w:noWrap/>
            <w:vAlign w:val="center"/>
          </w:tcPr>
          <w:p w14:paraId="1E0DA79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拖车（中巴） </w:t>
            </w:r>
          </w:p>
        </w:tc>
        <w:tc>
          <w:tcPr>
            <w:tcW w:w="2505" w:type="dxa"/>
            <w:tcBorders>
              <w:top w:val="nil"/>
              <w:left w:val="nil"/>
              <w:bottom w:val="single" w:sz="4" w:space="0" w:color="auto"/>
              <w:right w:val="single" w:sz="4" w:space="0" w:color="auto"/>
            </w:tcBorders>
            <w:shd w:val="clear" w:color="auto" w:fill="auto"/>
            <w:noWrap/>
            <w:vAlign w:val="center"/>
          </w:tcPr>
          <w:p w14:paraId="0CE3912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14:paraId="1143F5E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79291A71" w14:textId="77777777" w:rsidTr="006C0C74">
        <w:trPr>
          <w:trHeight w:val="570"/>
        </w:trPr>
        <w:tc>
          <w:tcPr>
            <w:tcW w:w="40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3F4AD7" w14:textId="77777777" w:rsidR="00FC2DC2" w:rsidRDefault="00FC2DC2" w:rsidP="006C0C74">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合计</w:t>
            </w:r>
          </w:p>
        </w:tc>
        <w:tc>
          <w:tcPr>
            <w:tcW w:w="4439" w:type="dxa"/>
            <w:gridSpan w:val="2"/>
            <w:tcBorders>
              <w:top w:val="single" w:sz="4" w:space="0" w:color="auto"/>
              <w:left w:val="nil"/>
              <w:bottom w:val="single" w:sz="4" w:space="0" w:color="auto"/>
              <w:right w:val="single" w:sz="4" w:space="0" w:color="auto"/>
            </w:tcBorders>
            <w:shd w:val="clear" w:color="auto" w:fill="auto"/>
            <w:noWrap/>
            <w:vAlign w:val="center"/>
          </w:tcPr>
          <w:p w14:paraId="6A271A4E" w14:textId="77777777" w:rsidR="00FC2DC2" w:rsidRDefault="00FC2DC2" w:rsidP="006C0C74">
            <w:pPr>
              <w:widowControl/>
              <w:jc w:val="center"/>
              <w:rPr>
                <w:rFonts w:ascii="宋体" w:eastAsia="宋体" w:hAnsi="宋体" w:cs="宋体"/>
                <w:b/>
                <w:bCs/>
                <w:color w:val="000000"/>
                <w:kern w:val="0"/>
                <w:sz w:val="32"/>
                <w:szCs w:val="32"/>
              </w:rPr>
            </w:pPr>
          </w:p>
        </w:tc>
      </w:tr>
    </w:tbl>
    <w:p w14:paraId="38E867C6" w14:textId="77777777" w:rsidR="00FC2DC2" w:rsidRDefault="00FC2DC2" w:rsidP="00FC2DC2">
      <w:pPr>
        <w:rPr>
          <w:rFonts w:ascii="仿宋_GB2312" w:eastAsia="仿宋_GB2312" w:hAnsiTheme="minorEastAsia"/>
          <w:sz w:val="32"/>
          <w:szCs w:val="32"/>
        </w:rPr>
      </w:pPr>
    </w:p>
    <w:p w14:paraId="46E1E12F" w14:textId="77777777" w:rsidR="00FC2DC2" w:rsidRDefault="00FC2DC2" w:rsidP="00FC2DC2">
      <w:pPr>
        <w:rPr>
          <w:rFonts w:ascii="仿宋_GB2312" w:eastAsia="仿宋_GB2312" w:hAnsiTheme="minorEastAsia"/>
          <w:sz w:val="32"/>
          <w:szCs w:val="32"/>
        </w:rPr>
      </w:pPr>
    </w:p>
    <w:p w14:paraId="6288A223" w14:textId="77777777" w:rsidR="00FC2DC2" w:rsidRDefault="00FC2DC2" w:rsidP="00FC2DC2">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六、实施方案</w:t>
      </w:r>
    </w:p>
    <w:p w14:paraId="2EC0FF4B" w14:textId="77777777" w:rsidR="00FC2DC2" w:rsidRDefault="00FC2DC2" w:rsidP="00FC2DC2">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（工作措施、工作方法、工作手段、工作流程，格式自拟）</w:t>
      </w:r>
    </w:p>
    <w:p w14:paraId="3D0EAD46" w14:textId="77777777" w:rsidR="00FC2DC2" w:rsidRDefault="00FC2DC2" w:rsidP="00FC2DC2">
      <w:pPr>
        <w:rPr>
          <w:rFonts w:ascii="仿宋_GB2312" w:eastAsia="仿宋_GB2312" w:hAnsiTheme="minorEastAsia"/>
          <w:sz w:val="32"/>
          <w:szCs w:val="32"/>
        </w:rPr>
      </w:pPr>
    </w:p>
    <w:p w14:paraId="771A25C7" w14:textId="77777777" w:rsidR="00FC2DC2" w:rsidRDefault="00FC2DC2" w:rsidP="00FC2DC2">
      <w:pPr>
        <w:jc w:val="center"/>
        <w:rPr>
          <w:rFonts w:ascii="黑体" w:eastAsia="黑体" w:hAnsi="黑体"/>
          <w:b/>
          <w:sz w:val="32"/>
          <w:szCs w:val="32"/>
        </w:rPr>
      </w:pPr>
      <w:bookmarkStart w:id="18" w:name="_Toc50691037"/>
      <w:bookmarkStart w:id="19" w:name="_Toc50703730"/>
      <w:bookmarkStart w:id="20" w:name="_Toc43264518"/>
      <w:r>
        <w:rPr>
          <w:rFonts w:ascii="仿宋_GB2312" w:eastAsia="仿宋_GB2312" w:hAnsiTheme="minorEastAsia" w:hint="eastAsia"/>
          <w:sz w:val="32"/>
          <w:szCs w:val="32"/>
        </w:rPr>
        <w:br w:type="page"/>
      </w:r>
      <w:r>
        <w:rPr>
          <w:rFonts w:ascii="黑体" w:eastAsia="黑体" w:hAnsi="黑体" w:hint="eastAsia"/>
          <w:b/>
          <w:sz w:val="32"/>
          <w:szCs w:val="32"/>
        </w:rPr>
        <w:lastRenderedPageBreak/>
        <w:t>七、项目重点难点分析、应对措施及相关的合理化建议</w:t>
      </w:r>
    </w:p>
    <w:p w14:paraId="41282AD8" w14:textId="77777777" w:rsidR="00FC2DC2" w:rsidRDefault="00FC2DC2" w:rsidP="00FC2DC2">
      <w:pPr>
        <w:ind w:firstLineChars="200" w:firstLine="640"/>
        <w:jc w:val="center"/>
        <w:rPr>
          <w:rFonts w:ascii="仿宋_GB2312" w:eastAsia="仿宋_GB2312" w:hAnsi="黑体"/>
          <w:sz w:val="32"/>
          <w:szCs w:val="32"/>
        </w:rPr>
      </w:pPr>
      <w:r>
        <w:rPr>
          <w:rFonts w:ascii="仿宋_GB2312" w:eastAsia="仿宋_GB2312" w:hAnsi="黑体" w:hint="eastAsia"/>
          <w:sz w:val="32"/>
          <w:szCs w:val="32"/>
        </w:rPr>
        <w:t>（格式自定）</w:t>
      </w:r>
    </w:p>
    <w:p w14:paraId="3D007B82" w14:textId="77777777" w:rsidR="00FC2DC2" w:rsidRDefault="00FC2DC2" w:rsidP="00FC2DC2">
      <w:pPr>
        <w:ind w:firstLineChars="200" w:firstLine="640"/>
        <w:rPr>
          <w:rFonts w:ascii="仿宋_GB2312" w:eastAsia="仿宋_GB2312" w:hAnsiTheme="minorEastAsia"/>
          <w:sz w:val="32"/>
          <w:szCs w:val="32"/>
        </w:rPr>
      </w:pPr>
    </w:p>
    <w:p w14:paraId="568EF84D" w14:textId="77777777" w:rsidR="00FC2DC2" w:rsidRDefault="00FC2DC2" w:rsidP="00FC2DC2">
      <w:pPr>
        <w:rPr>
          <w:rFonts w:ascii="仿宋_GB2312" w:eastAsia="仿宋_GB2312" w:hAnsiTheme="minorEastAsia"/>
          <w:sz w:val="32"/>
          <w:szCs w:val="32"/>
        </w:rPr>
      </w:pPr>
    </w:p>
    <w:p w14:paraId="45D88627" w14:textId="77777777" w:rsidR="00FC2DC2" w:rsidRDefault="00FC2DC2" w:rsidP="00FC2DC2">
      <w:pPr>
        <w:rPr>
          <w:rFonts w:ascii="仿宋_GB2312" w:eastAsia="仿宋_GB2312" w:hAnsiTheme="minorEastAsia"/>
          <w:sz w:val="32"/>
          <w:szCs w:val="32"/>
        </w:rPr>
      </w:pPr>
    </w:p>
    <w:p w14:paraId="1E9F5A64" w14:textId="77777777" w:rsidR="00FC2DC2" w:rsidRDefault="00FC2DC2" w:rsidP="00FC2DC2">
      <w:pPr>
        <w:rPr>
          <w:rFonts w:ascii="仿宋_GB2312" w:eastAsia="仿宋_GB2312" w:hAnsiTheme="minorEastAsia"/>
          <w:sz w:val="32"/>
          <w:szCs w:val="32"/>
        </w:rPr>
      </w:pPr>
    </w:p>
    <w:p w14:paraId="625B6819" w14:textId="77777777" w:rsidR="00FC2DC2" w:rsidRDefault="00FC2DC2" w:rsidP="00FC2DC2">
      <w:pPr>
        <w:rPr>
          <w:rFonts w:ascii="仿宋_GB2312" w:eastAsia="仿宋_GB2312" w:hAnsiTheme="minorEastAsia"/>
          <w:sz w:val="32"/>
          <w:szCs w:val="32"/>
        </w:rPr>
      </w:pPr>
    </w:p>
    <w:p w14:paraId="67B562A4" w14:textId="77777777" w:rsidR="00FC2DC2" w:rsidRDefault="00FC2DC2" w:rsidP="00FC2DC2">
      <w:pPr>
        <w:rPr>
          <w:rFonts w:ascii="仿宋_GB2312" w:eastAsia="仿宋_GB2312" w:hAnsiTheme="minorEastAsia"/>
          <w:sz w:val="32"/>
          <w:szCs w:val="32"/>
        </w:rPr>
      </w:pPr>
    </w:p>
    <w:p w14:paraId="34962C6F" w14:textId="77777777" w:rsidR="00FC2DC2" w:rsidRDefault="00FC2DC2" w:rsidP="00FC2DC2">
      <w:pPr>
        <w:rPr>
          <w:rFonts w:ascii="仿宋_GB2312" w:eastAsia="仿宋_GB2312" w:hAnsiTheme="minorEastAsia"/>
          <w:sz w:val="32"/>
          <w:szCs w:val="32"/>
        </w:rPr>
      </w:pPr>
    </w:p>
    <w:p w14:paraId="003365A9" w14:textId="77777777" w:rsidR="00FC2DC2" w:rsidRDefault="00FC2DC2" w:rsidP="00FC2DC2">
      <w:pPr>
        <w:rPr>
          <w:rFonts w:ascii="仿宋_GB2312" w:eastAsia="仿宋_GB2312" w:hAnsiTheme="minorEastAsia"/>
          <w:sz w:val="32"/>
          <w:szCs w:val="32"/>
        </w:rPr>
      </w:pPr>
    </w:p>
    <w:p w14:paraId="4ECFB4DF" w14:textId="77777777" w:rsidR="00FC2DC2" w:rsidRDefault="00FC2DC2" w:rsidP="00FC2DC2">
      <w:pPr>
        <w:rPr>
          <w:rFonts w:ascii="仿宋_GB2312" w:eastAsia="仿宋_GB2312" w:hAnsiTheme="minorEastAsia"/>
          <w:sz w:val="32"/>
          <w:szCs w:val="32"/>
        </w:rPr>
      </w:pPr>
    </w:p>
    <w:p w14:paraId="115ABCDC" w14:textId="77777777" w:rsidR="00FC2DC2" w:rsidRDefault="00FC2DC2" w:rsidP="00FC2DC2">
      <w:pPr>
        <w:rPr>
          <w:rFonts w:ascii="仿宋_GB2312" w:eastAsia="仿宋_GB2312" w:hAnsiTheme="minorEastAsia"/>
          <w:sz w:val="32"/>
          <w:szCs w:val="32"/>
        </w:rPr>
      </w:pPr>
    </w:p>
    <w:p w14:paraId="610C10B9" w14:textId="77777777" w:rsidR="00FC2DC2" w:rsidRDefault="00FC2DC2" w:rsidP="00FC2DC2">
      <w:pPr>
        <w:rPr>
          <w:rFonts w:ascii="仿宋_GB2312" w:eastAsia="仿宋_GB2312" w:hAnsiTheme="minorEastAsia"/>
          <w:sz w:val="32"/>
          <w:szCs w:val="32"/>
        </w:rPr>
      </w:pPr>
    </w:p>
    <w:p w14:paraId="26EA6A04" w14:textId="77777777" w:rsidR="00FC2DC2" w:rsidRDefault="00FC2DC2" w:rsidP="00FC2DC2">
      <w:pPr>
        <w:rPr>
          <w:rFonts w:ascii="仿宋_GB2312" w:eastAsia="仿宋_GB2312" w:hAnsiTheme="minorEastAsia"/>
          <w:sz w:val="32"/>
          <w:szCs w:val="32"/>
        </w:rPr>
      </w:pPr>
    </w:p>
    <w:p w14:paraId="09F1E902" w14:textId="77777777" w:rsidR="00FC2DC2" w:rsidRDefault="00FC2DC2" w:rsidP="00FC2DC2">
      <w:pPr>
        <w:rPr>
          <w:rFonts w:ascii="仿宋_GB2312" w:eastAsia="仿宋_GB2312" w:hAnsiTheme="minorEastAsia"/>
          <w:sz w:val="32"/>
          <w:szCs w:val="32"/>
        </w:rPr>
      </w:pPr>
    </w:p>
    <w:p w14:paraId="2084A521" w14:textId="77777777" w:rsidR="00FC2DC2" w:rsidRDefault="00FC2DC2" w:rsidP="00FC2DC2">
      <w:pPr>
        <w:rPr>
          <w:rFonts w:ascii="仿宋_GB2312" w:eastAsia="仿宋_GB2312" w:hAnsiTheme="minorEastAsia"/>
          <w:sz w:val="32"/>
          <w:szCs w:val="32"/>
        </w:rPr>
      </w:pPr>
    </w:p>
    <w:p w14:paraId="1BBFADB2" w14:textId="77777777" w:rsidR="00FC2DC2" w:rsidRDefault="00FC2DC2" w:rsidP="00FC2DC2">
      <w:pPr>
        <w:rPr>
          <w:rFonts w:ascii="仿宋_GB2312" w:eastAsia="仿宋_GB2312" w:hAnsiTheme="minorEastAsia"/>
          <w:sz w:val="32"/>
          <w:szCs w:val="32"/>
        </w:rPr>
      </w:pPr>
    </w:p>
    <w:p w14:paraId="23773CD0" w14:textId="77777777" w:rsidR="00FC2DC2" w:rsidRDefault="00FC2DC2" w:rsidP="00FC2DC2">
      <w:pPr>
        <w:rPr>
          <w:rFonts w:ascii="仿宋_GB2312" w:eastAsia="仿宋_GB2312" w:hAnsiTheme="minorEastAsia"/>
          <w:sz w:val="32"/>
          <w:szCs w:val="32"/>
        </w:rPr>
      </w:pPr>
    </w:p>
    <w:p w14:paraId="3064C56A" w14:textId="77777777" w:rsidR="00FC2DC2" w:rsidRDefault="00FC2DC2" w:rsidP="00FC2DC2">
      <w:pPr>
        <w:rPr>
          <w:rFonts w:ascii="仿宋_GB2312" w:eastAsia="仿宋_GB2312" w:hAnsiTheme="minorEastAsia"/>
          <w:sz w:val="32"/>
          <w:szCs w:val="32"/>
        </w:rPr>
      </w:pPr>
    </w:p>
    <w:p w14:paraId="24F642C9" w14:textId="77777777" w:rsidR="00FC2DC2" w:rsidRDefault="00FC2DC2" w:rsidP="00FC2DC2">
      <w:pPr>
        <w:rPr>
          <w:rFonts w:ascii="仿宋_GB2312" w:eastAsia="仿宋_GB2312" w:hAnsiTheme="minorEastAsia"/>
          <w:sz w:val="32"/>
          <w:szCs w:val="32"/>
        </w:rPr>
      </w:pPr>
    </w:p>
    <w:p w14:paraId="166CD33E" w14:textId="77777777" w:rsidR="00FC2DC2" w:rsidRDefault="00FC2DC2" w:rsidP="00FC2DC2">
      <w:pPr>
        <w:rPr>
          <w:rFonts w:ascii="仿宋_GB2312" w:eastAsia="仿宋_GB2312" w:hAnsiTheme="minorEastAsia"/>
          <w:sz w:val="32"/>
          <w:szCs w:val="32"/>
        </w:rPr>
      </w:pPr>
    </w:p>
    <w:p w14:paraId="67F0AA2B" w14:textId="77777777" w:rsidR="00FC2DC2" w:rsidRDefault="00FC2DC2" w:rsidP="00FC2DC2">
      <w:pPr>
        <w:rPr>
          <w:rFonts w:ascii="仿宋_GB2312" w:eastAsia="仿宋_GB2312" w:hAnsiTheme="minorEastAsia"/>
          <w:sz w:val="32"/>
          <w:szCs w:val="32"/>
        </w:rPr>
      </w:pPr>
    </w:p>
    <w:bookmarkEnd w:id="18"/>
    <w:bookmarkEnd w:id="19"/>
    <w:bookmarkEnd w:id="20"/>
    <w:p w14:paraId="16BD19C0" w14:textId="77777777" w:rsidR="00FC2DC2" w:rsidRDefault="00FC2DC2" w:rsidP="00FC2DC2">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八.项目完成（服务期满）后的服务承诺</w:t>
      </w:r>
    </w:p>
    <w:p w14:paraId="6F91A454" w14:textId="77777777" w:rsidR="00FC2DC2" w:rsidRDefault="00FC2DC2" w:rsidP="00FC2DC2">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415A1297"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3788103C"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79E39E6B"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2C4159CC"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621EA260"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4C4830B7"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0881AF48"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722E059D"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6A9A5B88"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3EB66838"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76C8F0D3"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15CBCF9B"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46E83803"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55B9A899"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4E85E9CC"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02670663"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456CBE2F"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77C8F015"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72AF52C2"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4B06C381"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5D86FC69" w14:textId="77777777" w:rsidR="00FC2DC2" w:rsidRDefault="00FC2DC2" w:rsidP="00FC2DC2">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九、违约承诺</w:t>
      </w:r>
    </w:p>
    <w:p w14:paraId="1E8E2C1A" w14:textId="77777777" w:rsidR="00FC2DC2" w:rsidRDefault="00FC2DC2" w:rsidP="00FC2DC2">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4F3EA0C2" w14:textId="77777777" w:rsidR="00FC2DC2" w:rsidRDefault="00FC2DC2" w:rsidP="00FC2DC2">
      <w:pPr>
        <w:spacing w:line="360" w:lineRule="auto"/>
        <w:ind w:firstLine="560"/>
        <w:jc w:val="center"/>
        <w:rPr>
          <w:rFonts w:ascii="方正小标宋简体" w:eastAsia="方正小标宋简体" w:hAnsi="方正小标宋简体" w:cs="方正小标宋简体"/>
          <w:bCs/>
          <w:sz w:val="32"/>
        </w:rPr>
      </w:pPr>
    </w:p>
    <w:p w14:paraId="30AA1EF9"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097310E6"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1E5C0440"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4B1BC3AC"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032E6EB6"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2759EBB3"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3FB3F29E"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756F77E7"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5057D752"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54EC4F1D"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08A3DBB6"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1130963C"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1000295B"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713F4C51"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245FAB79"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0542181A"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53A35A70"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3CD14EFB"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44CFDA49"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74F5F9F5" w14:textId="77777777" w:rsidR="00FC2DC2" w:rsidRDefault="00FC2DC2" w:rsidP="00FC2DC2">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十、投标人资格情况及通过相关认证情况</w:t>
      </w:r>
    </w:p>
    <w:p w14:paraId="1B832B3C" w14:textId="77777777" w:rsidR="00FC2DC2" w:rsidRDefault="00FC2DC2" w:rsidP="00FC2DC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 xml:space="preserve">投标人需提供“质量管理体系认证”“环境管理体系认证”“职业健康安全管理体系认证”、“安全生产标准化认证”证书扫描件及国家认证认可监督管理委员会官网“全国认证认可信息公共服务平台”的认证截图，原件备查。 </w:t>
      </w:r>
    </w:p>
    <w:p w14:paraId="121E60C3" w14:textId="77777777" w:rsidR="00FC2DC2" w:rsidRDefault="00FC2DC2" w:rsidP="00FC2DC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 xml:space="preserve"> </w:t>
      </w:r>
    </w:p>
    <w:p w14:paraId="3272C2A7" w14:textId="77777777" w:rsidR="00FC2DC2" w:rsidRDefault="00FC2DC2" w:rsidP="00FC2DC2">
      <w:pPr>
        <w:ind w:firstLine="560"/>
        <w:rPr>
          <w:rFonts w:ascii="仿宋_GB2312" w:eastAsia="仿宋_GB2312" w:hAnsiTheme="minorEastAsia" w:cstheme="majorEastAsia"/>
          <w:sz w:val="32"/>
          <w:szCs w:val="32"/>
        </w:rPr>
      </w:pPr>
    </w:p>
    <w:p w14:paraId="77A241C7" w14:textId="77777777" w:rsidR="00FC2DC2" w:rsidRDefault="00FC2DC2" w:rsidP="00FC2DC2">
      <w:pPr>
        <w:ind w:firstLine="560"/>
        <w:rPr>
          <w:rFonts w:ascii="仿宋_GB2312" w:eastAsia="仿宋_GB2312" w:hAnsiTheme="minorEastAsia" w:cstheme="majorEastAsia"/>
          <w:sz w:val="32"/>
          <w:szCs w:val="32"/>
        </w:rPr>
      </w:pPr>
    </w:p>
    <w:p w14:paraId="26C26994" w14:textId="77777777" w:rsidR="00FC2DC2" w:rsidRDefault="00FC2DC2" w:rsidP="00FC2DC2">
      <w:pPr>
        <w:ind w:firstLine="560"/>
        <w:rPr>
          <w:rFonts w:ascii="仿宋_GB2312" w:eastAsia="仿宋_GB2312" w:hAnsiTheme="minorEastAsia" w:cstheme="majorEastAsia"/>
          <w:sz w:val="32"/>
          <w:szCs w:val="32"/>
        </w:rPr>
      </w:pPr>
    </w:p>
    <w:p w14:paraId="0B591707" w14:textId="77777777" w:rsidR="00FC2DC2" w:rsidRDefault="00FC2DC2" w:rsidP="00FC2DC2">
      <w:pPr>
        <w:ind w:firstLine="560"/>
        <w:rPr>
          <w:rFonts w:ascii="仿宋_GB2312" w:eastAsia="仿宋_GB2312" w:hAnsiTheme="minorEastAsia" w:cstheme="majorEastAsia"/>
          <w:sz w:val="32"/>
          <w:szCs w:val="32"/>
        </w:rPr>
      </w:pPr>
    </w:p>
    <w:p w14:paraId="73D52D39" w14:textId="77777777" w:rsidR="00FC2DC2" w:rsidRDefault="00FC2DC2" w:rsidP="00FC2DC2">
      <w:pPr>
        <w:ind w:firstLine="560"/>
        <w:rPr>
          <w:rFonts w:ascii="仿宋_GB2312" w:eastAsia="仿宋_GB2312" w:hAnsiTheme="minorEastAsia" w:cstheme="majorEastAsia"/>
          <w:sz w:val="32"/>
          <w:szCs w:val="32"/>
        </w:rPr>
      </w:pPr>
    </w:p>
    <w:p w14:paraId="5434E110" w14:textId="77777777" w:rsidR="00FC2DC2" w:rsidRDefault="00FC2DC2" w:rsidP="00FC2DC2">
      <w:pPr>
        <w:ind w:firstLine="560"/>
        <w:rPr>
          <w:rFonts w:ascii="仿宋_GB2312" w:eastAsia="仿宋_GB2312" w:hAnsiTheme="minorEastAsia" w:cstheme="majorEastAsia"/>
          <w:sz w:val="32"/>
          <w:szCs w:val="32"/>
        </w:rPr>
      </w:pPr>
    </w:p>
    <w:p w14:paraId="0BAAF84F" w14:textId="77777777" w:rsidR="00FC2DC2" w:rsidRDefault="00FC2DC2" w:rsidP="00FC2DC2">
      <w:pPr>
        <w:ind w:firstLine="560"/>
        <w:rPr>
          <w:rFonts w:ascii="仿宋_GB2312" w:eastAsia="仿宋_GB2312" w:hAnsiTheme="minorEastAsia" w:cstheme="majorEastAsia"/>
          <w:sz w:val="32"/>
          <w:szCs w:val="32"/>
        </w:rPr>
      </w:pPr>
    </w:p>
    <w:p w14:paraId="3904ABD7" w14:textId="77777777" w:rsidR="00FC2DC2" w:rsidRDefault="00FC2DC2" w:rsidP="00FC2DC2">
      <w:pPr>
        <w:ind w:firstLine="560"/>
        <w:rPr>
          <w:rFonts w:ascii="仿宋_GB2312" w:eastAsia="仿宋_GB2312" w:hAnsiTheme="minorEastAsia" w:cstheme="majorEastAsia"/>
          <w:sz w:val="32"/>
          <w:szCs w:val="32"/>
        </w:rPr>
      </w:pPr>
    </w:p>
    <w:p w14:paraId="03413957" w14:textId="77777777" w:rsidR="00FC2DC2" w:rsidRDefault="00FC2DC2" w:rsidP="00FC2DC2">
      <w:pPr>
        <w:ind w:firstLine="560"/>
        <w:rPr>
          <w:rFonts w:ascii="仿宋_GB2312" w:eastAsia="仿宋_GB2312" w:hAnsiTheme="minorEastAsia" w:cstheme="majorEastAsia"/>
          <w:sz w:val="32"/>
          <w:szCs w:val="32"/>
        </w:rPr>
      </w:pPr>
    </w:p>
    <w:p w14:paraId="78417719" w14:textId="77777777" w:rsidR="00FC2DC2" w:rsidRDefault="00FC2DC2" w:rsidP="00FC2DC2">
      <w:pPr>
        <w:ind w:firstLine="560"/>
        <w:rPr>
          <w:rFonts w:ascii="仿宋_GB2312" w:eastAsia="仿宋_GB2312" w:hAnsiTheme="minorEastAsia" w:cstheme="majorEastAsia"/>
          <w:sz w:val="32"/>
          <w:szCs w:val="32"/>
        </w:rPr>
      </w:pPr>
    </w:p>
    <w:p w14:paraId="0282F8A4" w14:textId="77777777" w:rsidR="00FC2DC2" w:rsidRDefault="00FC2DC2" w:rsidP="00FC2DC2">
      <w:pPr>
        <w:ind w:firstLine="560"/>
        <w:rPr>
          <w:rFonts w:ascii="仿宋_GB2312" w:eastAsia="仿宋_GB2312" w:hAnsiTheme="minorEastAsia" w:cstheme="majorEastAsia"/>
          <w:sz w:val="32"/>
          <w:szCs w:val="32"/>
        </w:rPr>
      </w:pPr>
    </w:p>
    <w:p w14:paraId="75896E09" w14:textId="77777777" w:rsidR="00FC2DC2" w:rsidRDefault="00FC2DC2" w:rsidP="00FC2DC2">
      <w:pPr>
        <w:ind w:firstLine="560"/>
        <w:rPr>
          <w:rFonts w:ascii="仿宋_GB2312" w:eastAsia="仿宋_GB2312" w:hAnsiTheme="minorEastAsia" w:cstheme="majorEastAsia"/>
          <w:sz w:val="32"/>
          <w:szCs w:val="32"/>
        </w:rPr>
      </w:pPr>
    </w:p>
    <w:p w14:paraId="344F53E5" w14:textId="77777777" w:rsidR="00FC2DC2" w:rsidRDefault="00FC2DC2" w:rsidP="00FC2DC2">
      <w:pPr>
        <w:ind w:firstLine="560"/>
        <w:rPr>
          <w:rFonts w:ascii="仿宋_GB2312" w:eastAsia="仿宋_GB2312" w:hAnsiTheme="minorEastAsia" w:cstheme="majorEastAsia"/>
          <w:sz w:val="32"/>
          <w:szCs w:val="32"/>
        </w:rPr>
      </w:pPr>
    </w:p>
    <w:p w14:paraId="62525613" w14:textId="77777777" w:rsidR="00FC2DC2" w:rsidRDefault="00FC2DC2" w:rsidP="00FC2DC2">
      <w:pPr>
        <w:ind w:firstLine="560"/>
        <w:rPr>
          <w:rFonts w:ascii="仿宋_GB2312" w:eastAsia="仿宋_GB2312" w:hAnsiTheme="minorEastAsia" w:cstheme="majorEastAsia"/>
          <w:sz w:val="32"/>
          <w:szCs w:val="32"/>
        </w:rPr>
      </w:pPr>
    </w:p>
    <w:p w14:paraId="0BBD0799" w14:textId="77777777" w:rsidR="00FC2DC2" w:rsidRDefault="00FC2DC2" w:rsidP="00FC2DC2">
      <w:pPr>
        <w:ind w:firstLine="560"/>
        <w:rPr>
          <w:rFonts w:ascii="仿宋_GB2312" w:eastAsia="仿宋_GB2312" w:hAnsiTheme="minorEastAsia" w:cstheme="majorEastAsia"/>
          <w:sz w:val="32"/>
          <w:szCs w:val="32"/>
        </w:rPr>
      </w:pPr>
    </w:p>
    <w:p w14:paraId="6DD93340" w14:textId="77777777" w:rsidR="00FC2DC2" w:rsidRDefault="00FC2DC2" w:rsidP="00FC2DC2">
      <w:pPr>
        <w:rPr>
          <w:rFonts w:ascii="仿宋_GB2312" w:eastAsia="仿宋_GB2312" w:hAnsiTheme="minorEastAsia" w:cstheme="majorEastAsia"/>
          <w:sz w:val="32"/>
          <w:szCs w:val="32"/>
        </w:rPr>
      </w:pPr>
    </w:p>
    <w:p w14:paraId="409000B5" w14:textId="77777777" w:rsidR="00FC2DC2" w:rsidRDefault="00FC2DC2" w:rsidP="00FC2DC2">
      <w:pPr>
        <w:numPr>
          <w:ilvl w:val="0"/>
          <w:numId w:val="21"/>
        </w:num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拟安排的项目负责人和项目团队成员情况</w:t>
      </w:r>
    </w:p>
    <w:p w14:paraId="6F77ED4D" w14:textId="77777777" w:rsidR="00FC2DC2" w:rsidRDefault="00FC2DC2" w:rsidP="00FC2DC2">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66D7A319" w14:textId="77777777" w:rsidR="00FC2DC2" w:rsidRDefault="00FC2DC2" w:rsidP="00FC2DC2">
      <w:pPr>
        <w:ind w:firstLine="560"/>
        <w:rPr>
          <w:rFonts w:ascii="仿宋_GB2312" w:eastAsia="仿宋_GB2312" w:hAnsiTheme="minorEastAsia" w:cstheme="majorEastAsia"/>
          <w:sz w:val="32"/>
          <w:szCs w:val="32"/>
        </w:rPr>
      </w:pPr>
    </w:p>
    <w:p w14:paraId="7998E74C" w14:textId="77777777" w:rsidR="00FC2DC2" w:rsidRDefault="00FC2DC2" w:rsidP="00FC2DC2">
      <w:pPr>
        <w:ind w:firstLine="560"/>
        <w:rPr>
          <w:rFonts w:ascii="仿宋_GB2312" w:eastAsia="仿宋_GB2312" w:hAnsiTheme="minorEastAsia" w:cstheme="majorEastAsia"/>
          <w:sz w:val="32"/>
          <w:szCs w:val="32"/>
        </w:rPr>
      </w:pPr>
    </w:p>
    <w:p w14:paraId="79EE3A0E" w14:textId="77777777" w:rsidR="00FC2DC2" w:rsidRDefault="00FC2DC2" w:rsidP="00FC2DC2">
      <w:pPr>
        <w:ind w:firstLine="560"/>
        <w:rPr>
          <w:rFonts w:ascii="仿宋_GB2312" w:eastAsia="仿宋_GB2312" w:hAnsiTheme="minorEastAsia" w:cstheme="majorEastAsia"/>
          <w:sz w:val="32"/>
          <w:szCs w:val="32"/>
        </w:rPr>
      </w:pPr>
    </w:p>
    <w:p w14:paraId="43361735" w14:textId="77777777" w:rsidR="00FC2DC2" w:rsidRDefault="00FC2DC2" w:rsidP="00FC2DC2">
      <w:pPr>
        <w:ind w:firstLine="560"/>
        <w:rPr>
          <w:rFonts w:ascii="仿宋_GB2312" w:eastAsia="仿宋_GB2312" w:hAnsiTheme="minorEastAsia" w:cstheme="majorEastAsia"/>
          <w:sz w:val="32"/>
          <w:szCs w:val="32"/>
        </w:rPr>
      </w:pPr>
    </w:p>
    <w:p w14:paraId="0D252A4B" w14:textId="77777777" w:rsidR="00FC2DC2" w:rsidRDefault="00FC2DC2" w:rsidP="00FC2DC2">
      <w:pPr>
        <w:ind w:firstLine="560"/>
        <w:rPr>
          <w:rFonts w:ascii="仿宋_GB2312" w:eastAsia="仿宋_GB2312" w:hAnsiTheme="minorEastAsia" w:cstheme="majorEastAsia"/>
          <w:sz w:val="32"/>
          <w:szCs w:val="32"/>
        </w:rPr>
      </w:pPr>
    </w:p>
    <w:p w14:paraId="65D43125" w14:textId="77777777" w:rsidR="00FC2DC2" w:rsidRDefault="00FC2DC2" w:rsidP="00FC2DC2">
      <w:pPr>
        <w:ind w:firstLine="560"/>
        <w:rPr>
          <w:rFonts w:ascii="仿宋_GB2312" w:eastAsia="仿宋_GB2312" w:hAnsiTheme="minorEastAsia" w:cstheme="majorEastAsia"/>
          <w:sz w:val="32"/>
          <w:szCs w:val="32"/>
        </w:rPr>
      </w:pPr>
    </w:p>
    <w:p w14:paraId="186E5799" w14:textId="77777777" w:rsidR="00FC2DC2" w:rsidRDefault="00FC2DC2" w:rsidP="00FC2DC2">
      <w:pPr>
        <w:ind w:firstLine="560"/>
        <w:rPr>
          <w:rFonts w:ascii="仿宋_GB2312" w:eastAsia="仿宋_GB2312" w:hAnsiTheme="minorEastAsia" w:cstheme="majorEastAsia"/>
          <w:sz w:val="32"/>
          <w:szCs w:val="32"/>
        </w:rPr>
      </w:pPr>
    </w:p>
    <w:p w14:paraId="5C23456C" w14:textId="77777777" w:rsidR="00FC2DC2" w:rsidRDefault="00FC2DC2" w:rsidP="00FC2DC2">
      <w:pPr>
        <w:ind w:firstLine="560"/>
        <w:rPr>
          <w:rFonts w:ascii="仿宋_GB2312" w:eastAsia="仿宋_GB2312" w:hAnsiTheme="minorEastAsia" w:cstheme="majorEastAsia"/>
          <w:sz w:val="32"/>
          <w:szCs w:val="32"/>
        </w:rPr>
      </w:pPr>
    </w:p>
    <w:p w14:paraId="502B2CF4" w14:textId="77777777" w:rsidR="00FC2DC2" w:rsidRDefault="00FC2DC2" w:rsidP="00FC2DC2">
      <w:pPr>
        <w:ind w:firstLine="560"/>
        <w:rPr>
          <w:rFonts w:ascii="仿宋_GB2312" w:eastAsia="仿宋_GB2312" w:hAnsiTheme="minorEastAsia" w:cstheme="majorEastAsia"/>
          <w:sz w:val="32"/>
          <w:szCs w:val="32"/>
        </w:rPr>
      </w:pPr>
    </w:p>
    <w:p w14:paraId="23687BFC" w14:textId="77777777" w:rsidR="00FC2DC2" w:rsidRDefault="00FC2DC2" w:rsidP="00FC2DC2">
      <w:pPr>
        <w:ind w:firstLine="560"/>
        <w:rPr>
          <w:rFonts w:ascii="仿宋_GB2312" w:eastAsia="仿宋_GB2312" w:hAnsiTheme="minorEastAsia" w:cstheme="majorEastAsia"/>
          <w:sz w:val="32"/>
          <w:szCs w:val="32"/>
        </w:rPr>
      </w:pPr>
    </w:p>
    <w:p w14:paraId="7A69493C" w14:textId="77777777" w:rsidR="00FC2DC2" w:rsidRDefault="00FC2DC2" w:rsidP="00FC2DC2">
      <w:pPr>
        <w:ind w:firstLine="560"/>
        <w:rPr>
          <w:rFonts w:ascii="仿宋_GB2312" w:eastAsia="仿宋_GB2312" w:hAnsiTheme="minorEastAsia" w:cstheme="majorEastAsia"/>
          <w:sz w:val="32"/>
          <w:szCs w:val="32"/>
        </w:rPr>
      </w:pPr>
    </w:p>
    <w:p w14:paraId="342B8912" w14:textId="77777777" w:rsidR="00FC2DC2" w:rsidRDefault="00FC2DC2" w:rsidP="00FC2DC2">
      <w:pPr>
        <w:ind w:firstLine="560"/>
        <w:rPr>
          <w:rFonts w:ascii="仿宋_GB2312" w:eastAsia="仿宋_GB2312" w:hAnsiTheme="minorEastAsia" w:cstheme="majorEastAsia"/>
          <w:sz w:val="32"/>
          <w:szCs w:val="32"/>
        </w:rPr>
      </w:pPr>
    </w:p>
    <w:p w14:paraId="05363E33" w14:textId="77777777" w:rsidR="00FC2DC2" w:rsidRDefault="00FC2DC2" w:rsidP="00FC2DC2">
      <w:pPr>
        <w:ind w:firstLine="560"/>
        <w:rPr>
          <w:rFonts w:ascii="仿宋_GB2312" w:eastAsia="仿宋_GB2312" w:hAnsiTheme="minorEastAsia" w:cstheme="majorEastAsia"/>
          <w:sz w:val="32"/>
          <w:szCs w:val="32"/>
        </w:rPr>
      </w:pPr>
    </w:p>
    <w:p w14:paraId="0CFCE905" w14:textId="77777777" w:rsidR="00FC2DC2" w:rsidRDefault="00FC2DC2" w:rsidP="00FC2DC2">
      <w:pPr>
        <w:ind w:firstLine="560"/>
        <w:rPr>
          <w:rFonts w:ascii="仿宋_GB2312" w:eastAsia="仿宋_GB2312" w:hAnsiTheme="minorEastAsia" w:cstheme="majorEastAsia"/>
          <w:sz w:val="32"/>
          <w:szCs w:val="32"/>
        </w:rPr>
      </w:pPr>
    </w:p>
    <w:p w14:paraId="5D842B06" w14:textId="77777777" w:rsidR="00FC2DC2" w:rsidRDefault="00FC2DC2" w:rsidP="00FC2DC2">
      <w:pPr>
        <w:ind w:firstLine="560"/>
        <w:rPr>
          <w:rFonts w:ascii="仿宋_GB2312" w:eastAsia="仿宋_GB2312" w:hAnsiTheme="minorEastAsia" w:cstheme="majorEastAsia"/>
          <w:sz w:val="32"/>
          <w:szCs w:val="32"/>
        </w:rPr>
      </w:pPr>
    </w:p>
    <w:p w14:paraId="32736696" w14:textId="77777777" w:rsidR="00FC2DC2" w:rsidRDefault="00FC2DC2" w:rsidP="00FC2DC2">
      <w:pPr>
        <w:ind w:firstLine="560"/>
        <w:rPr>
          <w:rFonts w:ascii="仿宋_GB2312" w:eastAsia="仿宋_GB2312" w:hAnsiTheme="minorEastAsia" w:cstheme="majorEastAsia"/>
          <w:sz w:val="32"/>
          <w:szCs w:val="32"/>
        </w:rPr>
      </w:pPr>
    </w:p>
    <w:p w14:paraId="1033676E" w14:textId="77777777" w:rsidR="00FC2DC2" w:rsidRDefault="00FC2DC2" w:rsidP="00FC2DC2">
      <w:pPr>
        <w:ind w:firstLine="560"/>
        <w:rPr>
          <w:rFonts w:ascii="仿宋_GB2312" w:eastAsia="仿宋_GB2312" w:hAnsiTheme="minorEastAsia" w:cstheme="majorEastAsia"/>
          <w:sz w:val="32"/>
          <w:szCs w:val="32"/>
        </w:rPr>
      </w:pPr>
    </w:p>
    <w:p w14:paraId="1F139FC2" w14:textId="77777777" w:rsidR="00FC2DC2" w:rsidRDefault="00FC2DC2" w:rsidP="00FC2DC2">
      <w:pPr>
        <w:ind w:firstLine="560"/>
        <w:rPr>
          <w:rFonts w:ascii="仿宋_GB2312" w:eastAsia="仿宋_GB2312" w:hAnsiTheme="minorEastAsia" w:cstheme="majorEastAsia"/>
          <w:sz w:val="32"/>
          <w:szCs w:val="32"/>
        </w:rPr>
      </w:pPr>
    </w:p>
    <w:p w14:paraId="4EE4A32D" w14:textId="77777777" w:rsidR="00FC2DC2" w:rsidRDefault="00FC2DC2" w:rsidP="00FC2DC2">
      <w:pPr>
        <w:ind w:firstLine="560"/>
        <w:rPr>
          <w:rFonts w:ascii="仿宋_GB2312" w:eastAsia="仿宋_GB2312" w:hAnsiTheme="minorEastAsia" w:cstheme="majorEastAsia"/>
          <w:sz w:val="32"/>
          <w:szCs w:val="32"/>
        </w:rPr>
      </w:pPr>
    </w:p>
    <w:p w14:paraId="3454DD0D" w14:textId="77777777" w:rsidR="00FC2DC2" w:rsidRDefault="00FC2DC2" w:rsidP="00FC2DC2">
      <w:pPr>
        <w:ind w:firstLine="560"/>
        <w:rPr>
          <w:rFonts w:ascii="仿宋_GB2312" w:eastAsia="仿宋_GB2312" w:hAnsiTheme="minorEastAsia" w:cstheme="majorEastAsia"/>
          <w:sz w:val="32"/>
          <w:szCs w:val="32"/>
        </w:rPr>
      </w:pPr>
    </w:p>
    <w:p w14:paraId="36B0FE2F" w14:textId="77777777" w:rsidR="00FC2DC2" w:rsidRDefault="00FC2DC2" w:rsidP="00FC2DC2">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十二、投标人设备水平情况</w:t>
      </w:r>
    </w:p>
    <w:p w14:paraId="3F142F56" w14:textId="77777777" w:rsidR="00FC2DC2" w:rsidRDefault="00FC2DC2" w:rsidP="00FC2DC2">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0468BD0E" w14:textId="77777777" w:rsidR="00FC2DC2" w:rsidRDefault="00FC2DC2" w:rsidP="00FC2DC2">
      <w:pPr>
        <w:spacing w:line="360" w:lineRule="auto"/>
        <w:ind w:firstLine="560"/>
        <w:rPr>
          <w:rFonts w:asciiTheme="minorEastAsia" w:hAnsiTheme="minorEastAsia"/>
        </w:rPr>
      </w:pPr>
    </w:p>
    <w:p w14:paraId="41296826" w14:textId="77777777" w:rsidR="00FC2DC2" w:rsidRDefault="00FC2DC2" w:rsidP="00FC2DC2">
      <w:pPr>
        <w:widowControl/>
        <w:jc w:val="left"/>
        <w:rPr>
          <w:rFonts w:ascii="仿宋_GB2312" w:hAnsiTheme="minorEastAsia"/>
          <w:b/>
          <w:bCs/>
          <w:szCs w:val="28"/>
        </w:rPr>
      </w:pPr>
      <w:r>
        <w:rPr>
          <w:rFonts w:ascii="仿宋_GB2312" w:hAnsiTheme="minorEastAsia"/>
          <w:b/>
          <w:bCs/>
          <w:szCs w:val="28"/>
        </w:rPr>
        <w:br w:type="page"/>
      </w:r>
    </w:p>
    <w:p w14:paraId="6C8D5E22" w14:textId="77777777" w:rsidR="00FC2DC2" w:rsidRDefault="00FC2DC2" w:rsidP="00FC2DC2">
      <w:pPr>
        <w:numPr>
          <w:ilvl w:val="0"/>
          <w:numId w:val="22"/>
        </w:num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项目拟使用场地情况</w:t>
      </w:r>
    </w:p>
    <w:p w14:paraId="06612083" w14:textId="77777777" w:rsidR="00FC2DC2" w:rsidRDefault="00FC2DC2" w:rsidP="00FC2DC2">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5728F344" w14:textId="77777777" w:rsidR="00FC2DC2" w:rsidRDefault="00FC2DC2" w:rsidP="00FC2DC2">
      <w:pPr>
        <w:widowControl/>
        <w:jc w:val="left"/>
        <w:rPr>
          <w:rFonts w:ascii="仿宋_GB2312" w:hAnsiTheme="minorEastAsia"/>
          <w:b/>
          <w:bCs/>
          <w:szCs w:val="28"/>
        </w:rPr>
      </w:pPr>
    </w:p>
    <w:p w14:paraId="590961F3" w14:textId="77777777" w:rsidR="00FC2DC2" w:rsidRDefault="00FC2DC2" w:rsidP="00FC2DC2">
      <w:pPr>
        <w:widowControl/>
        <w:jc w:val="left"/>
        <w:rPr>
          <w:rFonts w:ascii="仿宋_GB2312" w:hAnsiTheme="minorEastAsia"/>
          <w:b/>
          <w:bCs/>
          <w:szCs w:val="28"/>
        </w:rPr>
      </w:pPr>
    </w:p>
    <w:p w14:paraId="57FF96D8" w14:textId="77777777" w:rsidR="00FC2DC2" w:rsidRDefault="00FC2DC2" w:rsidP="00FC2DC2">
      <w:pPr>
        <w:widowControl/>
        <w:jc w:val="left"/>
        <w:rPr>
          <w:rFonts w:ascii="仿宋_GB2312" w:hAnsiTheme="minorEastAsia"/>
          <w:b/>
          <w:bCs/>
          <w:szCs w:val="28"/>
        </w:rPr>
      </w:pPr>
    </w:p>
    <w:p w14:paraId="034AC812" w14:textId="77777777" w:rsidR="00FC2DC2" w:rsidRDefault="00FC2DC2" w:rsidP="00FC2DC2">
      <w:pPr>
        <w:widowControl/>
        <w:jc w:val="left"/>
        <w:rPr>
          <w:rFonts w:ascii="仿宋_GB2312" w:hAnsiTheme="minorEastAsia"/>
          <w:b/>
          <w:bCs/>
          <w:szCs w:val="28"/>
        </w:rPr>
      </w:pPr>
    </w:p>
    <w:p w14:paraId="66EA07B8" w14:textId="77777777" w:rsidR="00FC2DC2" w:rsidRDefault="00FC2DC2" w:rsidP="00FC2DC2">
      <w:pPr>
        <w:widowControl/>
        <w:jc w:val="left"/>
        <w:rPr>
          <w:rFonts w:ascii="仿宋_GB2312" w:hAnsiTheme="minorEastAsia"/>
          <w:b/>
          <w:bCs/>
          <w:szCs w:val="28"/>
        </w:rPr>
      </w:pPr>
    </w:p>
    <w:p w14:paraId="3B370BFE" w14:textId="77777777" w:rsidR="00FC2DC2" w:rsidRDefault="00FC2DC2" w:rsidP="00FC2DC2">
      <w:pPr>
        <w:widowControl/>
        <w:jc w:val="left"/>
        <w:rPr>
          <w:rFonts w:ascii="仿宋_GB2312" w:hAnsiTheme="minorEastAsia"/>
          <w:b/>
          <w:bCs/>
          <w:szCs w:val="28"/>
        </w:rPr>
      </w:pPr>
    </w:p>
    <w:p w14:paraId="49D3DA34" w14:textId="77777777" w:rsidR="00FC2DC2" w:rsidRDefault="00FC2DC2" w:rsidP="00FC2DC2">
      <w:pPr>
        <w:widowControl/>
        <w:jc w:val="left"/>
        <w:rPr>
          <w:rFonts w:ascii="仿宋_GB2312" w:hAnsiTheme="minorEastAsia"/>
          <w:b/>
          <w:bCs/>
          <w:szCs w:val="28"/>
        </w:rPr>
      </w:pPr>
    </w:p>
    <w:p w14:paraId="5F66C8F1" w14:textId="77777777" w:rsidR="00FC2DC2" w:rsidRDefault="00FC2DC2" w:rsidP="00FC2DC2">
      <w:pPr>
        <w:widowControl/>
        <w:jc w:val="left"/>
        <w:rPr>
          <w:rFonts w:ascii="仿宋_GB2312" w:hAnsiTheme="minorEastAsia"/>
          <w:b/>
          <w:bCs/>
          <w:szCs w:val="28"/>
        </w:rPr>
      </w:pPr>
    </w:p>
    <w:p w14:paraId="0537AD68" w14:textId="77777777" w:rsidR="00FC2DC2" w:rsidRDefault="00FC2DC2" w:rsidP="00FC2DC2">
      <w:pPr>
        <w:widowControl/>
        <w:jc w:val="left"/>
        <w:rPr>
          <w:rFonts w:ascii="仿宋_GB2312" w:hAnsiTheme="minorEastAsia"/>
          <w:b/>
          <w:bCs/>
          <w:szCs w:val="28"/>
        </w:rPr>
      </w:pPr>
    </w:p>
    <w:p w14:paraId="440418D1" w14:textId="77777777" w:rsidR="00FC2DC2" w:rsidRDefault="00FC2DC2" w:rsidP="00FC2DC2">
      <w:pPr>
        <w:widowControl/>
        <w:jc w:val="left"/>
        <w:rPr>
          <w:rFonts w:ascii="仿宋_GB2312" w:hAnsiTheme="minorEastAsia"/>
          <w:b/>
          <w:bCs/>
          <w:szCs w:val="28"/>
        </w:rPr>
      </w:pPr>
    </w:p>
    <w:p w14:paraId="6C38DFF1" w14:textId="77777777" w:rsidR="00FC2DC2" w:rsidRDefault="00FC2DC2" w:rsidP="00FC2DC2">
      <w:pPr>
        <w:widowControl/>
        <w:jc w:val="left"/>
        <w:rPr>
          <w:rFonts w:ascii="仿宋_GB2312" w:hAnsiTheme="minorEastAsia"/>
          <w:b/>
          <w:bCs/>
          <w:szCs w:val="28"/>
        </w:rPr>
      </w:pPr>
    </w:p>
    <w:p w14:paraId="5CF40E78" w14:textId="77777777" w:rsidR="00FC2DC2" w:rsidRDefault="00FC2DC2" w:rsidP="00FC2DC2">
      <w:pPr>
        <w:widowControl/>
        <w:jc w:val="left"/>
        <w:rPr>
          <w:rFonts w:ascii="仿宋_GB2312" w:hAnsiTheme="minorEastAsia"/>
          <w:b/>
          <w:bCs/>
          <w:szCs w:val="28"/>
        </w:rPr>
      </w:pPr>
    </w:p>
    <w:p w14:paraId="19DBFD6B" w14:textId="77777777" w:rsidR="00FC2DC2" w:rsidRDefault="00FC2DC2" w:rsidP="00FC2DC2">
      <w:pPr>
        <w:widowControl/>
        <w:jc w:val="left"/>
        <w:rPr>
          <w:rFonts w:ascii="仿宋_GB2312" w:hAnsiTheme="minorEastAsia"/>
          <w:b/>
          <w:bCs/>
          <w:szCs w:val="28"/>
        </w:rPr>
      </w:pPr>
    </w:p>
    <w:p w14:paraId="2795B3F6" w14:textId="77777777" w:rsidR="00FC2DC2" w:rsidRDefault="00FC2DC2" w:rsidP="00FC2DC2">
      <w:pPr>
        <w:widowControl/>
        <w:jc w:val="left"/>
        <w:rPr>
          <w:rFonts w:ascii="仿宋_GB2312" w:hAnsiTheme="minorEastAsia"/>
          <w:b/>
          <w:bCs/>
          <w:szCs w:val="28"/>
        </w:rPr>
      </w:pPr>
    </w:p>
    <w:p w14:paraId="35259FC9" w14:textId="77777777" w:rsidR="00FC2DC2" w:rsidRDefault="00FC2DC2" w:rsidP="00FC2DC2">
      <w:pPr>
        <w:widowControl/>
        <w:jc w:val="left"/>
        <w:rPr>
          <w:rFonts w:ascii="仿宋_GB2312" w:hAnsiTheme="minorEastAsia"/>
          <w:b/>
          <w:bCs/>
          <w:szCs w:val="28"/>
        </w:rPr>
      </w:pPr>
    </w:p>
    <w:p w14:paraId="7F6FBD6E" w14:textId="77777777" w:rsidR="00FC2DC2" w:rsidRDefault="00FC2DC2" w:rsidP="00FC2DC2">
      <w:pPr>
        <w:widowControl/>
        <w:jc w:val="left"/>
        <w:rPr>
          <w:rFonts w:ascii="仿宋_GB2312" w:hAnsiTheme="minorEastAsia"/>
          <w:b/>
          <w:bCs/>
          <w:szCs w:val="28"/>
        </w:rPr>
      </w:pPr>
    </w:p>
    <w:p w14:paraId="7CC315E0" w14:textId="77777777" w:rsidR="00FC2DC2" w:rsidRDefault="00FC2DC2" w:rsidP="00FC2DC2">
      <w:pPr>
        <w:widowControl/>
        <w:jc w:val="left"/>
        <w:rPr>
          <w:rFonts w:ascii="仿宋_GB2312" w:hAnsiTheme="minorEastAsia"/>
          <w:b/>
          <w:bCs/>
          <w:szCs w:val="28"/>
        </w:rPr>
      </w:pPr>
    </w:p>
    <w:p w14:paraId="632B2863" w14:textId="77777777" w:rsidR="00FC2DC2" w:rsidRDefault="00FC2DC2" w:rsidP="00FC2DC2">
      <w:pPr>
        <w:widowControl/>
        <w:jc w:val="left"/>
        <w:rPr>
          <w:rFonts w:ascii="仿宋_GB2312" w:hAnsiTheme="minorEastAsia"/>
          <w:b/>
          <w:bCs/>
          <w:szCs w:val="28"/>
        </w:rPr>
      </w:pPr>
    </w:p>
    <w:p w14:paraId="09B93B1B" w14:textId="77777777" w:rsidR="00FC2DC2" w:rsidRDefault="00FC2DC2" w:rsidP="00FC2DC2">
      <w:pPr>
        <w:widowControl/>
        <w:jc w:val="left"/>
        <w:rPr>
          <w:rFonts w:ascii="仿宋_GB2312" w:hAnsiTheme="minorEastAsia"/>
          <w:b/>
          <w:bCs/>
          <w:szCs w:val="28"/>
        </w:rPr>
      </w:pPr>
    </w:p>
    <w:p w14:paraId="221D25D2" w14:textId="77777777" w:rsidR="00FC2DC2" w:rsidRDefault="00FC2DC2" w:rsidP="00FC2DC2">
      <w:pPr>
        <w:widowControl/>
        <w:jc w:val="left"/>
        <w:rPr>
          <w:rFonts w:ascii="仿宋_GB2312" w:hAnsiTheme="minorEastAsia"/>
          <w:b/>
          <w:bCs/>
          <w:szCs w:val="28"/>
        </w:rPr>
      </w:pPr>
    </w:p>
    <w:p w14:paraId="5340A6CE" w14:textId="77777777" w:rsidR="00FC2DC2" w:rsidRDefault="00FC2DC2" w:rsidP="00FC2DC2">
      <w:pPr>
        <w:widowControl/>
        <w:jc w:val="left"/>
        <w:rPr>
          <w:rFonts w:ascii="仿宋_GB2312" w:hAnsiTheme="minorEastAsia"/>
          <w:b/>
          <w:bCs/>
          <w:szCs w:val="28"/>
        </w:rPr>
      </w:pPr>
    </w:p>
    <w:p w14:paraId="724C0B8B" w14:textId="77777777" w:rsidR="00FC2DC2" w:rsidRDefault="00FC2DC2" w:rsidP="00FC2DC2">
      <w:pPr>
        <w:widowControl/>
        <w:jc w:val="left"/>
        <w:rPr>
          <w:rFonts w:ascii="仿宋_GB2312" w:hAnsiTheme="minorEastAsia"/>
          <w:b/>
          <w:bCs/>
          <w:szCs w:val="28"/>
        </w:rPr>
      </w:pPr>
    </w:p>
    <w:p w14:paraId="6A63C41C" w14:textId="77777777" w:rsidR="00FC2DC2" w:rsidRDefault="00FC2DC2" w:rsidP="00FC2DC2">
      <w:pPr>
        <w:widowControl/>
        <w:jc w:val="left"/>
        <w:rPr>
          <w:rFonts w:ascii="仿宋_GB2312" w:hAnsiTheme="minorEastAsia"/>
          <w:b/>
          <w:bCs/>
          <w:szCs w:val="28"/>
        </w:rPr>
      </w:pPr>
    </w:p>
    <w:p w14:paraId="106766AD" w14:textId="77777777" w:rsidR="00FC2DC2" w:rsidRDefault="00FC2DC2" w:rsidP="00FC2DC2">
      <w:pPr>
        <w:widowControl/>
        <w:jc w:val="left"/>
        <w:rPr>
          <w:rFonts w:ascii="仿宋_GB2312" w:hAnsiTheme="minorEastAsia"/>
          <w:b/>
          <w:bCs/>
          <w:szCs w:val="28"/>
        </w:rPr>
      </w:pPr>
    </w:p>
    <w:p w14:paraId="69DAC207" w14:textId="77777777" w:rsidR="00FC2DC2" w:rsidRDefault="00FC2DC2" w:rsidP="00FC2DC2">
      <w:pPr>
        <w:widowControl/>
        <w:jc w:val="left"/>
        <w:rPr>
          <w:rFonts w:ascii="仿宋_GB2312" w:hAnsiTheme="minorEastAsia"/>
          <w:b/>
          <w:bCs/>
          <w:szCs w:val="28"/>
        </w:rPr>
      </w:pPr>
    </w:p>
    <w:p w14:paraId="085275D1" w14:textId="77777777" w:rsidR="00FC2DC2" w:rsidRDefault="00FC2DC2" w:rsidP="00FC2DC2">
      <w:pPr>
        <w:widowControl/>
        <w:jc w:val="left"/>
        <w:rPr>
          <w:rFonts w:ascii="仿宋_GB2312" w:hAnsiTheme="minorEastAsia"/>
          <w:b/>
          <w:bCs/>
          <w:szCs w:val="28"/>
        </w:rPr>
      </w:pPr>
    </w:p>
    <w:p w14:paraId="5E7E7C49" w14:textId="77777777" w:rsidR="00FC2DC2" w:rsidRDefault="00FC2DC2" w:rsidP="00FC2DC2">
      <w:pPr>
        <w:widowControl/>
        <w:jc w:val="left"/>
        <w:rPr>
          <w:rFonts w:ascii="仿宋_GB2312" w:hAnsiTheme="minorEastAsia"/>
          <w:b/>
          <w:bCs/>
          <w:szCs w:val="28"/>
        </w:rPr>
      </w:pPr>
    </w:p>
    <w:p w14:paraId="3572E08D" w14:textId="77777777" w:rsidR="00FC2DC2" w:rsidRDefault="00FC2DC2" w:rsidP="00FC2DC2">
      <w:pPr>
        <w:widowControl/>
        <w:jc w:val="left"/>
        <w:rPr>
          <w:rFonts w:ascii="仿宋_GB2312" w:hAnsiTheme="minorEastAsia"/>
          <w:b/>
          <w:bCs/>
          <w:szCs w:val="28"/>
        </w:rPr>
      </w:pPr>
    </w:p>
    <w:p w14:paraId="131D4782" w14:textId="77777777" w:rsidR="00FC2DC2" w:rsidRDefault="00FC2DC2" w:rsidP="00FC2DC2">
      <w:pPr>
        <w:widowControl/>
        <w:jc w:val="left"/>
        <w:rPr>
          <w:rFonts w:ascii="仿宋_GB2312" w:hAnsiTheme="minorEastAsia"/>
          <w:b/>
          <w:bCs/>
          <w:szCs w:val="28"/>
        </w:rPr>
      </w:pPr>
    </w:p>
    <w:p w14:paraId="654D083D" w14:textId="77777777" w:rsidR="00FC2DC2" w:rsidRDefault="00FC2DC2" w:rsidP="00FC2DC2">
      <w:pPr>
        <w:widowControl/>
        <w:jc w:val="left"/>
        <w:rPr>
          <w:rFonts w:ascii="仿宋_GB2312" w:hAnsiTheme="minorEastAsia"/>
          <w:b/>
          <w:bCs/>
          <w:szCs w:val="28"/>
        </w:rPr>
      </w:pPr>
    </w:p>
    <w:p w14:paraId="5741E6F9" w14:textId="77777777" w:rsidR="00FC2DC2" w:rsidRDefault="00FC2DC2" w:rsidP="00FC2DC2">
      <w:pPr>
        <w:widowControl/>
        <w:jc w:val="left"/>
        <w:rPr>
          <w:rFonts w:ascii="仿宋_GB2312" w:hAnsiTheme="minorEastAsia"/>
          <w:b/>
          <w:bCs/>
          <w:szCs w:val="28"/>
        </w:rPr>
      </w:pPr>
    </w:p>
    <w:p w14:paraId="1646BDFE" w14:textId="77777777" w:rsidR="00FC2DC2" w:rsidRDefault="00FC2DC2" w:rsidP="00FC2DC2">
      <w:pPr>
        <w:widowControl/>
        <w:jc w:val="left"/>
        <w:rPr>
          <w:rFonts w:ascii="仿宋_GB2312" w:hAnsiTheme="minorEastAsia"/>
          <w:b/>
          <w:bCs/>
          <w:szCs w:val="28"/>
        </w:rPr>
      </w:pPr>
    </w:p>
    <w:p w14:paraId="32F38374" w14:textId="77777777" w:rsidR="00FC2DC2" w:rsidRDefault="00FC2DC2" w:rsidP="00FC2DC2">
      <w:pPr>
        <w:widowControl/>
        <w:jc w:val="left"/>
        <w:rPr>
          <w:rFonts w:ascii="仿宋_GB2312" w:hAnsiTheme="minorEastAsia"/>
          <w:b/>
          <w:bCs/>
          <w:szCs w:val="28"/>
        </w:rPr>
      </w:pPr>
    </w:p>
    <w:p w14:paraId="4306CC3C" w14:textId="77777777" w:rsidR="00FC2DC2" w:rsidRDefault="00FC2DC2" w:rsidP="00FC2DC2">
      <w:pPr>
        <w:widowControl/>
        <w:jc w:val="left"/>
        <w:rPr>
          <w:rFonts w:ascii="仿宋_GB2312" w:hAnsiTheme="minorEastAsia"/>
          <w:b/>
          <w:bCs/>
          <w:szCs w:val="28"/>
        </w:rPr>
      </w:pPr>
    </w:p>
    <w:p w14:paraId="76D6047E" w14:textId="77777777" w:rsidR="00FC2DC2" w:rsidRDefault="00FC2DC2" w:rsidP="00FC2DC2">
      <w:pPr>
        <w:widowControl/>
        <w:jc w:val="left"/>
        <w:rPr>
          <w:rFonts w:ascii="仿宋_GB2312" w:hAnsiTheme="minorEastAsia"/>
          <w:b/>
          <w:bCs/>
          <w:szCs w:val="28"/>
        </w:rPr>
      </w:pPr>
    </w:p>
    <w:p w14:paraId="0B7748CB" w14:textId="77777777" w:rsidR="00FC2DC2" w:rsidRDefault="00FC2DC2" w:rsidP="00FC2DC2">
      <w:pPr>
        <w:widowControl/>
        <w:jc w:val="left"/>
        <w:rPr>
          <w:rFonts w:ascii="仿宋_GB2312" w:hAnsiTheme="minorEastAsia"/>
          <w:b/>
          <w:bCs/>
          <w:szCs w:val="28"/>
        </w:rPr>
      </w:pPr>
    </w:p>
    <w:p w14:paraId="7A304053" w14:textId="77777777" w:rsidR="00FC2DC2" w:rsidRDefault="00FC2DC2" w:rsidP="00FC2DC2">
      <w:pPr>
        <w:widowControl/>
        <w:jc w:val="left"/>
        <w:rPr>
          <w:rFonts w:ascii="仿宋_GB2312" w:hAnsiTheme="minorEastAsia"/>
          <w:b/>
          <w:bCs/>
          <w:szCs w:val="28"/>
        </w:rPr>
      </w:pPr>
    </w:p>
    <w:p w14:paraId="2820B347" w14:textId="77777777" w:rsidR="00FC2DC2" w:rsidRDefault="00FC2DC2" w:rsidP="00FC2DC2">
      <w:pPr>
        <w:widowControl/>
        <w:jc w:val="left"/>
        <w:rPr>
          <w:rFonts w:ascii="仿宋_GB2312" w:hAnsiTheme="minorEastAsia"/>
          <w:b/>
          <w:bCs/>
          <w:szCs w:val="28"/>
        </w:rPr>
      </w:pPr>
    </w:p>
    <w:p w14:paraId="098A7FD7" w14:textId="77777777" w:rsidR="00FC2DC2" w:rsidRDefault="00FC2DC2" w:rsidP="00FC2DC2">
      <w:pPr>
        <w:widowControl/>
        <w:jc w:val="left"/>
        <w:rPr>
          <w:rFonts w:ascii="仿宋_GB2312" w:hAnsiTheme="minorEastAsia"/>
          <w:b/>
          <w:bCs/>
          <w:szCs w:val="28"/>
        </w:rPr>
      </w:pPr>
    </w:p>
    <w:p w14:paraId="215714CD" w14:textId="77777777" w:rsidR="00FC2DC2" w:rsidRDefault="00FC2DC2" w:rsidP="00FC2DC2">
      <w:pPr>
        <w:widowControl/>
        <w:jc w:val="left"/>
        <w:rPr>
          <w:rFonts w:ascii="仿宋_GB2312" w:hAnsiTheme="minorEastAsia"/>
          <w:b/>
          <w:bCs/>
          <w:szCs w:val="28"/>
        </w:rPr>
      </w:pPr>
    </w:p>
    <w:p w14:paraId="24C5D112" w14:textId="77777777" w:rsidR="00FC2DC2" w:rsidRDefault="00FC2DC2" w:rsidP="00FC2DC2">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十四、小微企业、残疾人福利性单位及监狱企业声明函</w:t>
      </w:r>
    </w:p>
    <w:p w14:paraId="53F255C9" w14:textId="77777777" w:rsidR="00FC2DC2" w:rsidRDefault="00FC2DC2" w:rsidP="00FC2DC2">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12D1ED58" w14:textId="77777777" w:rsidR="00FC2DC2" w:rsidRDefault="00FC2DC2" w:rsidP="00FC2DC2">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1A8AFCF9" w14:textId="77777777" w:rsidR="00FC2DC2" w:rsidRDefault="00FC2DC2" w:rsidP="00FC2DC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6117922E" w14:textId="77777777" w:rsidR="00FC2DC2" w:rsidRDefault="00FC2DC2" w:rsidP="00FC2DC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w:t>
      </w:r>
      <w:proofErr w:type="gramStart"/>
      <w:r>
        <w:rPr>
          <w:rFonts w:ascii="仿宋_GB2312" w:eastAsia="仿宋_GB2312" w:hAnsiTheme="minorEastAsia" w:cstheme="majorEastAsia" w:hint="eastAsia"/>
          <w:sz w:val="32"/>
          <w:szCs w:val="32"/>
        </w:rPr>
        <w:t>财购函</w:t>
      </w:r>
      <w:proofErr w:type="gramEnd"/>
      <w:r>
        <w:rPr>
          <w:rFonts w:ascii="仿宋_GB2312" w:eastAsia="仿宋_GB2312" w:hAnsiTheme="minorEastAsia" w:cstheme="majorEastAsia" w:hint="eastAsia"/>
          <w:sz w:val="32"/>
          <w:szCs w:val="32"/>
        </w:rPr>
        <w:t>〔2019〕868号）；2)财政部《政府采购促进中小企业发展暂行办法》（财库〔2011〕181 号）；3）《工业和信息化部、国家统计局、国家发展和改革委员会、财政部关于印发中小企业划型标准规定的通知》（工信部联企业〔2011〕300 号）。</w:t>
      </w:r>
    </w:p>
    <w:p w14:paraId="604FD19D" w14:textId="77777777" w:rsidR="00FC2DC2" w:rsidRDefault="00FC2DC2" w:rsidP="00FC2DC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w:t>
      </w:r>
      <w:proofErr w:type="gramStart"/>
      <w:r>
        <w:rPr>
          <w:rFonts w:ascii="仿宋_GB2312" w:eastAsia="仿宋_GB2312" w:hAnsiTheme="minorEastAsia" w:cstheme="majorEastAsia" w:hint="eastAsia"/>
          <w:sz w:val="32"/>
          <w:szCs w:val="32"/>
        </w:rPr>
        <w:t>函需要</w:t>
      </w:r>
      <w:proofErr w:type="gramEnd"/>
      <w:r>
        <w:rPr>
          <w:rFonts w:ascii="仿宋_GB2312" w:eastAsia="仿宋_GB2312" w:hAnsiTheme="minorEastAsia" w:cstheme="majorEastAsia" w:hint="eastAsia"/>
          <w:sz w:val="32"/>
          <w:szCs w:val="32"/>
        </w:rPr>
        <w:t>盖章签字；满足多项优惠政策的企业，不重复享受多项价格扣除政策。</w:t>
      </w:r>
    </w:p>
    <w:p w14:paraId="71296B3E" w14:textId="77777777" w:rsidR="00FC2DC2" w:rsidRDefault="00FC2DC2" w:rsidP="00FC2DC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5D04295A" w14:textId="77777777" w:rsidR="00FC2DC2" w:rsidRDefault="00FC2DC2" w:rsidP="00FC2DC2">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03B3370B" w14:textId="77777777" w:rsidR="00FC2DC2" w:rsidRDefault="00FC2DC2" w:rsidP="00FC2DC2">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w:t>
      </w:r>
      <w:proofErr w:type="gramStart"/>
      <w:r>
        <w:rPr>
          <w:rFonts w:ascii="楷体_GB2312" w:eastAsia="楷体_GB2312" w:hAnsiTheme="minorEastAsia" w:hint="eastAsia"/>
          <w:b/>
          <w:sz w:val="32"/>
          <w:szCs w:val="32"/>
        </w:rPr>
        <w:t>微企业</w:t>
      </w:r>
      <w:proofErr w:type="gramEnd"/>
      <w:r>
        <w:rPr>
          <w:rFonts w:ascii="楷体_GB2312" w:eastAsia="楷体_GB2312" w:hAnsiTheme="minorEastAsia" w:hint="eastAsia"/>
          <w:b/>
          <w:sz w:val="32"/>
          <w:szCs w:val="32"/>
        </w:rPr>
        <w:t>声明函（样表）</w:t>
      </w:r>
    </w:p>
    <w:p w14:paraId="0D535034" w14:textId="77777777" w:rsidR="00FC2DC2" w:rsidRDefault="00FC2DC2" w:rsidP="00FC2DC2">
      <w:pPr>
        <w:pStyle w:val="afff7"/>
        <w:shd w:val="clear" w:color="auto" w:fill="auto"/>
        <w:spacing w:line="540" w:lineRule="exact"/>
        <w:ind w:firstLineChars="0" w:firstLine="0"/>
        <w:jc w:val="center"/>
        <w:rPr>
          <w:rFonts w:ascii="楷体_GB2312" w:eastAsia="楷体_GB2312" w:hAnsiTheme="minorEastAsia"/>
          <w:b/>
          <w:sz w:val="32"/>
          <w:szCs w:val="32"/>
        </w:rPr>
      </w:pPr>
    </w:p>
    <w:p w14:paraId="50389F00" w14:textId="77777777" w:rsidR="00FC2DC2" w:rsidRDefault="00FC2DC2" w:rsidP="00FC2DC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（请填写：小型、微型）企业。即，本公司同时满足以下条件：</w:t>
      </w:r>
    </w:p>
    <w:p w14:paraId="2738A11D" w14:textId="77777777" w:rsidR="00FC2DC2" w:rsidRDefault="00FC2DC2" w:rsidP="00FC2DC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w:t>
      </w:r>
    </w:p>
    <w:p w14:paraId="42898E68" w14:textId="77777777" w:rsidR="00FC2DC2" w:rsidRDefault="00FC2DC2" w:rsidP="00FC2DC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2.本公司参加</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（采购单位名称）单位的（采购项目名称）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项目采购活动，并由本企业承担工程、提供服务。</w:t>
      </w:r>
    </w:p>
    <w:p w14:paraId="32290074" w14:textId="77777777" w:rsidR="00FC2DC2" w:rsidRDefault="00FC2DC2" w:rsidP="00FC2DC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w:t>
      </w:r>
      <w:proofErr w:type="gramStart"/>
      <w:r>
        <w:rPr>
          <w:rFonts w:ascii="仿宋_GB2312" w:eastAsia="仿宋_GB2312" w:hAnsiTheme="minorEastAsia" w:cstheme="majorEastAsia" w:hint="eastAsia"/>
          <w:sz w:val="32"/>
          <w:szCs w:val="32"/>
        </w:rPr>
        <w:t>部联企〔2011〕</w:t>
      </w:r>
      <w:proofErr w:type="gramEnd"/>
      <w:r>
        <w:rPr>
          <w:rFonts w:ascii="仿宋_GB2312" w:eastAsia="仿宋_GB2312" w:hAnsiTheme="minorEastAsia" w:cstheme="majorEastAsia" w:hint="eastAsia"/>
          <w:sz w:val="32"/>
          <w:szCs w:val="32"/>
        </w:rPr>
        <w:t>300号）、《统计上大中小微型企业划分办法（2017）》等 规定，承诺提供的声明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是真实的，并知悉根据《政府 采购促进中小企业发展管理办法》（财库〔2020〕46号）第二十条规定，供应</w:t>
      </w:r>
      <w:proofErr w:type="gramStart"/>
      <w:r>
        <w:rPr>
          <w:rFonts w:ascii="仿宋_GB2312" w:eastAsia="仿宋_GB2312" w:hAnsiTheme="minorEastAsia" w:cstheme="majorEastAsia" w:hint="eastAsia"/>
          <w:sz w:val="32"/>
          <w:szCs w:val="32"/>
        </w:rPr>
        <w:t>商按照</w:t>
      </w:r>
      <w:proofErr w:type="gramEnd"/>
      <w:r>
        <w:rPr>
          <w:rFonts w:ascii="仿宋_GB2312" w:eastAsia="仿宋_GB2312" w:hAnsiTheme="minorEastAsia" w:cstheme="majorEastAsia" w:hint="eastAsia"/>
          <w:sz w:val="32"/>
          <w:szCs w:val="32"/>
        </w:rPr>
        <w:t>本办法规定提供声明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不实的，属于提供虚假材料谋取中标、成交，依照《政府采购法》等政府采购有关法律法规规定追究相应责任。</w:t>
      </w:r>
    </w:p>
    <w:p w14:paraId="6A031F5B" w14:textId="77777777" w:rsidR="00FC2DC2" w:rsidRDefault="00FC2DC2" w:rsidP="00FC2DC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w:t>
      </w:r>
      <w:proofErr w:type="gramStart"/>
      <w:r>
        <w:rPr>
          <w:rFonts w:ascii="仿宋_GB2312" w:eastAsia="仿宋_GB2312" w:hAnsiTheme="minorEastAsia" w:cstheme="majorEastAsia" w:hint="eastAsia"/>
          <w:sz w:val="32"/>
          <w:szCs w:val="32"/>
        </w:rPr>
        <w:t>声明函仅适用于</w:t>
      </w:r>
      <w:proofErr w:type="gramEnd"/>
      <w:r>
        <w:rPr>
          <w:rFonts w:ascii="仿宋_GB2312" w:eastAsia="仿宋_GB2312" w:hAnsiTheme="minorEastAsia" w:cstheme="majorEastAsia" w:hint="eastAsia"/>
          <w:sz w:val="32"/>
          <w:szCs w:val="32"/>
        </w:rPr>
        <w:t>投标人为企业，其他组织形式单位不适用。</w:t>
      </w:r>
    </w:p>
    <w:p w14:paraId="14D6CF43" w14:textId="77777777" w:rsidR="00FC2DC2" w:rsidRDefault="00FC2DC2" w:rsidP="00FC2DC2">
      <w:r>
        <w:br w:type="page"/>
      </w:r>
    </w:p>
    <w:p w14:paraId="0FD9F1B8" w14:textId="77777777" w:rsidR="00FC2DC2" w:rsidRDefault="00FC2DC2" w:rsidP="00FC2DC2">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371AD20C" w14:textId="77777777" w:rsidR="00FC2DC2" w:rsidRDefault="00FC2DC2" w:rsidP="00FC2DC2">
      <w:pPr>
        <w:pStyle w:val="afff7"/>
        <w:shd w:val="clear" w:color="auto" w:fill="auto"/>
        <w:spacing w:line="540" w:lineRule="exact"/>
        <w:ind w:firstLineChars="0" w:firstLine="0"/>
        <w:rPr>
          <w:rFonts w:ascii="楷体_GB2312" w:eastAsia="楷体_GB2312" w:hAnsiTheme="minorEastAsia"/>
          <w:b/>
          <w:sz w:val="32"/>
          <w:szCs w:val="32"/>
        </w:rPr>
      </w:pPr>
    </w:p>
    <w:p w14:paraId="1AF8E4A9" w14:textId="77777777" w:rsidR="00FC2DC2" w:rsidRDefault="00FC2DC2" w:rsidP="00FC2DC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5968FA1D" w14:textId="77777777" w:rsidR="00FC2DC2" w:rsidRDefault="00FC2DC2" w:rsidP="00FC2DC2">
      <w:pPr>
        <w:ind w:firstLine="560"/>
        <w:rPr>
          <w:rFonts w:ascii="仿宋_GB2312" w:hAnsiTheme="minorEastAsia" w:cstheme="majorEastAsia"/>
          <w:szCs w:val="28"/>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2B5018C2" w14:textId="77777777" w:rsidR="00FC2DC2" w:rsidRDefault="00FC2DC2" w:rsidP="00FC2DC2">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14:paraId="3AD2855F" w14:textId="77777777" w:rsidR="00FC2DC2" w:rsidRDefault="00FC2DC2" w:rsidP="00FC2DC2">
      <w:pPr>
        <w:pStyle w:val="afff7"/>
        <w:shd w:val="clear" w:color="auto" w:fill="auto"/>
        <w:spacing w:line="540" w:lineRule="exact"/>
        <w:ind w:firstLineChars="0" w:firstLine="0"/>
        <w:rPr>
          <w:rFonts w:ascii="楷体_GB2312" w:eastAsia="楷体_GB2312" w:hAnsiTheme="minorEastAsia"/>
          <w:b/>
          <w:sz w:val="32"/>
          <w:szCs w:val="32"/>
        </w:rPr>
      </w:pPr>
    </w:p>
    <w:p w14:paraId="39535E83" w14:textId="77777777" w:rsidR="00FC2DC2" w:rsidRDefault="00FC2DC2" w:rsidP="00FC2DC2">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4E5D88A1" w14:textId="77777777" w:rsidR="00FC2DC2" w:rsidRDefault="00FC2DC2" w:rsidP="00FC2DC2">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754F5570" w14:textId="77777777" w:rsidR="00FC2DC2" w:rsidRDefault="00FC2DC2" w:rsidP="00FC2DC2">
      <w:pPr>
        <w:spacing w:line="360" w:lineRule="auto"/>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7F8D986E" w14:textId="77777777" w:rsidR="00FC2DC2" w:rsidRDefault="00FC2DC2" w:rsidP="00FC2DC2">
      <w:pPr>
        <w:rPr>
          <w:rFonts w:ascii="仿宋_GB2312" w:hAnsiTheme="minorEastAsia" w:cstheme="majorEastAsia"/>
          <w:szCs w:val="28"/>
        </w:rPr>
      </w:pPr>
    </w:p>
    <w:p w14:paraId="761D9FC8" w14:textId="77777777" w:rsidR="00FC2DC2" w:rsidRDefault="00FC2DC2" w:rsidP="00FC2DC2">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十五、招标文件要求的其他内容及投标人认为需要加以说明的其他内容</w:t>
      </w:r>
    </w:p>
    <w:p w14:paraId="6987A42E" w14:textId="77777777" w:rsidR="00FC2DC2" w:rsidRDefault="00FC2DC2" w:rsidP="00FC2DC2">
      <w:pPr>
        <w:spacing w:line="360" w:lineRule="auto"/>
        <w:jc w:val="center"/>
        <w:rPr>
          <w:rFonts w:asciiTheme="minorEastAsia" w:hAnsiTheme="minorEastAsia"/>
        </w:rPr>
      </w:pPr>
      <w:r>
        <w:rPr>
          <w:rFonts w:asciiTheme="minorEastAsia" w:hAnsiTheme="minorEastAsia" w:hint="eastAsia"/>
        </w:rPr>
        <w:t>（格式自定）</w:t>
      </w:r>
    </w:p>
    <w:p w14:paraId="13B2618A" w14:textId="77777777" w:rsidR="00FC2DC2" w:rsidRDefault="00FC2DC2" w:rsidP="00FC2DC2">
      <w:pPr>
        <w:ind w:firstLine="640"/>
        <w:rPr>
          <w:sz w:val="32"/>
          <w:szCs w:val="32"/>
        </w:rPr>
      </w:pPr>
    </w:p>
    <w:p w14:paraId="3D54A308" w14:textId="77777777" w:rsidR="00FC2DC2" w:rsidRDefault="00FC2DC2" w:rsidP="00FC2DC2">
      <w:pPr>
        <w:widowControl/>
        <w:jc w:val="left"/>
        <w:rPr>
          <w:rFonts w:ascii="黑体" w:eastAsia="黑体" w:hAnsi="黑体"/>
          <w:sz w:val="32"/>
          <w:szCs w:val="32"/>
        </w:rPr>
      </w:pPr>
      <w:r>
        <w:rPr>
          <w:rFonts w:ascii="黑体" w:eastAsia="黑体" w:hAnsi="黑体"/>
          <w:sz w:val="32"/>
          <w:szCs w:val="32"/>
        </w:rPr>
        <w:br w:type="page"/>
      </w:r>
    </w:p>
    <w:p w14:paraId="72FF30B6" w14:textId="77777777" w:rsidR="00FC2DC2" w:rsidRDefault="00FC2DC2" w:rsidP="00FC2DC2">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42FCA8E8" w14:textId="77777777" w:rsidR="00FC2DC2" w:rsidRDefault="00FC2DC2" w:rsidP="00FC2DC2">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自行采购项目定标评分原则（服务类）</w:t>
      </w:r>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7275"/>
      </w:tblGrid>
      <w:tr w:rsidR="00FC2DC2" w14:paraId="62C6C70E" w14:textId="77777777" w:rsidTr="006C0C74">
        <w:tc>
          <w:tcPr>
            <w:tcW w:w="1951" w:type="dxa"/>
            <w:gridSpan w:val="2"/>
            <w:vAlign w:val="center"/>
          </w:tcPr>
          <w:p w14:paraId="71E8B09C" w14:textId="77777777" w:rsidR="00FC2DC2" w:rsidRDefault="00FC2DC2" w:rsidP="006C0C74">
            <w:pPr>
              <w:jc w:val="center"/>
              <w:rPr>
                <w:rFonts w:ascii="黑体" w:eastAsia="黑体" w:hAnsi="黑体" w:cs="黑体"/>
              </w:rPr>
            </w:pPr>
            <w:r>
              <w:rPr>
                <w:rFonts w:ascii="黑体" w:eastAsia="黑体" w:hAnsi="黑体" w:cs="黑体" w:hint="eastAsia"/>
              </w:rPr>
              <w:t>评分项</w:t>
            </w:r>
          </w:p>
        </w:tc>
        <w:tc>
          <w:tcPr>
            <w:tcW w:w="7275" w:type="dxa"/>
            <w:vAlign w:val="center"/>
          </w:tcPr>
          <w:p w14:paraId="06CC32D5" w14:textId="77777777" w:rsidR="00FC2DC2" w:rsidRDefault="00FC2DC2" w:rsidP="006C0C74">
            <w:pPr>
              <w:jc w:val="center"/>
              <w:rPr>
                <w:rFonts w:ascii="黑体" w:eastAsia="黑体" w:hAnsi="黑体" w:cs="黑体"/>
              </w:rPr>
            </w:pPr>
            <w:r>
              <w:rPr>
                <w:rFonts w:ascii="黑体" w:eastAsia="黑体" w:hAnsi="黑体" w:cs="黑体" w:hint="eastAsia"/>
              </w:rPr>
              <w:t>权重</w:t>
            </w:r>
          </w:p>
        </w:tc>
      </w:tr>
      <w:tr w:rsidR="00FC2DC2" w14:paraId="1253BB17" w14:textId="77777777" w:rsidTr="006C0C74">
        <w:tc>
          <w:tcPr>
            <w:tcW w:w="1951" w:type="dxa"/>
            <w:gridSpan w:val="2"/>
            <w:shd w:val="clear" w:color="auto" w:fill="8DD873" w:themeFill="accent6" w:themeFillTint="99"/>
            <w:vAlign w:val="center"/>
          </w:tcPr>
          <w:p w14:paraId="7ECF4E55" w14:textId="77777777" w:rsidR="00FC2DC2" w:rsidRDefault="00FC2DC2" w:rsidP="006C0C74">
            <w:pPr>
              <w:jc w:val="center"/>
              <w:rPr>
                <w:rFonts w:ascii="仿宋_GB2312" w:hAnsi="仿宋_GB2312" w:cs="仿宋_GB2312"/>
              </w:rPr>
            </w:pPr>
            <w:r>
              <w:rPr>
                <w:rFonts w:ascii="仿宋_GB2312" w:hAnsi="仿宋_GB2312" w:cs="仿宋_GB2312" w:hint="eastAsia"/>
              </w:rPr>
              <w:t>价格分</w:t>
            </w:r>
          </w:p>
        </w:tc>
        <w:tc>
          <w:tcPr>
            <w:tcW w:w="7275" w:type="dxa"/>
            <w:shd w:val="clear" w:color="auto" w:fill="8DD873" w:themeFill="accent6" w:themeFillTint="99"/>
            <w:vAlign w:val="center"/>
          </w:tcPr>
          <w:p w14:paraId="71FD0272" w14:textId="77777777" w:rsidR="00FC2DC2" w:rsidRDefault="00FC2DC2" w:rsidP="006C0C74">
            <w:pPr>
              <w:jc w:val="center"/>
              <w:rPr>
                <w:rFonts w:ascii="仿宋_GB2312" w:hAnsi="仿宋_GB2312" w:cs="仿宋_GB2312"/>
              </w:rPr>
            </w:pPr>
            <w:r>
              <w:rPr>
                <w:rFonts w:ascii="仿宋_GB2312" w:hAnsi="仿宋_GB2312" w:cs="仿宋_GB2312" w:hint="eastAsia"/>
              </w:rPr>
              <w:t>10</w:t>
            </w:r>
          </w:p>
        </w:tc>
      </w:tr>
      <w:tr w:rsidR="00FC2DC2" w14:paraId="19D64C05" w14:textId="77777777" w:rsidTr="006C0C74">
        <w:tc>
          <w:tcPr>
            <w:tcW w:w="1951" w:type="dxa"/>
            <w:gridSpan w:val="2"/>
            <w:shd w:val="clear" w:color="auto" w:fill="8DD873" w:themeFill="accent6" w:themeFillTint="99"/>
            <w:vAlign w:val="center"/>
          </w:tcPr>
          <w:p w14:paraId="313D1595" w14:textId="77777777" w:rsidR="00FC2DC2" w:rsidRDefault="00FC2DC2" w:rsidP="006C0C74">
            <w:pPr>
              <w:jc w:val="center"/>
              <w:rPr>
                <w:rFonts w:ascii="仿宋_GB2312" w:hAnsi="仿宋_GB2312" w:cs="仿宋_GB2312"/>
              </w:rPr>
            </w:pPr>
            <w:r>
              <w:rPr>
                <w:rFonts w:ascii="仿宋_GB2312" w:hAnsi="仿宋_GB2312" w:cs="仿宋_GB2312" w:hint="eastAsia"/>
              </w:rPr>
              <w:t>技术分</w:t>
            </w:r>
          </w:p>
        </w:tc>
        <w:tc>
          <w:tcPr>
            <w:tcW w:w="7275" w:type="dxa"/>
            <w:shd w:val="clear" w:color="auto" w:fill="8DD873" w:themeFill="accent6" w:themeFillTint="99"/>
            <w:vAlign w:val="center"/>
          </w:tcPr>
          <w:p w14:paraId="0F71BFC3" w14:textId="77777777" w:rsidR="00FC2DC2" w:rsidRDefault="00FC2DC2" w:rsidP="006C0C74">
            <w:pPr>
              <w:jc w:val="center"/>
              <w:rPr>
                <w:rFonts w:ascii="仿宋_GB2312" w:hAnsi="仿宋_GB2312" w:cs="仿宋_GB2312"/>
              </w:rPr>
            </w:pPr>
            <w:r>
              <w:rPr>
                <w:rFonts w:ascii="仿宋_GB2312" w:hAnsi="仿宋_GB2312" w:cs="仿宋_GB2312" w:hint="eastAsia"/>
              </w:rPr>
              <w:t>45</w:t>
            </w:r>
          </w:p>
        </w:tc>
      </w:tr>
      <w:tr w:rsidR="00FC2DC2" w14:paraId="792FA296" w14:textId="77777777" w:rsidTr="006C0C74">
        <w:tc>
          <w:tcPr>
            <w:tcW w:w="1277" w:type="dxa"/>
            <w:vAlign w:val="center"/>
          </w:tcPr>
          <w:p w14:paraId="4D2F2DCA" w14:textId="77777777" w:rsidR="00FC2DC2" w:rsidRDefault="00FC2DC2" w:rsidP="006C0C74">
            <w:pPr>
              <w:jc w:val="center"/>
              <w:rPr>
                <w:rFonts w:ascii="仿宋_GB2312" w:hAnsi="仿宋_GB2312" w:cs="仿宋_GB2312"/>
              </w:rPr>
            </w:pPr>
            <w:r>
              <w:rPr>
                <w:rFonts w:ascii="仿宋_GB2312" w:hAnsi="仿宋_GB2312" w:cs="仿宋_GB2312" w:hint="eastAsia"/>
              </w:rPr>
              <w:t>内容</w:t>
            </w:r>
          </w:p>
        </w:tc>
        <w:tc>
          <w:tcPr>
            <w:tcW w:w="674" w:type="dxa"/>
            <w:vAlign w:val="center"/>
          </w:tcPr>
          <w:p w14:paraId="25FC6D49" w14:textId="77777777" w:rsidR="00FC2DC2" w:rsidRDefault="00FC2DC2" w:rsidP="006C0C74">
            <w:pPr>
              <w:jc w:val="center"/>
              <w:rPr>
                <w:rFonts w:ascii="仿宋_GB2312" w:hAnsi="仿宋_GB2312" w:cs="仿宋_GB2312"/>
              </w:rPr>
            </w:pPr>
            <w:r>
              <w:rPr>
                <w:rFonts w:ascii="仿宋_GB2312" w:hAnsi="仿宋_GB2312" w:cs="仿宋_GB2312" w:hint="eastAsia"/>
              </w:rPr>
              <w:t>权重</w:t>
            </w:r>
          </w:p>
        </w:tc>
        <w:tc>
          <w:tcPr>
            <w:tcW w:w="7275" w:type="dxa"/>
            <w:vAlign w:val="center"/>
          </w:tcPr>
          <w:p w14:paraId="5FF94742" w14:textId="77777777" w:rsidR="00FC2DC2" w:rsidRDefault="00FC2DC2" w:rsidP="006C0C74">
            <w:pPr>
              <w:ind w:firstLine="420"/>
              <w:jc w:val="center"/>
              <w:rPr>
                <w:rFonts w:ascii="仿宋_GB2312" w:hAnsi="仿宋_GB2312" w:cs="仿宋_GB2312"/>
              </w:rPr>
            </w:pPr>
            <w:r>
              <w:rPr>
                <w:rFonts w:ascii="仿宋_GB2312" w:hAnsi="仿宋_GB2312" w:cs="仿宋_GB2312" w:hint="eastAsia"/>
              </w:rPr>
              <w:t>评分准则</w:t>
            </w:r>
          </w:p>
        </w:tc>
      </w:tr>
      <w:tr w:rsidR="00FC2DC2" w14:paraId="0EE6EC50" w14:textId="77777777" w:rsidTr="006C0C74">
        <w:tc>
          <w:tcPr>
            <w:tcW w:w="1277" w:type="dxa"/>
            <w:vAlign w:val="center"/>
          </w:tcPr>
          <w:p w14:paraId="337D5F1C" w14:textId="77777777" w:rsidR="00FC2DC2" w:rsidRDefault="00FC2DC2" w:rsidP="006C0C74">
            <w:pPr>
              <w:jc w:val="center"/>
              <w:rPr>
                <w:rFonts w:ascii="仿宋_GB2312" w:hAnsi="仿宋_GB2312" w:cs="仿宋_GB2312"/>
              </w:rPr>
            </w:pPr>
            <w:r>
              <w:rPr>
                <w:rFonts w:ascii="仿宋_GB2312" w:hAnsi="仿宋_GB2312" w:cs="仿宋_GB2312" w:hint="eastAsia"/>
              </w:rPr>
              <w:t>实施方案</w:t>
            </w:r>
          </w:p>
        </w:tc>
        <w:tc>
          <w:tcPr>
            <w:tcW w:w="674" w:type="dxa"/>
            <w:vAlign w:val="center"/>
          </w:tcPr>
          <w:p w14:paraId="6BB69082" w14:textId="77777777" w:rsidR="00FC2DC2" w:rsidRDefault="00FC2DC2" w:rsidP="006C0C74">
            <w:pPr>
              <w:jc w:val="center"/>
              <w:rPr>
                <w:rFonts w:ascii="仿宋_GB2312" w:hAnsi="仿宋_GB2312" w:cs="仿宋_GB2312"/>
              </w:rPr>
            </w:pPr>
            <w:r>
              <w:rPr>
                <w:rFonts w:ascii="仿宋_GB2312" w:hAnsi="仿宋_GB2312" w:cs="仿宋_GB2312" w:hint="eastAsia"/>
              </w:rPr>
              <w:t>25</w:t>
            </w:r>
          </w:p>
        </w:tc>
        <w:tc>
          <w:tcPr>
            <w:tcW w:w="7275" w:type="dxa"/>
            <w:vAlign w:val="center"/>
          </w:tcPr>
          <w:p w14:paraId="55D2B52D"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评审内容：投标人制定符合本项目特点的实施方案；</w:t>
            </w:r>
          </w:p>
          <w:p w14:paraId="0F7D5332"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评分依据：</w:t>
            </w:r>
          </w:p>
          <w:p w14:paraId="55ED6274" w14:textId="77777777" w:rsidR="00FC2DC2" w:rsidRDefault="00FC2DC2" w:rsidP="006C0C74">
            <w:pPr>
              <w:ind w:firstLineChars="200" w:firstLine="420"/>
              <w:jc w:val="left"/>
              <w:rPr>
                <w:rFonts w:ascii="仿宋_GB2312" w:hAnsi="仿宋_GB2312" w:cs="仿宋_GB2312"/>
              </w:rPr>
            </w:pPr>
            <w:r>
              <w:rPr>
                <w:rFonts w:ascii="黑体" w:eastAsia="黑体" w:hAnsi="黑体" w:cs="黑体" w:hint="eastAsia"/>
              </w:rPr>
              <w:t>方案完整性8分，方案应包括工作措施、工作方案、工作手段、工作流程四项内容，每缺一项扣2分；在此基础上，以实施方案的完整性、准确性、针对性、可操作性进行评审，评为优的得17分，评为良的得12分，评为中的得8分，评为差的不得分。</w:t>
            </w:r>
          </w:p>
        </w:tc>
      </w:tr>
      <w:tr w:rsidR="00FC2DC2" w14:paraId="3A75EF3C" w14:textId="77777777" w:rsidTr="006C0C74">
        <w:tc>
          <w:tcPr>
            <w:tcW w:w="1277" w:type="dxa"/>
            <w:vAlign w:val="center"/>
          </w:tcPr>
          <w:p w14:paraId="4C046951" w14:textId="77777777" w:rsidR="00FC2DC2" w:rsidRDefault="00FC2DC2" w:rsidP="006C0C74">
            <w:pPr>
              <w:jc w:val="center"/>
              <w:rPr>
                <w:rFonts w:ascii="仿宋_GB2312" w:hAnsi="仿宋_GB2312" w:cs="仿宋_GB2312"/>
              </w:rPr>
            </w:pPr>
            <w:r>
              <w:rPr>
                <w:rFonts w:ascii="仿宋_GB2312" w:hAnsi="仿宋_GB2312" w:cs="仿宋_GB2312" w:hint="eastAsia"/>
              </w:rPr>
              <w:t>项目重点难点分析、应对措施及相关的合理化建议</w:t>
            </w:r>
          </w:p>
          <w:p w14:paraId="6049215D" w14:textId="77777777" w:rsidR="00FC2DC2" w:rsidRDefault="00FC2DC2" w:rsidP="006C0C74">
            <w:pPr>
              <w:ind w:firstLine="420"/>
              <w:jc w:val="center"/>
              <w:rPr>
                <w:rFonts w:ascii="仿宋_GB2312" w:hAnsi="仿宋_GB2312" w:cs="仿宋_GB2312"/>
              </w:rPr>
            </w:pPr>
          </w:p>
        </w:tc>
        <w:tc>
          <w:tcPr>
            <w:tcW w:w="674" w:type="dxa"/>
            <w:vAlign w:val="center"/>
          </w:tcPr>
          <w:p w14:paraId="7091DDED" w14:textId="77777777" w:rsidR="00FC2DC2" w:rsidRDefault="00FC2DC2" w:rsidP="006C0C74">
            <w:pPr>
              <w:jc w:val="center"/>
              <w:rPr>
                <w:rFonts w:ascii="仿宋_GB2312" w:hAnsi="仿宋_GB2312" w:cs="仿宋_GB2312"/>
              </w:rPr>
            </w:pPr>
            <w:r>
              <w:rPr>
                <w:rFonts w:ascii="仿宋_GB2312" w:hAnsi="仿宋_GB2312" w:cs="仿宋_GB2312" w:hint="eastAsia"/>
              </w:rPr>
              <w:t>15</w:t>
            </w:r>
          </w:p>
        </w:tc>
        <w:tc>
          <w:tcPr>
            <w:tcW w:w="7275" w:type="dxa"/>
            <w:vAlign w:val="center"/>
          </w:tcPr>
          <w:p w14:paraId="26FBB194"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评审内容：</w:t>
            </w:r>
          </w:p>
          <w:p w14:paraId="20D84492"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投标人针对本项目的需求制定服务与应急方案[包括但不限于：提供维修服务、保修承诺函（例如车辆维修项目半年内再次出现同样问题返修，不再支付维修费用），提供市内免费应急救援服务或车辆替代使用的可优先选取情况]、应对措施和合理化建议。</w:t>
            </w:r>
          </w:p>
          <w:p w14:paraId="23CB6BA9"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评分依据：</w:t>
            </w:r>
          </w:p>
          <w:p w14:paraId="4DEDE4F8"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满足以上3项要求得8分，满足以上任意2项要求得6分，满足以上任意1项要求得3分，其他不得分;在此基础上，以项目服务与应急方案、应对措施及相关的合理化建议的完整性、准确性、针对性、可操作性进行评审，评为优的得7分，评为良的得4分，评为中的得2分，评为差的不得分。</w:t>
            </w:r>
          </w:p>
        </w:tc>
      </w:tr>
      <w:tr w:rsidR="00FC2DC2" w14:paraId="386E2883" w14:textId="77777777" w:rsidTr="006C0C74">
        <w:trPr>
          <w:trHeight w:val="90"/>
        </w:trPr>
        <w:tc>
          <w:tcPr>
            <w:tcW w:w="1277" w:type="dxa"/>
            <w:vAlign w:val="center"/>
          </w:tcPr>
          <w:p w14:paraId="5967B546" w14:textId="77777777" w:rsidR="00FC2DC2" w:rsidRDefault="00FC2DC2" w:rsidP="006C0C74">
            <w:pPr>
              <w:jc w:val="center"/>
              <w:rPr>
                <w:rFonts w:ascii="仿宋_GB2312" w:hAnsi="仿宋_GB2312" w:cs="仿宋_GB2312"/>
              </w:rPr>
            </w:pPr>
            <w:r>
              <w:rPr>
                <w:rFonts w:ascii="仿宋_GB2312" w:hAnsi="仿宋_GB2312" w:cs="仿宋_GB2312" w:hint="eastAsia"/>
              </w:rPr>
              <w:t>项目完成（服务期满）后的服务承诺</w:t>
            </w:r>
          </w:p>
          <w:p w14:paraId="7AA22E85" w14:textId="77777777" w:rsidR="00FC2DC2" w:rsidRDefault="00FC2DC2" w:rsidP="006C0C74">
            <w:pPr>
              <w:ind w:firstLine="420"/>
              <w:jc w:val="center"/>
              <w:rPr>
                <w:rFonts w:ascii="仿宋_GB2312" w:hAnsi="仿宋_GB2312" w:cs="仿宋_GB2312"/>
              </w:rPr>
            </w:pPr>
          </w:p>
        </w:tc>
        <w:tc>
          <w:tcPr>
            <w:tcW w:w="674" w:type="dxa"/>
            <w:vAlign w:val="center"/>
          </w:tcPr>
          <w:p w14:paraId="3ADF9A54" w14:textId="77777777" w:rsidR="00FC2DC2" w:rsidRDefault="00FC2DC2" w:rsidP="006C0C74">
            <w:pPr>
              <w:jc w:val="center"/>
              <w:rPr>
                <w:rFonts w:ascii="仿宋_GB2312" w:hAnsi="仿宋_GB2312" w:cs="仿宋_GB2312"/>
              </w:rPr>
            </w:pPr>
            <w:r>
              <w:rPr>
                <w:rFonts w:ascii="仿宋_GB2312" w:hAnsi="仿宋_GB2312" w:cs="仿宋_GB2312" w:hint="eastAsia"/>
              </w:rPr>
              <w:t>3</w:t>
            </w:r>
          </w:p>
        </w:tc>
        <w:tc>
          <w:tcPr>
            <w:tcW w:w="7275" w:type="dxa"/>
            <w:vAlign w:val="center"/>
          </w:tcPr>
          <w:p w14:paraId="2F3065A7"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评审内容：根据投标人对项目实际情况对服务期满后的相关服务承诺进行评分，投标人服务期满后的服务承诺内容全面、具体，且服务期满后主动办理交接手续的，得3分。</w:t>
            </w:r>
          </w:p>
          <w:p w14:paraId="6EB8890A"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评分依据：要求提供承诺（格式自定）加盖投标人公章作为得分依据，未提供承诺或承诺内容不满足要求不得分。</w:t>
            </w:r>
          </w:p>
        </w:tc>
      </w:tr>
      <w:tr w:rsidR="00FC2DC2" w14:paraId="1657FB43" w14:textId="77777777" w:rsidTr="006C0C74">
        <w:tc>
          <w:tcPr>
            <w:tcW w:w="1277" w:type="dxa"/>
            <w:vAlign w:val="center"/>
          </w:tcPr>
          <w:p w14:paraId="7515085F" w14:textId="77777777" w:rsidR="00FC2DC2" w:rsidRDefault="00FC2DC2" w:rsidP="006C0C74">
            <w:pPr>
              <w:jc w:val="center"/>
              <w:rPr>
                <w:rFonts w:ascii="仿宋_GB2312" w:hAnsi="仿宋_GB2312" w:cs="仿宋_GB2312"/>
              </w:rPr>
            </w:pPr>
            <w:r>
              <w:rPr>
                <w:rFonts w:ascii="仿宋_GB2312" w:hAnsi="仿宋_GB2312" w:cs="仿宋_GB2312" w:hint="eastAsia"/>
              </w:rPr>
              <w:t>违约承诺</w:t>
            </w:r>
          </w:p>
          <w:p w14:paraId="42EF1C19" w14:textId="77777777" w:rsidR="00FC2DC2" w:rsidRDefault="00FC2DC2" w:rsidP="006C0C74">
            <w:pPr>
              <w:ind w:firstLine="420"/>
              <w:jc w:val="center"/>
              <w:rPr>
                <w:rFonts w:ascii="仿宋_GB2312" w:hAnsi="仿宋_GB2312" w:cs="仿宋_GB2312"/>
              </w:rPr>
            </w:pPr>
          </w:p>
        </w:tc>
        <w:tc>
          <w:tcPr>
            <w:tcW w:w="674" w:type="dxa"/>
            <w:vAlign w:val="center"/>
          </w:tcPr>
          <w:p w14:paraId="6A15C106" w14:textId="77777777" w:rsidR="00FC2DC2" w:rsidRDefault="00FC2DC2" w:rsidP="006C0C74">
            <w:pPr>
              <w:jc w:val="center"/>
              <w:rPr>
                <w:rFonts w:ascii="仿宋_GB2312" w:hAnsi="仿宋_GB2312" w:cs="仿宋_GB2312"/>
              </w:rPr>
            </w:pPr>
            <w:r>
              <w:rPr>
                <w:rFonts w:ascii="仿宋_GB2312" w:hAnsi="仿宋_GB2312" w:cs="仿宋_GB2312" w:hint="eastAsia"/>
              </w:rPr>
              <w:t>2</w:t>
            </w:r>
          </w:p>
        </w:tc>
        <w:tc>
          <w:tcPr>
            <w:tcW w:w="7275" w:type="dxa"/>
            <w:vAlign w:val="center"/>
          </w:tcPr>
          <w:p w14:paraId="5F9AEA21"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评审内容：投标人承诺以下全部三项的得2分，否则不得分。</w:t>
            </w:r>
          </w:p>
          <w:p w14:paraId="5514E3DB"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1.人员严格按照招标文件及投标承诺配置；</w:t>
            </w:r>
          </w:p>
          <w:p w14:paraId="1D7629AB"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2.服务质量达到招标文件要求；</w:t>
            </w:r>
          </w:p>
          <w:p w14:paraId="5929482E"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3.对未能达到的管理要求承担管理责任。</w:t>
            </w:r>
          </w:p>
          <w:p w14:paraId="1FC2FC5B"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要求提供承诺函（格式自定）作为得分依据，未提供承诺或承诺内容不满足要求不得分。</w:t>
            </w:r>
          </w:p>
        </w:tc>
      </w:tr>
      <w:tr w:rsidR="00FC2DC2" w14:paraId="522A1330" w14:textId="77777777" w:rsidTr="006C0C74">
        <w:tc>
          <w:tcPr>
            <w:tcW w:w="1951" w:type="dxa"/>
            <w:gridSpan w:val="2"/>
            <w:shd w:val="clear" w:color="auto" w:fill="8DD873" w:themeFill="accent6" w:themeFillTint="99"/>
            <w:vAlign w:val="center"/>
          </w:tcPr>
          <w:p w14:paraId="484F08C3" w14:textId="77777777" w:rsidR="00FC2DC2" w:rsidRDefault="00FC2DC2" w:rsidP="006C0C74">
            <w:pPr>
              <w:ind w:firstLine="420"/>
              <w:jc w:val="center"/>
              <w:rPr>
                <w:rFonts w:ascii="仿宋_GB2312" w:hAnsi="仿宋_GB2312" w:cs="仿宋_GB2312"/>
              </w:rPr>
            </w:pPr>
            <w:r>
              <w:rPr>
                <w:rFonts w:ascii="仿宋_GB2312" w:hAnsi="仿宋_GB2312" w:cs="仿宋_GB2312" w:hint="eastAsia"/>
              </w:rPr>
              <w:t>商务分</w:t>
            </w:r>
          </w:p>
        </w:tc>
        <w:tc>
          <w:tcPr>
            <w:tcW w:w="7275" w:type="dxa"/>
            <w:shd w:val="clear" w:color="auto" w:fill="8DD873" w:themeFill="accent6" w:themeFillTint="99"/>
            <w:vAlign w:val="center"/>
          </w:tcPr>
          <w:p w14:paraId="1B100F5D"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45</w:t>
            </w:r>
          </w:p>
        </w:tc>
      </w:tr>
      <w:tr w:rsidR="00FC2DC2" w14:paraId="1DCA3EEF" w14:textId="77777777" w:rsidTr="006C0C74">
        <w:tc>
          <w:tcPr>
            <w:tcW w:w="1277" w:type="dxa"/>
            <w:vAlign w:val="center"/>
          </w:tcPr>
          <w:p w14:paraId="332EFF51" w14:textId="77777777" w:rsidR="00FC2DC2" w:rsidRDefault="00FC2DC2" w:rsidP="006C0C74">
            <w:pPr>
              <w:jc w:val="center"/>
              <w:rPr>
                <w:rFonts w:ascii="仿宋_GB2312" w:hAnsi="仿宋_GB2312" w:cs="仿宋_GB2312"/>
              </w:rPr>
            </w:pPr>
            <w:r>
              <w:rPr>
                <w:rFonts w:ascii="仿宋_GB2312" w:hAnsi="仿宋_GB2312" w:cs="仿宋_GB2312" w:hint="eastAsia"/>
              </w:rPr>
              <w:t>投标人资格情况</w:t>
            </w:r>
          </w:p>
          <w:p w14:paraId="2D0588F7" w14:textId="77777777" w:rsidR="00FC2DC2" w:rsidRDefault="00FC2DC2" w:rsidP="006C0C74">
            <w:pPr>
              <w:ind w:firstLine="420"/>
              <w:jc w:val="center"/>
              <w:rPr>
                <w:rFonts w:ascii="仿宋_GB2312" w:hAnsi="仿宋_GB2312" w:cs="仿宋_GB2312"/>
              </w:rPr>
            </w:pPr>
          </w:p>
        </w:tc>
        <w:tc>
          <w:tcPr>
            <w:tcW w:w="674" w:type="dxa"/>
            <w:vAlign w:val="center"/>
          </w:tcPr>
          <w:p w14:paraId="48642A98" w14:textId="77777777" w:rsidR="00FC2DC2" w:rsidRDefault="00FC2DC2" w:rsidP="006C0C74">
            <w:pPr>
              <w:ind w:firstLine="420"/>
              <w:jc w:val="center"/>
              <w:rPr>
                <w:rFonts w:ascii="仿宋_GB2312" w:hAnsi="仿宋_GB2312" w:cs="仿宋_GB2312"/>
              </w:rPr>
            </w:pPr>
          </w:p>
          <w:p w14:paraId="45C2F245" w14:textId="77777777" w:rsidR="00FC2DC2" w:rsidRDefault="00FC2DC2" w:rsidP="006C0C74">
            <w:pPr>
              <w:jc w:val="center"/>
              <w:rPr>
                <w:rFonts w:ascii="仿宋_GB2312" w:hAnsi="仿宋_GB2312" w:cs="仿宋_GB2312"/>
              </w:rPr>
            </w:pPr>
            <w:r>
              <w:rPr>
                <w:rFonts w:ascii="仿宋_GB2312" w:hAnsi="仿宋_GB2312" w:cs="仿宋_GB2312" w:hint="eastAsia"/>
              </w:rPr>
              <w:t>12</w:t>
            </w:r>
          </w:p>
        </w:tc>
        <w:tc>
          <w:tcPr>
            <w:tcW w:w="7275" w:type="dxa"/>
            <w:vAlign w:val="center"/>
          </w:tcPr>
          <w:p w14:paraId="62D50DDE"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评分内容：</w:t>
            </w:r>
          </w:p>
          <w:p w14:paraId="2281DE75"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1、投标人认证情况：</w:t>
            </w:r>
          </w:p>
          <w:p w14:paraId="6B3FFC0D"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投标人资质须具备下述经营项目，</w:t>
            </w:r>
            <w:proofErr w:type="gramStart"/>
            <w:r>
              <w:rPr>
                <w:rFonts w:ascii="黑体" w:eastAsia="黑体" w:hAnsi="黑体" w:cs="黑体" w:hint="eastAsia"/>
              </w:rPr>
              <w:t>每具备</w:t>
            </w:r>
            <w:proofErr w:type="gramEnd"/>
            <w:r>
              <w:rPr>
                <w:rFonts w:ascii="黑体" w:eastAsia="黑体" w:hAnsi="黑体" w:cs="黑体" w:hint="eastAsia"/>
              </w:rPr>
              <w:t>一项得1分；最</w:t>
            </w:r>
          </w:p>
          <w:p w14:paraId="10B57EDA"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4分。</w:t>
            </w:r>
          </w:p>
          <w:p w14:paraId="1DD03C0D"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（1）投标人具有质量管理体系认证证书的，得1分；</w:t>
            </w:r>
          </w:p>
          <w:p w14:paraId="589C83CE"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（2）投标人具有环境管理体系认证证书的，得1分；</w:t>
            </w:r>
          </w:p>
          <w:p w14:paraId="077961D0"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（3）投标人具有职业健康安全管理体系认证证书的，得1分；</w:t>
            </w:r>
          </w:p>
          <w:p w14:paraId="56AA1239"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（4）投标人具有安全生产标准化认证证书的，得1分。</w:t>
            </w:r>
          </w:p>
          <w:p w14:paraId="5589EE3F"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lastRenderedPageBreak/>
              <w:t>2.投标人经营范围情况：</w:t>
            </w:r>
          </w:p>
          <w:p w14:paraId="2785C30D"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投标人资质须具备下述经营项目，</w:t>
            </w:r>
            <w:proofErr w:type="gramStart"/>
            <w:r>
              <w:rPr>
                <w:rFonts w:ascii="黑体" w:eastAsia="黑体" w:hAnsi="黑体" w:cs="黑体" w:hint="eastAsia"/>
              </w:rPr>
              <w:t>每具备</w:t>
            </w:r>
            <w:proofErr w:type="gramEnd"/>
            <w:r>
              <w:rPr>
                <w:rFonts w:ascii="黑体" w:eastAsia="黑体" w:hAnsi="黑体" w:cs="黑体" w:hint="eastAsia"/>
              </w:rPr>
              <w:t>一项得1.5分；最高6分。</w:t>
            </w:r>
          </w:p>
          <w:p w14:paraId="51988D3B"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（1）大中型客车维修；</w:t>
            </w:r>
          </w:p>
          <w:p w14:paraId="646F0386"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（2）大型货车维修；</w:t>
            </w:r>
          </w:p>
          <w:p w14:paraId="11E70586"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（3）小型车维修；</w:t>
            </w:r>
          </w:p>
          <w:p w14:paraId="66CB90FC"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（4）新能源车；</w:t>
            </w:r>
          </w:p>
          <w:p w14:paraId="2A86134D"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3. 尾气治理资质情况：</w:t>
            </w:r>
          </w:p>
          <w:p w14:paraId="749F3F32"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投标人须具备下述经营资质，得2分；最高2分,不提供不得分。</w:t>
            </w:r>
          </w:p>
          <w:p w14:paraId="1C485348"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投标人提供交通运输局认证的排气污染强制维护单位证明文件。</w:t>
            </w:r>
          </w:p>
          <w:p w14:paraId="1DAFBD36"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评分依据：</w:t>
            </w:r>
          </w:p>
          <w:p w14:paraId="79FA821A"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1.提供有效认证证书（如认证证书注明年审要求的，必须按规定年审且证书在有效期内的方为有效；如未注明年审要求的，证书必须在有效期内的方为有效）；</w:t>
            </w:r>
          </w:p>
          <w:p w14:paraId="1A5E1636"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2.提供</w:t>
            </w:r>
            <w:proofErr w:type="gramStart"/>
            <w:r>
              <w:rPr>
                <w:rFonts w:ascii="黑体" w:eastAsia="黑体" w:hAnsi="黑体" w:cs="黑体" w:hint="eastAsia"/>
              </w:rPr>
              <w:t>证书官网或</w:t>
            </w:r>
            <w:proofErr w:type="gramEnd"/>
            <w:r>
              <w:rPr>
                <w:rFonts w:ascii="黑体" w:eastAsia="黑体" w:hAnsi="黑体" w:cs="黑体" w:hint="eastAsia"/>
              </w:rPr>
              <w:t>权威机构【全国认证认可信息公共服务平台（cx.cnca.cn）】认证信息查询截图（</w:t>
            </w:r>
            <w:proofErr w:type="gramStart"/>
            <w:r>
              <w:rPr>
                <w:rFonts w:ascii="黑体" w:eastAsia="黑体" w:hAnsi="黑体" w:cs="黑体" w:hint="eastAsia"/>
              </w:rPr>
              <w:t>截图需显示</w:t>
            </w:r>
            <w:proofErr w:type="gramEnd"/>
            <w:r>
              <w:rPr>
                <w:rFonts w:ascii="黑体" w:eastAsia="黑体" w:hAnsi="黑体" w:cs="黑体" w:hint="eastAsia"/>
              </w:rPr>
              <w:t>证书状态为有效）。相关证书在公开渠道无法查询的，投标人需提供颁发部门或者监管机构的证明材料，证明证书真实有效且为合法机构颁发；</w:t>
            </w:r>
          </w:p>
          <w:p w14:paraId="2686C559"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3. 投标人经营范围情况投标人须提供交通主管部门额审定的经营项目范围材料。</w:t>
            </w:r>
          </w:p>
          <w:p w14:paraId="1B4DB5DC"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4. 尾气治理资质情况投标人须提供交通运输局2023年7月以后认证的排气污染强制维护单位证明文件。</w:t>
            </w:r>
          </w:p>
          <w:p w14:paraId="0F467A30"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5.提供以上证明文件复印件并加盖公章，如涉及网站截图或照片等证明材料，需提供清晰图片，原件备查。对于未提供证明文件，未提供查询记录且无其他证明材料的，或者提供不清晰导致评委无法判断的，均作不得分处理。</w:t>
            </w:r>
          </w:p>
        </w:tc>
      </w:tr>
      <w:tr w:rsidR="00FC2DC2" w14:paraId="14FF25CB" w14:textId="77777777" w:rsidTr="006C0C74">
        <w:tc>
          <w:tcPr>
            <w:tcW w:w="1277" w:type="dxa"/>
            <w:vAlign w:val="center"/>
          </w:tcPr>
          <w:p w14:paraId="72DD12D7" w14:textId="77777777" w:rsidR="00FC2DC2" w:rsidRDefault="00FC2DC2" w:rsidP="006C0C74">
            <w:pPr>
              <w:jc w:val="center"/>
              <w:rPr>
                <w:rFonts w:ascii="仿宋_GB2312" w:hAnsi="仿宋_GB2312" w:cs="仿宋_GB2312"/>
              </w:rPr>
            </w:pPr>
            <w:r>
              <w:rPr>
                <w:rFonts w:ascii="仿宋_GB2312" w:hAnsi="仿宋_GB2312" w:cs="仿宋_GB2312" w:hint="eastAsia"/>
              </w:rPr>
              <w:lastRenderedPageBreak/>
              <w:t>拟派本项目负责人和团队成员情况</w:t>
            </w:r>
          </w:p>
        </w:tc>
        <w:tc>
          <w:tcPr>
            <w:tcW w:w="674" w:type="dxa"/>
            <w:vAlign w:val="center"/>
          </w:tcPr>
          <w:p w14:paraId="2628AEE7" w14:textId="77777777" w:rsidR="00FC2DC2" w:rsidRDefault="00FC2DC2" w:rsidP="006C0C74">
            <w:pPr>
              <w:jc w:val="center"/>
              <w:rPr>
                <w:rFonts w:ascii="仿宋_GB2312" w:eastAsia="仿宋_GB2312" w:hAnsi="仿宋_GB2312" w:cs="仿宋_GB2312"/>
              </w:rPr>
            </w:pPr>
            <w:r>
              <w:rPr>
                <w:rFonts w:ascii="仿宋_GB2312" w:hAnsi="仿宋_GB2312" w:cs="仿宋_GB2312" w:hint="eastAsia"/>
              </w:rPr>
              <w:t>22</w:t>
            </w:r>
          </w:p>
        </w:tc>
        <w:tc>
          <w:tcPr>
            <w:tcW w:w="7275" w:type="dxa"/>
            <w:vAlign w:val="center"/>
          </w:tcPr>
          <w:p w14:paraId="01CAA3DF" w14:textId="77777777" w:rsidR="00FC2DC2" w:rsidRDefault="00FC2DC2" w:rsidP="006C0C74">
            <w:pPr>
              <w:ind w:firstLineChars="100" w:firstLine="210"/>
              <w:jc w:val="left"/>
              <w:rPr>
                <w:rFonts w:ascii="黑体" w:eastAsia="黑体" w:hAnsi="黑体" w:cs="黑体"/>
              </w:rPr>
            </w:pPr>
            <w:r>
              <w:rPr>
                <w:rFonts w:ascii="黑体" w:eastAsia="黑体" w:hAnsi="黑体" w:cs="黑体" w:hint="eastAsia"/>
              </w:rPr>
              <w:t>评审内容：</w:t>
            </w:r>
          </w:p>
          <w:p w14:paraId="55FD4E38" w14:textId="77777777" w:rsidR="00FC2DC2" w:rsidRDefault="00FC2DC2" w:rsidP="006C0C74">
            <w:pPr>
              <w:ind w:firstLineChars="100" w:firstLine="210"/>
              <w:jc w:val="left"/>
              <w:rPr>
                <w:rFonts w:ascii="黑体" w:eastAsia="黑体" w:hAnsi="黑体" w:cs="黑体"/>
              </w:rPr>
            </w:pPr>
            <w:r>
              <w:rPr>
                <w:rFonts w:ascii="黑体" w:eastAsia="黑体" w:hAnsi="黑体" w:cs="黑体" w:hint="eastAsia"/>
              </w:rPr>
              <w:t>一、项目负责人须为投标单位在职员工，在此基础上，按以下要求评分：</w:t>
            </w:r>
          </w:p>
          <w:p w14:paraId="71AE9AA0" w14:textId="77777777" w:rsidR="00FC2DC2" w:rsidRDefault="00FC2DC2" w:rsidP="006C0C74">
            <w:pPr>
              <w:ind w:firstLineChars="100" w:firstLine="210"/>
              <w:jc w:val="left"/>
              <w:rPr>
                <w:rFonts w:ascii="黑体" w:eastAsia="黑体" w:hAnsi="黑体" w:cs="黑体"/>
              </w:rPr>
            </w:pPr>
            <w:r>
              <w:rPr>
                <w:rFonts w:ascii="黑体" w:eastAsia="黑体" w:hAnsi="黑体" w:cs="黑体" w:hint="eastAsia"/>
              </w:rPr>
              <w:t>1.项目负责人具备《汽车维修工职业技能等级证书》，有级别在二级/技师以上资格得6分；有级别在高级技工资格得4分；高级技工以下资格得0分（不含高级技工）；</w:t>
            </w:r>
          </w:p>
          <w:p w14:paraId="526EECA0" w14:textId="77777777" w:rsidR="00FC2DC2" w:rsidRDefault="00FC2DC2" w:rsidP="006C0C74">
            <w:pPr>
              <w:ind w:firstLineChars="100" w:firstLine="210"/>
              <w:jc w:val="left"/>
              <w:rPr>
                <w:rFonts w:ascii="黑体" w:eastAsia="黑体" w:hAnsi="黑体" w:cs="黑体"/>
              </w:rPr>
            </w:pPr>
            <w:r>
              <w:rPr>
                <w:rFonts w:ascii="黑体" w:eastAsia="黑体" w:hAnsi="黑体" w:cs="黑体" w:hint="eastAsia"/>
              </w:rPr>
              <w:t>2.项目负责人从事相关工作5年及以上的得6分（含5年）；2至4年得4分（含2年、含4年）；2年以下得0分。</w:t>
            </w:r>
          </w:p>
          <w:p w14:paraId="0478A3C0" w14:textId="77777777" w:rsidR="00FC2DC2" w:rsidRDefault="00FC2DC2" w:rsidP="006C0C74">
            <w:pPr>
              <w:jc w:val="left"/>
              <w:rPr>
                <w:rFonts w:ascii="黑体" w:eastAsia="黑体" w:hAnsi="黑体" w:cs="黑体"/>
              </w:rPr>
            </w:pPr>
            <w:r>
              <w:rPr>
                <w:rFonts w:ascii="黑体" w:eastAsia="黑体" w:hAnsi="黑体" w:cs="黑体" w:hint="eastAsia"/>
              </w:rPr>
              <w:t>以上两项累计最高得12分。</w:t>
            </w:r>
          </w:p>
          <w:p w14:paraId="232EA643"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二、团队的配置及人员的工作经验、专业、持证情况等情况进行综合评审：</w:t>
            </w:r>
          </w:p>
          <w:p w14:paraId="4FAD23F1"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具备《汽车维修工职业技能等级证书》（高级）以上（包含高级）职业资格证书且从事相关工作5年以上工作经验成员得2分；每提供一名人员加2分。</w:t>
            </w:r>
          </w:p>
          <w:p w14:paraId="4048B8F4"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累计最高得10分。</w:t>
            </w:r>
          </w:p>
          <w:p w14:paraId="40EC51C4"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评分依据：</w:t>
            </w:r>
          </w:p>
          <w:p w14:paraId="45099FF9"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1.要求提供投标人相关证书证明资料作为得分依据，以上学历及职称均取最高项，</w:t>
            </w:r>
            <w:proofErr w:type="gramStart"/>
            <w:r>
              <w:rPr>
                <w:rFonts w:ascii="黑体" w:eastAsia="黑体" w:hAnsi="黑体" w:cs="黑体" w:hint="eastAsia"/>
              </w:rPr>
              <w:t>不</w:t>
            </w:r>
            <w:proofErr w:type="gramEnd"/>
            <w:r>
              <w:rPr>
                <w:rFonts w:ascii="黑体" w:eastAsia="黑体" w:hAnsi="黑体" w:cs="黑体" w:hint="eastAsia"/>
              </w:rPr>
              <w:t>累计得分。</w:t>
            </w:r>
          </w:p>
          <w:p w14:paraId="1D4AF025"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 xml:space="preserve"> 2.须提供项目负责人和团队成员开标日前连续三个月（2024年1月-2024年3月）在本公司缴纳且载有社保部门（或税务部门）公章的社保缴</w:t>
            </w:r>
            <w:proofErr w:type="gramStart"/>
            <w:r>
              <w:rPr>
                <w:rFonts w:ascii="黑体" w:eastAsia="黑体" w:hAnsi="黑体" w:cs="黑体" w:hint="eastAsia"/>
              </w:rPr>
              <w:t>交</w:t>
            </w:r>
            <w:r>
              <w:rPr>
                <w:rFonts w:ascii="黑体" w:eastAsia="黑体" w:hAnsi="黑体" w:cs="黑体" w:hint="eastAsia"/>
              </w:rPr>
              <w:lastRenderedPageBreak/>
              <w:t>证明</w:t>
            </w:r>
            <w:proofErr w:type="gramEnd"/>
            <w:r>
              <w:rPr>
                <w:rFonts w:ascii="黑体" w:eastAsia="黑体" w:hAnsi="黑体" w:cs="黑体" w:hint="eastAsia"/>
              </w:rPr>
              <w:t>材料（如开标日上一个月的社保材料因社保部门（或税务部门）原因暂时无法取得，则可以往前顺延一个月，新成立投标人自成立当月起算）。未按要求提供相关材料或扫描件不清晰导致无法识别的不得分，原件备查。</w:t>
            </w:r>
          </w:p>
          <w:p w14:paraId="5EEB895E"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3.职业等级证书发证日期至今的年限为工作经验年限。</w:t>
            </w:r>
          </w:p>
          <w:p w14:paraId="0D01B165"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4.以上资料均要求提供扫描件加盖投标人公章，原件备查。评分中出现无证明资料或专家无法凭所提供资料判断是否得分的情况，一律作不得分处理。</w:t>
            </w:r>
          </w:p>
        </w:tc>
      </w:tr>
      <w:tr w:rsidR="00FC2DC2" w14:paraId="2237B3B1" w14:textId="77777777" w:rsidTr="006C0C74">
        <w:trPr>
          <w:trHeight w:val="1185"/>
        </w:trPr>
        <w:tc>
          <w:tcPr>
            <w:tcW w:w="1277" w:type="dxa"/>
            <w:vAlign w:val="center"/>
          </w:tcPr>
          <w:p w14:paraId="1B5995C5" w14:textId="77777777" w:rsidR="00FC2DC2" w:rsidRDefault="00FC2DC2" w:rsidP="006C0C74">
            <w:pPr>
              <w:jc w:val="center"/>
              <w:rPr>
                <w:rFonts w:ascii="仿宋_GB2312" w:hAnsi="仿宋_GB2312" w:cs="仿宋_GB2312"/>
              </w:rPr>
            </w:pPr>
            <w:r>
              <w:rPr>
                <w:rFonts w:ascii="仿宋_GB2312" w:hAnsi="仿宋_GB2312" w:cs="仿宋_GB2312" w:hint="eastAsia"/>
              </w:rPr>
              <w:lastRenderedPageBreak/>
              <w:t>投标人设备水平情况</w:t>
            </w:r>
          </w:p>
        </w:tc>
        <w:tc>
          <w:tcPr>
            <w:tcW w:w="674" w:type="dxa"/>
            <w:vAlign w:val="center"/>
          </w:tcPr>
          <w:p w14:paraId="56D362CF" w14:textId="77777777" w:rsidR="00FC2DC2" w:rsidRDefault="00FC2DC2" w:rsidP="006C0C74">
            <w:pPr>
              <w:jc w:val="center"/>
              <w:rPr>
                <w:rFonts w:ascii="仿宋_GB2312" w:hAnsi="仿宋_GB2312" w:cs="仿宋_GB2312"/>
              </w:rPr>
            </w:pPr>
            <w:r>
              <w:rPr>
                <w:rFonts w:ascii="仿宋_GB2312" w:hAnsi="仿宋_GB2312" w:cs="仿宋_GB2312" w:hint="eastAsia"/>
              </w:rPr>
              <w:t>5</w:t>
            </w:r>
          </w:p>
        </w:tc>
        <w:tc>
          <w:tcPr>
            <w:tcW w:w="7275" w:type="dxa"/>
            <w:vAlign w:val="center"/>
          </w:tcPr>
          <w:p w14:paraId="06827A8A"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评审内容：</w:t>
            </w:r>
          </w:p>
          <w:p w14:paraId="56A3C3B8"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1.投标人维护网点设备设施情况：</w:t>
            </w:r>
          </w:p>
          <w:p w14:paraId="63983D89"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（1）烤漆房；（2）举升机≥5台；（3）轮胎动平衡机；（4）轮胎</w:t>
            </w:r>
            <w:proofErr w:type="gramStart"/>
            <w:r>
              <w:rPr>
                <w:rFonts w:ascii="黑体" w:eastAsia="黑体" w:hAnsi="黑体" w:cs="黑体" w:hint="eastAsia"/>
              </w:rPr>
              <w:t>剥胎机</w:t>
            </w:r>
            <w:proofErr w:type="gramEnd"/>
            <w:r>
              <w:rPr>
                <w:rFonts w:ascii="黑体" w:eastAsia="黑体" w:hAnsi="黑体" w:cs="黑体" w:hint="eastAsia"/>
              </w:rPr>
              <w:t>；（5）发动机电脑检测仪；（6）四轮定位；（7）尾气检测仪； （8）大梁校正仪；（9）自动变速箱换油设备；（10）二氧化碳保护焊。</w:t>
            </w:r>
          </w:p>
          <w:p w14:paraId="627DACD9"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全部满足得5分，每不满足一项扣0.5分，扣完为止。</w:t>
            </w:r>
          </w:p>
          <w:p w14:paraId="0A5CF93F"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注：本小项最高得5分</w:t>
            </w:r>
          </w:p>
          <w:p w14:paraId="2BD29565"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2、证明文件：</w:t>
            </w:r>
          </w:p>
          <w:p w14:paraId="48B9FD50"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投标人须提供以上设备的购买发票和现场实景照片并加盖投标人公章，未按要求提供或提供不清晰导致专家无法判断的不得分。</w:t>
            </w:r>
          </w:p>
        </w:tc>
      </w:tr>
      <w:tr w:rsidR="00FC2DC2" w14:paraId="200ED2C3" w14:textId="77777777" w:rsidTr="006C0C74">
        <w:tc>
          <w:tcPr>
            <w:tcW w:w="1277" w:type="dxa"/>
            <w:vAlign w:val="center"/>
          </w:tcPr>
          <w:p w14:paraId="4DF547AB" w14:textId="77777777" w:rsidR="00FC2DC2" w:rsidRDefault="00FC2DC2" w:rsidP="006C0C74">
            <w:pPr>
              <w:jc w:val="center"/>
              <w:rPr>
                <w:rFonts w:ascii="仿宋_GB2312" w:hAnsi="仿宋_GB2312" w:cs="仿宋_GB2312"/>
              </w:rPr>
            </w:pPr>
            <w:r>
              <w:rPr>
                <w:rFonts w:ascii="仿宋_GB2312" w:hAnsi="仿宋_GB2312" w:cs="仿宋_GB2312" w:hint="eastAsia"/>
              </w:rPr>
              <w:t>项目拟使用场地情况</w:t>
            </w:r>
          </w:p>
        </w:tc>
        <w:tc>
          <w:tcPr>
            <w:tcW w:w="674" w:type="dxa"/>
            <w:vAlign w:val="center"/>
          </w:tcPr>
          <w:p w14:paraId="55CB5811" w14:textId="77777777" w:rsidR="00FC2DC2" w:rsidRDefault="00FC2DC2" w:rsidP="006C0C74">
            <w:pPr>
              <w:jc w:val="center"/>
              <w:rPr>
                <w:rFonts w:ascii="仿宋_GB2312" w:hAnsi="仿宋_GB2312" w:cs="仿宋_GB2312"/>
              </w:rPr>
            </w:pPr>
            <w:r>
              <w:rPr>
                <w:rFonts w:ascii="仿宋_GB2312" w:hAnsi="仿宋_GB2312" w:cs="仿宋_GB2312" w:hint="eastAsia"/>
              </w:rPr>
              <w:t>6</w:t>
            </w:r>
          </w:p>
        </w:tc>
        <w:tc>
          <w:tcPr>
            <w:tcW w:w="7275" w:type="dxa"/>
            <w:vAlign w:val="center"/>
          </w:tcPr>
          <w:p w14:paraId="74FE620F"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评审内容：</w:t>
            </w:r>
          </w:p>
          <w:p w14:paraId="5E04CA24"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投标人维修厂房面积大小（以租赁合同面积和房产面积证明文件进行考核），根据厂房面积由大至</w:t>
            </w:r>
            <w:proofErr w:type="gramStart"/>
            <w:r>
              <w:rPr>
                <w:rFonts w:ascii="黑体" w:eastAsia="黑体" w:hAnsi="黑体" w:cs="黑体" w:hint="eastAsia"/>
              </w:rPr>
              <w:t>小进行</w:t>
            </w:r>
            <w:proofErr w:type="gramEnd"/>
            <w:r>
              <w:rPr>
                <w:rFonts w:ascii="黑体" w:eastAsia="黑体" w:hAnsi="黑体" w:cs="黑体" w:hint="eastAsia"/>
              </w:rPr>
              <w:t>打分，1501㎡以上（含）得6分、1001㎡－1500㎡得4分、501㎡－1000㎡得2分、500㎡及以下得1分；</w:t>
            </w:r>
          </w:p>
          <w:p w14:paraId="78CBA81B"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评分依据：：</w:t>
            </w:r>
          </w:p>
          <w:p w14:paraId="37FD1CA1"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1.提供房屋租赁合同和房产面积证明文件等相关证明材料复印件并加盖投标人公章，未按要求提供或提供不清晰导致专家无法判断的不得分。</w:t>
            </w:r>
          </w:p>
          <w:p w14:paraId="04401A0B"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2.厂房面积</w:t>
            </w:r>
            <w:proofErr w:type="gramStart"/>
            <w:r>
              <w:rPr>
                <w:rFonts w:ascii="黑体" w:eastAsia="黑体" w:hAnsi="黑体" w:cs="黑体" w:hint="eastAsia"/>
              </w:rPr>
              <w:t>核算仅</w:t>
            </w:r>
            <w:proofErr w:type="gramEnd"/>
            <w:r>
              <w:rPr>
                <w:rFonts w:ascii="黑体" w:eastAsia="黑体" w:hAnsi="黑体" w:cs="黑体" w:hint="eastAsia"/>
              </w:rPr>
              <w:t>以投标人维修点中明确的厂址为准，投标人工厂分部、分厂以及其他租借面积均不计入评分。</w:t>
            </w:r>
          </w:p>
          <w:p w14:paraId="2A33CB66"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3.投标人自行提供承诺函，承诺厂房净空面积不低于所承诺的面积，如有虚假，招标单位有权取消其中标资格（格式自拟）。</w:t>
            </w:r>
          </w:p>
        </w:tc>
      </w:tr>
    </w:tbl>
    <w:p w14:paraId="73B839FC" w14:textId="77777777" w:rsidR="00FC2DC2" w:rsidRDefault="00FC2DC2" w:rsidP="00FC2DC2"/>
    <w:p w14:paraId="7D956CC2" w14:textId="77777777" w:rsidR="00FC2DC2" w:rsidRDefault="00FC2DC2" w:rsidP="00FC2DC2">
      <w:pPr>
        <w:spacing w:line="20" w:lineRule="exact"/>
        <w:rPr>
          <w:rFonts w:ascii="仿宋_GB2312" w:eastAsia="仿宋_GB2312" w:hAnsiTheme="minorEastAsia"/>
          <w:sz w:val="32"/>
          <w:szCs w:val="32"/>
        </w:rPr>
      </w:pPr>
    </w:p>
    <w:p w14:paraId="624600B0" w14:textId="77777777" w:rsidR="00FF6243" w:rsidRPr="00FC2DC2" w:rsidRDefault="00FF6243"/>
    <w:sectPr w:rsidR="00FF6243" w:rsidRPr="00FC2DC2" w:rsidSect="00FC2DC2">
      <w:footerReference w:type="default" r:id="rId9"/>
      <w:pgSz w:w="11906" w:h="16838"/>
      <w:pgMar w:top="1440" w:right="1800" w:bottom="79"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CB12E" w14:textId="77777777" w:rsidR="007F140B" w:rsidRDefault="007F140B" w:rsidP="00FC2DC2">
      <w:r>
        <w:separator/>
      </w:r>
    </w:p>
  </w:endnote>
  <w:endnote w:type="continuationSeparator" w:id="0">
    <w:p w14:paraId="4E58E07E" w14:textId="77777777" w:rsidR="007F140B" w:rsidRDefault="007F140B" w:rsidP="00FC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706073"/>
    </w:sdtPr>
    <w:sdtContent>
      <w:sdt>
        <w:sdtPr>
          <w:id w:val="1728636285"/>
        </w:sdtPr>
        <w:sdtContent>
          <w:p w14:paraId="687A4430" w14:textId="77777777" w:rsidR="002575D2" w:rsidRDefault="00000000">
            <w:pPr>
              <w:pStyle w:val="af2"/>
              <w:jc w:val="center"/>
            </w:pPr>
            <w:r>
              <w:rPr>
                <w:b/>
                <w:bCs/>
                <w:sz w:val="24"/>
                <w:szCs w:val="24"/>
              </w:rPr>
              <w:fldChar w:fldCharType="begin"/>
            </w:r>
            <w:r>
              <w:rPr>
                <w:b/>
                <w:bCs/>
              </w:rPr>
              <w:instrText>PAGE</w:instrText>
            </w:r>
            <w:r>
              <w:rPr>
                <w:b/>
                <w:bCs/>
                <w:sz w:val="24"/>
                <w:szCs w:val="24"/>
              </w:rPr>
              <w:fldChar w:fldCharType="separate"/>
            </w:r>
            <w:r>
              <w:rPr>
                <w:b/>
                <w:bCs/>
              </w:rPr>
              <w:t>24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43</w:t>
            </w:r>
            <w:r>
              <w:rPr>
                <w:b/>
                <w:bCs/>
                <w:sz w:val="24"/>
                <w:szCs w:val="24"/>
              </w:rPr>
              <w:fldChar w:fldCharType="end"/>
            </w:r>
          </w:p>
        </w:sdtContent>
      </w:sdt>
    </w:sdtContent>
  </w:sdt>
  <w:p w14:paraId="3596CD10" w14:textId="77777777" w:rsidR="002575D2" w:rsidRDefault="002575D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A7BD7" w14:textId="77777777" w:rsidR="007F140B" w:rsidRDefault="007F140B" w:rsidP="00FC2DC2">
      <w:r>
        <w:separator/>
      </w:r>
    </w:p>
  </w:footnote>
  <w:footnote w:type="continuationSeparator" w:id="0">
    <w:p w14:paraId="55BCDFF6" w14:textId="77777777" w:rsidR="007F140B" w:rsidRDefault="007F140B" w:rsidP="00FC2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9813DB"/>
    <w:multiLevelType w:val="singleLevel"/>
    <w:tmpl w:val="8B9813DB"/>
    <w:lvl w:ilvl="0">
      <w:start w:val="11"/>
      <w:numFmt w:val="chineseCounting"/>
      <w:suff w:val="nothing"/>
      <w:lvlText w:val="%1、"/>
      <w:lvlJc w:val="left"/>
      <w:rPr>
        <w:rFonts w:hint="eastAsia"/>
      </w:rPr>
    </w:lvl>
  </w:abstractNum>
  <w:abstractNum w:abstractNumId="1" w15:restartNumberingAfterBreak="0">
    <w:nsid w:val="EC7D0B91"/>
    <w:multiLevelType w:val="singleLevel"/>
    <w:tmpl w:val="EC7D0B91"/>
    <w:lvl w:ilvl="0">
      <w:start w:val="13"/>
      <w:numFmt w:val="chineseCounting"/>
      <w:suff w:val="nothing"/>
      <w:lvlText w:val="%1．"/>
      <w:lvlJc w:val="left"/>
      <w:rPr>
        <w:rFonts w:hint="eastAsia"/>
      </w:rPr>
    </w:lvl>
  </w:abstractNum>
  <w:abstractNum w:abstractNumId="2"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6"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8"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1"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2"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7"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8"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330762546">
    <w:abstractNumId w:val="7"/>
  </w:num>
  <w:num w:numId="2" w16cid:durableId="570577816">
    <w:abstractNumId w:val="14"/>
  </w:num>
  <w:num w:numId="3" w16cid:durableId="1071267836">
    <w:abstractNumId w:val="12"/>
  </w:num>
  <w:num w:numId="4" w16cid:durableId="592665304">
    <w:abstractNumId w:val="6"/>
  </w:num>
  <w:num w:numId="5" w16cid:durableId="802042070">
    <w:abstractNumId w:val="4"/>
  </w:num>
  <w:num w:numId="6" w16cid:durableId="502670743">
    <w:abstractNumId w:val="8"/>
  </w:num>
  <w:num w:numId="7" w16cid:durableId="445779707">
    <w:abstractNumId w:val="11"/>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1607929427">
    <w:abstractNumId w:val="2"/>
  </w:num>
  <w:num w:numId="9" w16cid:durableId="1907102805">
    <w:abstractNumId w:val="20"/>
  </w:num>
  <w:num w:numId="10" w16cid:durableId="47807436">
    <w:abstractNumId w:val="5"/>
  </w:num>
  <w:num w:numId="11" w16cid:durableId="111216726">
    <w:abstractNumId w:val="15"/>
  </w:num>
  <w:num w:numId="12" w16cid:durableId="634456461">
    <w:abstractNumId w:val="17"/>
  </w:num>
  <w:num w:numId="13" w16cid:durableId="1730373823">
    <w:abstractNumId w:val="3"/>
  </w:num>
  <w:num w:numId="14" w16cid:durableId="743574075">
    <w:abstractNumId w:val="21"/>
  </w:num>
  <w:num w:numId="15" w16cid:durableId="1005328694">
    <w:abstractNumId w:val="18"/>
  </w:num>
  <w:num w:numId="16" w16cid:durableId="1902206192">
    <w:abstractNumId w:val="10"/>
  </w:num>
  <w:num w:numId="17" w16cid:durableId="1453554482">
    <w:abstractNumId w:val="16"/>
  </w:num>
  <w:num w:numId="18" w16cid:durableId="1257328920">
    <w:abstractNumId w:val="19"/>
  </w:num>
  <w:num w:numId="19" w16cid:durableId="1140463326">
    <w:abstractNumId w:val="13"/>
  </w:num>
  <w:num w:numId="20" w16cid:durableId="494731546">
    <w:abstractNumId w:val="9"/>
  </w:num>
  <w:num w:numId="21" w16cid:durableId="1810395052">
    <w:abstractNumId w:val="0"/>
  </w:num>
  <w:num w:numId="22" w16cid:durableId="1451122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8E"/>
    <w:rsid w:val="002109F0"/>
    <w:rsid w:val="002575D2"/>
    <w:rsid w:val="00265BD0"/>
    <w:rsid w:val="00493E75"/>
    <w:rsid w:val="007F140B"/>
    <w:rsid w:val="00813E1C"/>
    <w:rsid w:val="0094228E"/>
    <w:rsid w:val="00A926DD"/>
    <w:rsid w:val="00FC2DC2"/>
    <w:rsid w:val="00FE3385"/>
    <w:rsid w:val="00FF6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7B203"/>
  <w15:chartTrackingRefBased/>
  <w15:docId w15:val="{F42F8EBC-5162-4D25-A341-431FB47B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56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rsid w:val="00FC2DC2"/>
    <w:pPr>
      <w:widowControl w:val="0"/>
      <w:spacing w:after="0" w:line="240" w:lineRule="auto"/>
    </w:pPr>
    <w:rPr>
      <w:sz w:val="21"/>
      <w:szCs w:val="22"/>
      <w14:ligatures w14:val="none"/>
    </w:rPr>
  </w:style>
  <w:style w:type="paragraph" w:styleId="12">
    <w:name w:val="heading 1"/>
    <w:basedOn w:val="ab"/>
    <w:next w:val="ab"/>
    <w:link w:val="13"/>
    <w:qFormat/>
    <w:rsid w:val="00FC2DC2"/>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rsid w:val="00FC2DC2"/>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rsid w:val="00FC2DC2"/>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rsid w:val="00FC2DC2"/>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rsid w:val="00FC2DC2"/>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rsid w:val="00FC2DC2"/>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rsid w:val="00FC2DC2"/>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rsid w:val="00FC2DC2"/>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rsid w:val="00FC2DC2"/>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header"/>
    <w:basedOn w:val="ab"/>
    <w:link w:val="af1"/>
    <w:unhideWhenUsed/>
    <w:qFormat/>
    <w:rsid w:val="00FC2DC2"/>
    <w:pPr>
      <w:tabs>
        <w:tab w:val="center" w:pos="4153"/>
        <w:tab w:val="right" w:pos="8306"/>
      </w:tabs>
      <w:snapToGrid w:val="0"/>
      <w:spacing w:line="240" w:lineRule="atLeast"/>
      <w:jc w:val="center"/>
    </w:pPr>
    <w:rPr>
      <w:sz w:val="18"/>
      <w:szCs w:val="18"/>
    </w:rPr>
  </w:style>
  <w:style w:type="character" w:customStyle="1" w:styleId="af1">
    <w:name w:val="页眉 字符"/>
    <w:basedOn w:val="ad"/>
    <w:link w:val="af0"/>
    <w:qFormat/>
    <w:rsid w:val="00FC2DC2"/>
    <w:rPr>
      <w:sz w:val="18"/>
      <w:szCs w:val="18"/>
    </w:rPr>
  </w:style>
  <w:style w:type="paragraph" w:styleId="af2">
    <w:name w:val="footer"/>
    <w:basedOn w:val="ab"/>
    <w:link w:val="af3"/>
    <w:uiPriority w:val="99"/>
    <w:unhideWhenUsed/>
    <w:qFormat/>
    <w:rsid w:val="00FC2DC2"/>
    <w:pPr>
      <w:tabs>
        <w:tab w:val="center" w:pos="4153"/>
        <w:tab w:val="right" w:pos="8306"/>
      </w:tabs>
      <w:snapToGrid w:val="0"/>
      <w:spacing w:line="240" w:lineRule="atLeast"/>
      <w:jc w:val="left"/>
    </w:pPr>
    <w:rPr>
      <w:sz w:val="18"/>
      <w:szCs w:val="18"/>
    </w:rPr>
  </w:style>
  <w:style w:type="character" w:customStyle="1" w:styleId="af3">
    <w:name w:val="页脚 字符"/>
    <w:basedOn w:val="ad"/>
    <w:link w:val="af2"/>
    <w:uiPriority w:val="99"/>
    <w:qFormat/>
    <w:rsid w:val="00FC2DC2"/>
    <w:rPr>
      <w:sz w:val="18"/>
      <w:szCs w:val="18"/>
    </w:rPr>
  </w:style>
  <w:style w:type="character" w:customStyle="1" w:styleId="13">
    <w:name w:val="标题 1 字符"/>
    <w:basedOn w:val="ad"/>
    <w:link w:val="12"/>
    <w:qFormat/>
    <w:rsid w:val="00FC2DC2"/>
    <w:rPr>
      <w:rFonts w:ascii="Times New Roman" w:eastAsia="宋体" w:hAnsi="Times New Roman" w:cs="Times New Roman"/>
      <w:b/>
      <w:bCs/>
      <w:kern w:val="44"/>
      <w:sz w:val="44"/>
      <w:szCs w:val="44"/>
      <w:lang w:val="de-CH"/>
      <w14:ligatures w14:val="none"/>
    </w:rPr>
  </w:style>
  <w:style w:type="character" w:customStyle="1" w:styleId="22">
    <w:name w:val="标题 2 字符"/>
    <w:basedOn w:val="ad"/>
    <w:link w:val="20"/>
    <w:qFormat/>
    <w:rsid w:val="00FC2DC2"/>
    <w:rPr>
      <w:rFonts w:ascii="仿宋_GB2312" w:eastAsia="仿宋_GB2312" w:hAnsi="Verdana" w:cs="Times New Roman"/>
      <w:b/>
      <w:bCs/>
      <w:color w:val="000000"/>
      <w:kern w:val="0"/>
      <w:sz w:val="32"/>
      <w:szCs w:val="32"/>
      <w:lang w:val="zh-CN"/>
      <w14:ligatures w14:val="none"/>
    </w:rPr>
  </w:style>
  <w:style w:type="character" w:customStyle="1" w:styleId="31">
    <w:name w:val="标题 3 字符"/>
    <w:basedOn w:val="ad"/>
    <w:link w:val="30"/>
    <w:qFormat/>
    <w:rsid w:val="00FC2DC2"/>
    <w:rPr>
      <w:rFonts w:ascii="宋体" w:eastAsia="宋体" w:hAnsi="宋体" w:cs="Times New Roman"/>
      <w:b/>
      <w:bCs/>
      <w:sz w:val="24"/>
      <w:szCs w:val="32"/>
      <w:shd w:val="clear" w:color="auto" w:fill="FFFFFF"/>
      <w14:ligatures w14:val="none"/>
    </w:rPr>
  </w:style>
  <w:style w:type="character" w:customStyle="1" w:styleId="41">
    <w:name w:val="标题 4 字符"/>
    <w:basedOn w:val="ad"/>
    <w:link w:val="40"/>
    <w:qFormat/>
    <w:rsid w:val="00FC2DC2"/>
    <w:rPr>
      <w:rFonts w:ascii="Arial" w:eastAsia="黑体" w:hAnsi="Arial" w:cs="Times New Roman"/>
      <w:b/>
      <w:bCs/>
      <w:sz w:val="28"/>
      <w:szCs w:val="28"/>
      <w:shd w:val="clear" w:color="auto" w:fill="FFFFFF"/>
      <w14:ligatures w14:val="none"/>
    </w:rPr>
  </w:style>
  <w:style w:type="character" w:customStyle="1" w:styleId="51">
    <w:name w:val="标题 5 字符"/>
    <w:basedOn w:val="ad"/>
    <w:link w:val="5"/>
    <w:qFormat/>
    <w:rsid w:val="00FC2DC2"/>
    <w:rPr>
      <w:b/>
      <w:bCs/>
      <w:sz w:val="28"/>
      <w:szCs w:val="28"/>
      <w14:ligatures w14:val="none"/>
    </w:rPr>
  </w:style>
  <w:style w:type="character" w:customStyle="1" w:styleId="60">
    <w:name w:val="标题 6 字符"/>
    <w:basedOn w:val="ad"/>
    <w:link w:val="6"/>
    <w:qFormat/>
    <w:rsid w:val="00FC2DC2"/>
    <w:rPr>
      <w:rFonts w:ascii="Arial" w:eastAsia="黑体" w:hAnsi="Arial" w:cs="Times New Roman"/>
      <w:b/>
      <w:sz w:val="24"/>
      <w:szCs w:val="20"/>
      <w:shd w:val="clear" w:color="auto" w:fill="FFFFFF"/>
      <w14:ligatures w14:val="none"/>
    </w:rPr>
  </w:style>
  <w:style w:type="character" w:customStyle="1" w:styleId="70">
    <w:name w:val="标题 7 字符"/>
    <w:basedOn w:val="ad"/>
    <w:link w:val="7"/>
    <w:qFormat/>
    <w:rsid w:val="00FC2DC2"/>
    <w:rPr>
      <w:rFonts w:ascii="Times New Roman" w:eastAsia="宋体" w:hAnsi="Times New Roman" w:cs="Times New Roman"/>
      <w:b/>
      <w:sz w:val="24"/>
      <w:szCs w:val="20"/>
      <w:shd w:val="clear" w:color="auto" w:fill="FFFFFF"/>
      <w14:ligatures w14:val="none"/>
    </w:rPr>
  </w:style>
  <w:style w:type="character" w:customStyle="1" w:styleId="80">
    <w:name w:val="标题 8 字符"/>
    <w:basedOn w:val="ad"/>
    <w:link w:val="8"/>
    <w:qFormat/>
    <w:rsid w:val="00FC2DC2"/>
    <w:rPr>
      <w:rFonts w:ascii="Arial" w:eastAsia="黑体" w:hAnsi="Arial" w:cs="Times New Roman"/>
      <w:sz w:val="24"/>
      <w:szCs w:val="20"/>
      <w:shd w:val="clear" w:color="auto" w:fill="FFFFFF"/>
      <w14:ligatures w14:val="none"/>
    </w:rPr>
  </w:style>
  <w:style w:type="character" w:customStyle="1" w:styleId="90">
    <w:name w:val="标题 9 字符"/>
    <w:basedOn w:val="ad"/>
    <w:link w:val="9"/>
    <w:qFormat/>
    <w:rsid w:val="00FC2DC2"/>
    <w:rPr>
      <w:rFonts w:ascii="Arial" w:eastAsia="黑体" w:hAnsi="Arial" w:cs="Times New Roman"/>
      <w:sz w:val="21"/>
      <w:szCs w:val="20"/>
      <w:shd w:val="clear" w:color="auto" w:fill="FFFFFF"/>
      <w14:ligatures w14:val="none"/>
    </w:rPr>
  </w:style>
  <w:style w:type="paragraph" w:styleId="ac">
    <w:name w:val="Normal Indent"/>
    <w:basedOn w:val="ab"/>
    <w:link w:val="af4"/>
    <w:qFormat/>
    <w:rsid w:val="00FC2DC2"/>
    <w:pPr>
      <w:ind w:firstLine="420"/>
    </w:pPr>
    <w:rPr>
      <w:rFonts w:ascii="Calibri" w:eastAsia="宋体" w:hAnsi="Calibri" w:cs="Times New Roman"/>
      <w:szCs w:val="20"/>
    </w:rPr>
  </w:style>
  <w:style w:type="paragraph" w:styleId="TOC7">
    <w:name w:val="toc 7"/>
    <w:basedOn w:val="ab"/>
    <w:next w:val="ab"/>
    <w:qFormat/>
    <w:rsid w:val="00FC2DC2"/>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rsid w:val="00FC2DC2"/>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5">
    <w:name w:val="caption"/>
    <w:basedOn w:val="ab"/>
    <w:next w:val="ab"/>
    <w:qFormat/>
    <w:rsid w:val="00FC2DC2"/>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6">
    <w:name w:val="List Bullet"/>
    <w:basedOn w:val="ab"/>
    <w:qFormat/>
    <w:rsid w:val="00FC2DC2"/>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7">
    <w:name w:val="Document Map"/>
    <w:basedOn w:val="ab"/>
    <w:link w:val="af8"/>
    <w:semiHidden/>
    <w:qFormat/>
    <w:rsid w:val="00FC2DC2"/>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character" w:customStyle="1" w:styleId="af8">
    <w:name w:val="文档结构图 字符"/>
    <w:basedOn w:val="ad"/>
    <w:link w:val="af7"/>
    <w:semiHidden/>
    <w:qFormat/>
    <w:rsid w:val="00FC2DC2"/>
    <w:rPr>
      <w:rFonts w:ascii="Times New Roman" w:eastAsia="宋体" w:hAnsi="Times New Roman" w:cs="Times New Roman"/>
      <w:sz w:val="21"/>
      <w:shd w:val="clear" w:color="auto" w:fill="000080"/>
      <w14:ligatures w14:val="none"/>
    </w:rPr>
  </w:style>
  <w:style w:type="paragraph" w:styleId="af9">
    <w:name w:val="toa heading"/>
    <w:basedOn w:val="ab"/>
    <w:next w:val="ab"/>
    <w:qFormat/>
    <w:rsid w:val="00FC2DC2"/>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a">
    <w:name w:val="annotation text"/>
    <w:basedOn w:val="ab"/>
    <w:link w:val="afb"/>
    <w:qFormat/>
    <w:rsid w:val="00FC2DC2"/>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character" w:customStyle="1" w:styleId="afb">
    <w:name w:val="批注文字 字符"/>
    <w:basedOn w:val="ad"/>
    <w:link w:val="afa"/>
    <w:qFormat/>
    <w:rsid w:val="00FC2DC2"/>
    <w:rPr>
      <w:rFonts w:ascii="宋体" w:eastAsia="宋体" w:hAnsi="Times New Roman" w:cs="Times New Roman"/>
      <w:kern w:val="0"/>
      <w:sz w:val="34"/>
      <w:szCs w:val="20"/>
      <w:shd w:val="clear" w:color="auto" w:fill="FFFFFF"/>
      <w14:ligatures w14:val="none"/>
    </w:rPr>
  </w:style>
  <w:style w:type="paragraph" w:styleId="32">
    <w:name w:val="Body Text 3"/>
    <w:basedOn w:val="ab"/>
    <w:link w:val="33"/>
    <w:qFormat/>
    <w:rsid w:val="00FC2DC2"/>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character" w:customStyle="1" w:styleId="33">
    <w:name w:val="正文文本 3 字符"/>
    <w:basedOn w:val="ad"/>
    <w:link w:val="32"/>
    <w:qFormat/>
    <w:rsid w:val="00FC2DC2"/>
    <w:rPr>
      <w:rFonts w:ascii="Times New Roman" w:eastAsia="宋体" w:hAnsi="Times New Roman" w:cs="Times New Roman"/>
      <w:sz w:val="16"/>
      <w:szCs w:val="16"/>
      <w:shd w:val="clear" w:color="auto" w:fill="FFFFFF"/>
      <w14:ligatures w14:val="none"/>
    </w:rPr>
  </w:style>
  <w:style w:type="paragraph" w:styleId="afc">
    <w:name w:val="Body Text"/>
    <w:basedOn w:val="ab"/>
    <w:link w:val="afd"/>
    <w:qFormat/>
    <w:rsid w:val="00FC2DC2"/>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character" w:customStyle="1" w:styleId="afd">
    <w:name w:val="正文文本 字符"/>
    <w:basedOn w:val="ad"/>
    <w:link w:val="afc"/>
    <w:qFormat/>
    <w:rsid w:val="00FC2DC2"/>
    <w:rPr>
      <w:rFonts w:ascii="宋体" w:eastAsia="宋体" w:hAnsi="宋体" w:cs="宋体"/>
      <w:b/>
      <w:bCs/>
      <w:kern w:val="0"/>
      <w:sz w:val="24"/>
      <w:shd w:val="clear" w:color="auto" w:fill="FFFFFF"/>
      <w14:ligatures w14:val="none"/>
    </w:rPr>
  </w:style>
  <w:style w:type="paragraph" w:styleId="afe">
    <w:name w:val="Body Text Indent"/>
    <w:basedOn w:val="ab"/>
    <w:link w:val="aff"/>
    <w:qFormat/>
    <w:rsid w:val="00FC2DC2"/>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character" w:customStyle="1" w:styleId="aff">
    <w:name w:val="正文文本缩进 字符"/>
    <w:basedOn w:val="ad"/>
    <w:link w:val="afe"/>
    <w:qFormat/>
    <w:rsid w:val="00FC2DC2"/>
    <w:rPr>
      <w:rFonts w:ascii="Times New Roman" w:eastAsia="宋体" w:hAnsi="Times New Roman" w:cs="Times New Roman"/>
      <w:sz w:val="21"/>
      <w:shd w:val="clear" w:color="auto" w:fill="FFFFFF"/>
      <w14:ligatures w14:val="none"/>
    </w:rPr>
  </w:style>
  <w:style w:type="paragraph" w:styleId="TOC5">
    <w:name w:val="toc 5"/>
    <w:basedOn w:val="ab"/>
    <w:next w:val="ab"/>
    <w:qFormat/>
    <w:rsid w:val="00FC2DC2"/>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rsid w:val="00FC2DC2"/>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f0">
    <w:name w:val="Plain Text"/>
    <w:basedOn w:val="ab"/>
    <w:link w:val="aff1"/>
    <w:qFormat/>
    <w:rsid w:val="00FC2DC2"/>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character" w:customStyle="1" w:styleId="aff1">
    <w:name w:val="纯文本 字符"/>
    <w:basedOn w:val="ad"/>
    <w:link w:val="aff0"/>
    <w:qFormat/>
    <w:rsid w:val="00FC2DC2"/>
    <w:rPr>
      <w:rFonts w:ascii="宋体" w:eastAsia="宋体" w:hAnsi="Courier New" w:cs="Times New Roman"/>
      <w:sz w:val="21"/>
      <w:szCs w:val="20"/>
      <w:shd w:val="clear" w:color="auto" w:fill="FFFFFF"/>
      <w14:ligatures w14:val="none"/>
    </w:rPr>
  </w:style>
  <w:style w:type="paragraph" w:styleId="TOC8">
    <w:name w:val="toc 8"/>
    <w:basedOn w:val="ab"/>
    <w:next w:val="ab"/>
    <w:qFormat/>
    <w:rsid w:val="00FC2DC2"/>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f2">
    <w:name w:val="Date"/>
    <w:basedOn w:val="ab"/>
    <w:next w:val="ab"/>
    <w:link w:val="aff3"/>
    <w:qFormat/>
    <w:rsid w:val="00FC2DC2"/>
    <w:pPr>
      <w:ind w:leftChars="2500" w:left="100"/>
    </w:pPr>
    <w:rPr>
      <w:rFonts w:ascii="Times New Roman" w:eastAsia="宋体" w:hAnsi="Times New Roman" w:cs="Times New Roman"/>
      <w:sz w:val="28"/>
      <w:szCs w:val="24"/>
    </w:rPr>
  </w:style>
  <w:style w:type="character" w:customStyle="1" w:styleId="aff3">
    <w:name w:val="日期 字符"/>
    <w:basedOn w:val="ad"/>
    <w:link w:val="aff2"/>
    <w:qFormat/>
    <w:rsid w:val="00FC2DC2"/>
    <w:rPr>
      <w:rFonts w:ascii="Times New Roman" w:eastAsia="宋体" w:hAnsi="Times New Roman" w:cs="Times New Roman"/>
      <w:sz w:val="28"/>
      <w14:ligatures w14:val="none"/>
    </w:rPr>
  </w:style>
  <w:style w:type="paragraph" w:styleId="23">
    <w:name w:val="Body Text Indent 2"/>
    <w:basedOn w:val="ab"/>
    <w:link w:val="24"/>
    <w:qFormat/>
    <w:rsid w:val="00FC2DC2"/>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character" w:customStyle="1" w:styleId="24">
    <w:name w:val="正文文本缩进 2 字符"/>
    <w:basedOn w:val="ad"/>
    <w:link w:val="23"/>
    <w:qFormat/>
    <w:rsid w:val="00FC2DC2"/>
    <w:rPr>
      <w:rFonts w:ascii="宋体" w:eastAsia="宋体" w:hAnsi="宋体" w:cs="Times New Roman"/>
      <w:sz w:val="21"/>
      <w:shd w:val="clear" w:color="auto" w:fill="FFFFFF"/>
      <w14:ligatures w14:val="none"/>
    </w:rPr>
  </w:style>
  <w:style w:type="paragraph" w:styleId="aff4">
    <w:name w:val="Balloon Text"/>
    <w:basedOn w:val="ab"/>
    <w:link w:val="aff5"/>
    <w:uiPriority w:val="99"/>
    <w:semiHidden/>
    <w:qFormat/>
    <w:rsid w:val="00FC2DC2"/>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character" w:customStyle="1" w:styleId="aff5">
    <w:name w:val="批注框文本 字符"/>
    <w:basedOn w:val="ad"/>
    <w:link w:val="aff4"/>
    <w:uiPriority w:val="99"/>
    <w:semiHidden/>
    <w:qFormat/>
    <w:rsid w:val="00FC2DC2"/>
    <w:rPr>
      <w:rFonts w:ascii="Times New Roman" w:eastAsia="宋体" w:hAnsi="Times New Roman" w:cs="Times New Roman"/>
      <w:sz w:val="18"/>
      <w:szCs w:val="18"/>
      <w:shd w:val="clear" w:color="auto" w:fill="FFFFFF"/>
      <w14:ligatures w14:val="none"/>
    </w:rPr>
  </w:style>
  <w:style w:type="paragraph" w:styleId="TOC1">
    <w:name w:val="toc 1"/>
    <w:basedOn w:val="ab"/>
    <w:next w:val="ab"/>
    <w:uiPriority w:val="39"/>
    <w:qFormat/>
    <w:rsid w:val="00FC2DC2"/>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rsid w:val="00FC2DC2"/>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rsid w:val="00FC2DC2"/>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character" w:customStyle="1" w:styleId="aff7">
    <w:name w:val="副标题 字符"/>
    <w:basedOn w:val="ad"/>
    <w:link w:val="aff6"/>
    <w:qFormat/>
    <w:rsid w:val="00FC2DC2"/>
    <w:rPr>
      <w:rFonts w:ascii="Cambria" w:eastAsia="宋体" w:hAnsi="Cambria" w:cs="Times New Roman"/>
      <w:b/>
      <w:bCs/>
      <w:kern w:val="28"/>
      <w:sz w:val="28"/>
      <w:szCs w:val="32"/>
      <w:shd w:val="clear" w:color="auto" w:fill="FFFFFF"/>
      <w14:ligatures w14:val="none"/>
    </w:rPr>
  </w:style>
  <w:style w:type="paragraph" w:styleId="TOC6">
    <w:name w:val="toc 6"/>
    <w:basedOn w:val="ab"/>
    <w:next w:val="ab"/>
    <w:qFormat/>
    <w:rsid w:val="00FC2DC2"/>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rsid w:val="00FC2DC2"/>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character" w:customStyle="1" w:styleId="35">
    <w:name w:val="正文文本缩进 3 字符"/>
    <w:basedOn w:val="ad"/>
    <w:link w:val="34"/>
    <w:qFormat/>
    <w:rsid w:val="00FC2DC2"/>
    <w:rPr>
      <w:rFonts w:ascii="宋体" w:eastAsia="宋体" w:hAnsi="Times New Roman" w:cs="Times New Roman"/>
      <w:b/>
      <w:bCs/>
      <w:sz w:val="24"/>
      <w:shd w:val="clear" w:color="auto" w:fill="FFFFFF"/>
      <w14:ligatures w14:val="none"/>
    </w:rPr>
  </w:style>
  <w:style w:type="paragraph" w:styleId="TOC2">
    <w:name w:val="toc 2"/>
    <w:basedOn w:val="ab"/>
    <w:next w:val="ab"/>
    <w:uiPriority w:val="39"/>
    <w:qFormat/>
    <w:rsid w:val="00FC2DC2"/>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rsid w:val="00FC2DC2"/>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rsid w:val="00FC2DC2"/>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character" w:customStyle="1" w:styleId="26">
    <w:name w:val="正文文本 2 字符"/>
    <w:basedOn w:val="ad"/>
    <w:link w:val="25"/>
    <w:qFormat/>
    <w:rsid w:val="00FC2DC2"/>
    <w:rPr>
      <w:rFonts w:ascii="Times New Roman" w:eastAsia="宋体" w:hAnsi="Times New Roman" w:cs="Times New Roman"/>
      <w:sz w:val="24"/>
      <w:shd w:val="clear" w:color="auto" w:fill="FFFFFF"/>
      <w14:ligatures w14:val="none"/>
    </w:rPr>
  </w:style>
  <w:style w:type="paragraph" w:styleId="HTML">
    <w:name w:val="HTML Preformatted"/>
    <w:basedOn w:val="ab"/>
    <w:link w:val="HTML0"/>
    <w:qFormat/>
    <w:rsid w:val="00FC2DC2"/>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d"/>
    <w:link w:val="HTML"/>
    <w:qFormat/>
    <w:rsid w:val="00FC2DC2"/>
    <w:rPr>
      <w:rFonts w:ascii="Arial Unicode MS" w:eastAsia="Arial Unicode MS" w:hAnsi="Arial Unicode MS" w:cs="Times New Roman"/>
      <w:color w:val="000000"/>
      <w:kern w:val="0"/>
      <w:sz w:val="20"/>
      <w:szCs w:val="20"/>
      <w:shd w:val="clear" w:color="auto" w:fill="FFFFFF"/>
      <w14:ligatures w14:val="none"/>
    </w:rPr>
  </w:style>
  <w:style w:type="paragraph" w:styleId="aff8">
    <w:name w:val="Normal (Web)"/>
    <w:basedOn w:val="ab"/>
    <w:link w:val="aff9"/>
    <w:uiPriority w:val="99"/>
    <w:qFormat/>
    <w:rsid w:val="00FC2DC2"/>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rsid w:val="00FC2DC2"/>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rsid w:val="00FC2DC2"/>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character" w:customStyle="1" w:styleId="affb">
    <w:name w:val="标题 字符"/>
    <w:basedOn w:val="ad"/>
    <w:link w:val="affa"/>
    <w:qFormat/>
    <w:rsid w:val="00FC2DC2"/>
    <w:rPr>
      <w:rFonts w:ascii="Arial" w:eastAsia="宋体" w:hAnsi="Arial" w:cs="Times New Roman"/>
      <w:b/>
      <w:bCs/>
      <w:sz w:val="36"/>
      <w:szCs w:val="32"/>
      <w:shd w:val="clear" w:color="auto" w:fill="FFFFFF"/>
      <w14:ligatures w14:val="none"/>
    </w:rPr>
  </w:style>
  <w:style w:type="paragraph" w:styleId="affc">
    <w:name w:val="annotation subject"/>
    <w:basedOn w:val="afa"/>
    <w:next w:val="afa"/>
    <w:link w:val="affd"/>
    <w:qFormat/>
    <w:rsid w:val="00FC2DC2"/>
    <w:pPr>
      <w:autoSpaceDE/>
      <w:autoSpaceDN/>
      <w:adjustRightInd/>
      <w:textAlignment w:val="auto"/>
    </w:pPr>
    <w:rPr>
      <w:rFonts w:ascii="Times New Roman"/>
      <w:b/>
      <w:bCs/>
      <w:kern w:val="2"/>
      <w:sz w:val="21"/>
      <w:szCs w:val="24"/>
    </w:rPr>
  </w:style>
  <w:style w:type="character" w:customStyle="1" w:styleId="affd">
    <w:name w:val="批注主题 字符"/>
    <w:basedOn w:val="afb"/>
    <w:link w:val="affc"/>
    <w:qFormat/>
    <w:rsid w:val="00FC2DC2"/>
    <w:rPr>
      <w:rFonts w:ascii="Times New Roman" w:eastAsia="宋体" w:hAnsi="Times New Roman" w:cs="Times New Roman"/>
      <w:b/>
      <w:bCs/>
      <w:kern w:val="0"/>
      <w:sz w:val="21"/>
      <w:szCs w:val="20"/>
      <w:shd w:val="clear" w:color="auto" w:fill="FFFFFF"/>
      <w14:ligatures w14:val="none"/>
    </w:rPr>
  </w:style>
  <w:style w:type="table" w:styleId="affe">
    <w:name w:val="Table Grid"/>
    <w:basedOn w:val="ae"/>
    <w:qFormat/>
    <w:rsid w:val="00FC2DC2"/>
    <w:pPr>
      <w:widowControl w:val="0"/>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rsid w:val="00FC2DC2"/>
    <w:pPr>
      <w:widowControl w:val="0"/>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sid w:val="00FC2DC2"/>
    <w:rPr>
      <w:b/>
      <w:bCs/>
    </w:rPr>
  </w:style>
  <w:style w:type="character" w:styleId="afff1">
    <w:name w:val="page number"/>
    <w:basedOn w:val="ad"/>
    <w:qFormat/>
    <w:rsid w:val="00FC2DC2"/>
  </w:style>
  <w:style w:type="character" w:styleId="afff2">
    <w:name w:val="FollowedHyperlink"/>
    <w:basedOn w:val="ad"/>
    <w:uiPriority w:val="99"/>
    <w:unhideWhenUsed/>
    <w:qFormat/>
    <w:rsid w:val="00FC2DC2"/>
    <w:rPr>
      <w:color w:val="96607D" w:themeColor="followedHyperlink"/>
      <w:u w:val="single"/>
    </w:rPr>
  </w:style>
  <w:style w:type="character" w:styleId="afff3">
    <w:name w:val="Emphasis"/>
    <w:qFormat/>
    <w:rsid w:val="00FC2DC2"/>
    <w:rPr>
      <w:i/>
      <w:iCs/>
    </w:rPr>
  </w:style>
  <w:style w:type="character" w:styleId="afff4">
    <w:name w:val="Hyperlink"/>
    <w:uiPriority w:val="99"/>
    <w:qFormat/>
    <w:rsid w:val="00FC2DC2"/>
    <w:rPr>
      <w:color w:val="0000FF"/>
      <w:u w:val="single"/>
    </w:rPr>
  </w:style>
  <w:style w:type="character" w:styleId="afff5">
    <w:name w:val="annotation reference"/>
    <w:unhideWhenUsed/>
    <w:qFormat/>
    <w:rsid w:val="00FC2DC2"/>
    <w:rPr>
      <w:sz w:val="21"/>
      <w:szCs w:val="21"/>
    </w:rPr>
  </w:style>
  <w:style w:type="paragraph" w:customStyle="1" w:styleId="15">
    <w:name w:val="列出段落1"/>
    <w:basedOn w:val="ab"/>
    <w:uiPriority w:val="34"/>
    <w:qFormat/>
    <w:rsid w:val="00FC2DC2"/>
    <w:pPr>
      <w:ind w:firstLineChars="200" w:firstLine="420"/>
    </w:pPr>
    <w:rPr>
      <w:rFonts w:ascii="Calibri" w:eastAsia="宋体" w:hAnsi="Calibri" w:cs="Times New Roman"/>
    </w:rPr>
  </w:style>
  <w:style w:type="paragraph" w:customStyle="1" w:styleId="110">
    <w:name w:val="列出段落11"/>
    <w:basedOn w:val="ab"/>
    <w:qFormat/>
    <w:rsid w:val="00FC2DC2"/>
    <w:pPr>
      <w:ind w:firstLineChars="200" w:firstLine="420"/>
    </w:pPr>
    <w:rPr>
      <w:rFonts w:ascii="Times New Roman" w:eastAsia="宋体" w:hAnsi="Times New Roman" w:cs="Times New Roman"/>
      <w:sz w:val="28"/>
      <w:szCs w:val="24"/>
    </w:rPr>
  </w:style>
  <w:style w:type="paragraph" w:customStyle="1" w:styleId="Default">
    <w:name w:val="Default"/>
    <w:link w:val="DefaultChar"/>
    <w:qFormat/>
    <w:rsid w:val="00FC2DC2"/>
    <w:pPr>
      <w:widowControl w:val="0"/>
      <w:autoSpaceDE w:val="0"/>
      <w:autoSpaceDN w:val="0"/>
      <w:adjustRightInd w:val="0"/>
      <w:spacing w:after="0" w:line="240" w:lineRule="auto"/>
      <w:jc w:val="left"/>
    </w:pPr>
    <w:rPr>
      <w:rFonts w:ascii="宋体" w:eastAsia="宋体" w:hAnsi="Times New Roman" w:cs="宋体"/>
      <w:color w:val="000000"/>
      <w:kern w:val="0"/>
      <w:sz w:val="24"/>
      <w14:ligatures w14:val="none"/>
    </w:rPr>
  </w:style>
  <w:style w:type="character" w:customStyle="1" w:styleId="af4">
    <w:name w:val="正文缩进 字符"/>
    <w:link w:val="ac"/>
    <w:qFormat/>
    <w:rsid w:val="00FC2DC2"/>
    <w:rPr>
      <w:rFonts w:ascii="Calibri" w:eastAsia="宋体" w:hAnsi="Calibri" w:cs="Times New Roman"/>
      <w:sz w:val="21"/>
      <w:szCs w:val="20"/>
      <w14:ligatures w14:val="none"/>
    </w:rPr>
  </w:style>
  <w:style w:type="character" w:customStyle="1" w:styleId="3Char">
    <w:name w:val="标题 3 Char"/>
    <w:basedOn w:val="ad"/>
    <w:qFormat/>
    <w:rsid w:val="00FC2DC2"/>
    <w:rPr>
      <w:rFonts w:ascii="宋体" w:eastAsia="宋体" w:hAnsi="宋体" w:cs="Times New Roman"/>
      <w:b/>
      <w:bCs/>
      <w:sz w:val="24"/>
      <w:szCs w:val="32"/>
      <w:shd w:val="clear" w:color="auto" w:fill="FFFFFF"/>
    </w:rPr>
  </w:style>
  <w:style w:type="paragraph" w:customStyle="1" w:styleId="Char">
    <w:name w:val="Char"/>
    <w:basedOn w:val="ab"/>
    <w:qFormat/>
    <w:rsid w:val="00FC2DC2"/>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Style58">
    <w:name w:val="_Style 58"/>
    <w:qFormat/>
    <w:rsid w:val="00FC2DC2"/>
    <w:pPr>
      <w:widowControl w:val="0"/>
      <w:spacing w:after="0" w:line="240" w:lineRule="auto"/>
    </w:pPr>
    <w:rPr>
      <w:sz w:val="21"/>
      <w:szCs w:val="22"/>
      <w14:ligatures w14:val="none"/>
    </w:rPr>
  </w:style>
  <w:style w:type="paragraph" w:customStyle="1" w:styleId="410">
    <w:name w:val="样式41"/>
    <w:basedOn w:val="ab"/>
    <w:qFormat/>
    <w:rsid w:val="00FC2DC2"/>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rsid w:val="00FC2DC2"/>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rsid w:val="00FC2DC2"/>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rsid w:val="00FC2DC2"/>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rsid w:val="00FC2DC2"/>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rsid w:val="00FC2DC2"/>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rsid w:val="00FC2DC2"/>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rsid w:val="00FC2DC2"/>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rsid w:val="00FC2DC2"/>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rsid w:val="00FC2DC2"/>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rsid w:val="00FC2DC2"/>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rsid w:val="00FC2DC2"/>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pple-converted-space">
    <w:name w:val="apple-converted-space"/>
    <w:basedOn w:val="ad"/>
    <w:qFormat/>
    <w:rsid w:val="00FC2DC2"/>
  </w:style>
  <w:style w:type="paragraph" w:customStyle="1" w:styleId="TOC10">
    <w:name w:val="TOC 标题1"/>
    <w:basedOn w:val="12"/>
    <w:next w:val="ab"/>
    <w:uiPriority w:val="39"/>
    <w:qFormat/>
    <w:rsid w:val="00FC2DC2"/>
    <w:pPr>
      <w:spacing w:beforeLines="0" w:afterLines="0" w:line="578" w:lineRule="auto"/>
      <w:jc w:val="both"/>
      <w:outlineLvl w:val="9"/>
    </w:pPr>
    <w:rPr>
      <w:rFonts w:asciiTheme="minorHAnsi" w:eastAsiaTheme="minorEastAsia" w:hAnsiTheme="minorHAnsi" w:cstheme="minorBidi"/>
      <w:lang w:val="en-US"/>
    </w:rPr>
  </w:style>
  <w:style w:type="paragraph" w:customStyle="1" w:styleId="CharCharChar">
    <w:name w:val="Char Char Char"/>
    <w:basedOn w:val="ab"/>
    <w:qFormat/>
    <w:rsid w:val="00FC2DC2"/>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rsid w:val="00FC2DC2"/>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7"/>
    <w:qFormat/>
    <w:rsid w:val="00FC2DC2"/>
    <w:pPr>
      <w:spacing w:line="436" w:lineRule="exact"/>
      <w:ind w:left="357"/>
      <w:jc w:val="left"/>
      <w:outlineLvl w:val="3"/>
    </w:pPr>
    <w:rPr>
      <w:rFonts w:ascii="Tahoma" w:hAnsi="Tahoma"/>
      <w:b/>
      <w:sz w:val="24"/>
    </w:rPr>
  </w:style>
  <w:style w:type="paragraph" w:customStyle="1" w:styleId="afffb">
    <w:name w:val="目次、标准名称标题"/>
    <w:basedOn w:val="ab"/>
    <w:next w:val="ab"/>
    <w:qFormat/>
    <w:rsid w:val="00FC2DC2"/>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rsid w:val="00FC2DC2"/>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rsid w:val="00FC2DC2"/>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rsid w:val="00FC2DC2"/>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rsid w:val="00FC2DC2"/>
    <w:pPr>
      <w:autoSpaceDE w:val="0"/>
      <w:autoSpaceDN w:val="0"/>
      <w:spacing w:after="0" w:line="360" w:lineRule="auto"/>
      <w:ind w:firstLineChars="200" w:firstLine="200"/>
    </w:pPr>
    <w:rPr>
      <w:rFonts w:ascii="宋体" w:eastAsia="宋体" w:hAnsi="Times New Roman" w:cs="Times New Roman"/>
      <w:kern w:val="0"/>
      <w:sz w:val="21"/>
      <w:szCs w:val="20"/>
      <w14:ligatures w14:val="none"/>
    </w:rPr>
  </w:style>
  <w:style w:type="character" w:customStyle="1" w:styleId="Char0">
    <w:name w:val="列出段落 Char"/>
    <w:qFormat/>
    <w:rsid w:val="00FC2DC2"/>
    <w:rPr>
      <w:kern w:val="2"/>
      <w:sz w:val="21"/>
      <w:szCs w:val="24"/>
    </w:rPr>
  </w:style>
  <w:style w:type="table" w:customStyle="1" w:styleId="TableNormal">
    <w:name w:val="Table Normal"/>
    <w:qFormat/>
    <w:rsid w:val="00FC2DC2"/>
    <w:pPr>
      <w:spacing w:after="0" w:line="360" w:lineRule="auto"/>
    </w:pPr>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paragraph" w:customStyle="1" w:styleId="11">
    <w:name w:val="样式1"/>
    <w:basedOn w:val="ab"/>
    <w:qFormat/>
    <w:rsid w:val="00FC2DC2"/>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rsid w:val="00FC2DC2"/>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e"/>
    <w:link w:val="Char2"/>
    <w:qFormat/>
    <w:rsid w:val="00FC2DC2"/>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sid w:val="00FC2DC2"/>
    <w:rPr>
      <w:rFonts w:ascii="宋体" w:eastAsia="宋体" w:hAnsi="宋体" w:cs="Times New Roman"/>
      <w:kern w:val="0"/>
      <w:sz w:val="24"/>
      <w:szCs w:val="20"/>
      <w:shd w:val="clear" w:color="auto" w:fill="FFFFFF"/>
      <w14:ligatures w14:val="none"/>
    </w:rPr>
  </w:style>
  <w:style w:type="paragraph" w:customStyle="1" w:styleId="a0">
    <w:name w:val="下级参数内容"/>
    <w:basedOn w:val="ab"/>
    <w:qFormat/>
    <w:rsid w:val="00FC2DC2"/>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rsid w:val="00FC2DC2"/>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7"/>
    <w:qFormat/>
    <w:rsid w:val="00FC2DC2"/>
    <w:rPr>
      <w:rFonts w:ascii="Tahoma" w:hAnsi="Tahoma"/>
      <w:sz w:val="24"/>
    </w:rPr>
  </w:style>
  <w:style w:type="paragraph" w:customStyle="1" w:styleId="font5">
    <w:name w:val="font5"/>
    <w:basedOn w:val="ab"/>
    <w:qFormat/>
    <w:rsid w:val="00FC2DC2"/>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rsid w:val="00FC2DC2"/>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rsid w:val="00FC2DC2"/>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rsid w:val="00FC2DC2"/>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rsid w:val="00FC2DC2"/>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rsid w:val="00FC2DC2"/>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rsid w:val="00FC2DC2"/>
  </w:style>
  <w:style w:type="paragraph" w:customStyle="1" w:styleId="27">
    <w:name w:val="样式2"/>
    <w:basedOn w:val="12"/>
    <w:qFormat/>
    <w:rsid w:val="00FC2DC2"/>
  </w:style>
  <w:style w:type="paragraph" w:customStyle="1" w:styleId="36">
    <w:name w:val="样式3"/>
    <w:basedOn w:val="ab"/>
    <w:qFormat/>
    <w:rsid w:val="00FC2DC2"/>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rsid w:val="00FC2DC2"/>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rsid w:val="00FC2DC2"/>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rsid w:val="00FC2DC2"/>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rsid w:val="00FC2DC2"/>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rsid w:val="00FC2DC2"/>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rsid w:val="00FC2DC2"/>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sid w:val="00FC2DC2"/>
    <w:rPr>
      <w:rFonts w:ascii="宋体" w:eastAsia="宋体" w:hAnsi="宋体" w:cs="Times New Roman"/>
      <w:sz w:val="21"/>
      <w:shd w:val="clear" w:color="auto" w:fill="FFFFFF"/>
      <w14:ligatures w14:val="none"/>
    </w:rPr>
  </w:style>
  <w:style w:type="paragraph" w:customStyle="1" w:styleId="10505">
    <w:name w:val="样式 标题 1 + 段前: 0.5 行 段后: 0.5 行"/>
    <w:basedOn w:val="12"/>
    <w:qFormat/>
    <w:rsid w:val="00FC2DC2"/>
    <w:pPr>
      <w:numPr>
        <w:numId w:val="8"/>
      </w:numPr>
      <w:ind w:left="0" w:firstLine="0"/>
    </w:pPr>
  </w:style>
  <w:style w:type="paragraph" w:customStyle="1" w:styleId="40505">
    <w:name w:val="样式 标题 4 + 段前: 0.5 行 段后: 0.5 行"/>
    <w:basedOn w:val="40"/>
    <w:qFormat/>
    <w:rsid w:val="00FC2DC2"/>
  </w:style>
  <w:style w:type="paragraph" w:customStyle="1" w:styleId="405051">
    <w:name w:val="样式 标题 4 + 段前: 0.5 行 段后: 0.5 行1"/>
    <w:basedOn w:val="40"/>
    <w:qFormat/>
    <w:rsid w:val="00FC2DC2"/>
  </w:style>
  <w:style w:type="paragraph" w:customStyle="1" w:styleId="affff0">
    <w:name w:val="￥正文"/>
    <w:basedOn w:val="ab"/>
    <w:link w:val="Char4"/>
    <w:qFormat/>
    <w:rsid w:val="00FC2DC2"/>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sid w:val="00FC2DC2"/>
    <w:rPr>
      <w:rFonts w:ascii="Calibri" w:eastAsia="宋体" w:hAnsi="Calibri" w:cs="Times New Roman"/>
      <w:sz w:val="24"/>
      <w:szCs w:val="20"/>
      <w:shd w:val="clear" w:color="auto" w:fill="FFFFFF"/>
      <w14:ligatures w14:val="none"/>
    </w:rPr>
  </w:style>
  <w:style w:type="paragraph" w:customStyle="1" w:styleId="4h4heading4h41heading41h42heading42h411heading">
    <w:name w:val="样式 标题 4h4heading 4h41heading 41h42heading 42h411heading ..."/>
    <w:basedOn w:val="40"/>
    <w:qFormat/>
    <w:rsid w:val="00FC2DC2"/>
  </w:style>
  <w:style w:type="paragraph" w:customStyle="1" w:styleId="ALTP">
    <w:name w:val="!项目ALT+P"/>
    <w:basedOn w:val="ab"/>
    <w:qFormat/>
    <w:rsid w:val="00FC2DC2"/>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rsid w:val="00FC2DC2"/>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7"/>
    <w:link w:val="Char5"/>
    <w:qFormat/>
    <w:rsid w:val="00FC2DC2"/>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sid w:val="00FC2DC2"/>
    <w:rPr>
      <w:rFonts w:ascii="Times New Roman" w:eastAsia="宋体" w:hAnsi="Times New Roman" w:cs="Times New Roman"/>
      <w:kern w:val="0"/>
      <w:sz w:val="20"/>
      <w:shd w:val="clear" w:color="auto" w:fill="FFFFFF"/>
      <w14:ligatures w14:val="none"/>
    </w:rPr>
  </w:style>
  <w:style w:type="paragraph" w:customStyle="1" w:styleId="10">
    <w:name w:val="方案标题1"/>
    <w:basedOn w:val="affa"/>
    <w:qFormat/>
    <w:rsid w:val="00FC2DC2"/>
    <w:pPr>
      <w:numPr>
        <w:numId w:val="10"/>
      </w:numPr>
      <w:spacing w:beforeLines="50" w:afterLines="50"/>
      <w:ind w:firstLineChars="200" w:firstLine="200"/>
      <w:jc w:val="both"/>
    </w:pPr>
    <w:rPr>
      <w:color w:val="000000"/>
    </w:rPr>
  </w:style>
  <w:style w:type="paragraph" w:customStyle="1" w:styleId="2">
    <w:name w:val="方案标题2"/>
    <w:basedOn w:val="affa"/>
    <w:qFormat/>
    <w:rsid w:val="00FC2DC2"/>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rsid w:val="00FC2DC2"/>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rsid w:val="00FC2DC2"/>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rsid w:val="00FC2DC2"/>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rsid w:val="00FC2DC2"/>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rsid w:val="00FC2DC2"/>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rsid w:val="00FC2DC2"/>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rsid w:val="00FC2DC2"/>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rsid w:val="00FC2DC2"/>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rsid w:val="00FC2DC2"/>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rsid w:val="00FC2DC2"/>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rsid w:val="00FC2DC2"/>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rsid w:val="00FC2DC2"/>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rsid w:val="00FC2DC2"/>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rsid w:val="00FC2DC2"/>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rsid w:val="00FC2DC2"/>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rsid w:val="00FC2DC2"/>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rsid w:val="00FC2DC2"/>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rsid w:val="00FC2DC2"/>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rsid w:val="00FC2DC2"/>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rsid w:val="00FC2DC2"/>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rsid w:val="00FC2DC2"/>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rsid w:val="00FC2DC2"/>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rsid w:val="00FC2DC2"/>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rsid w:val="00FC2DC2"/>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rsid w:val="00FC2DC2"/>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rsid w:val="00FC2DC2"/>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rsid w:val="00FC2DC2"/>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rsid w:val="00FC2DC2"/>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rsid w:val="00FC2DC2"/>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rsid w:val="00FC2DC2"/>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rsid w:val="00FC2DC2"/>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rsid w:val="00FC2DC2"/>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rsid w:val="00FC2DC2"/>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rsid w:val="00FC2DC2"/>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rsid w:val="00FC2DC2"/>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rsid w:val="00FC2DC2"/>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rsid w:val="00FC2DC2"/>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rsid w:val="00FC2DC2"/>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rsid w:val="00FC2DC2"/>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rsid w:val="00FC2DC2"/>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rsid w:val="00FC2DC2"/>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rsid w:val="00FC2DC2"/>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rsid w:val="00FC2DC2"/>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rsid w:val="00FC2DC2"/>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rsid w:val="00FC2DC2"/>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rsid w:val="00FC2DC2"/>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rsid w:val="00FC2DC2"/>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rsid w:val="00FC2DC2"/>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rsid w:val="00FC2DC2"/>
    <w:pPr>
      <w:widowControl w:val="0"/>
      <w:adjustRightInd w:val="0"/>
      <w:spacing w:after="0" w:line="312" w:lineRule="atLeast"/>
      <w:textAlignment w:val="baseline"/>
    </w:pPr>
    <w:rPr>
      <w:rFonts w:ascii="宋体" w:eastAsia="宋体" w:hAnsi="Times New Roman" w:cs="Times New Roman"/>
      <w:kern w:val="0"/>
      <w:sz w:val="28"/>
      <w:szCs w:val="20"/>
      <w14:ligatures w14:val="none"/>
    </w:rPr>
  </w:style>
  <w:style w:type="paragraph" w:customStyle="1" w:styleId="affff2">
    <w:name w:val="附件标题"/>
    <w:basedOn w:val="ab"/>
    <w:qFormat/>
    <w:rsid w:val="00FC2DC2"/>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rsid w:val="00FC2DC2"/>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rsid w:val="00FC2DC2"/>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rsid w:val="00FC2DC2"/>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rsid w:val="00FC2DC2"/>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rsid w:val="00FC2DC2"/>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sid w:val="00FC2DC2"/>
    <w:rPr>
      <w:rFonts w:ascii="宋体" w:eastAsia="宋体" w:hAnsi="Times New Roman" w:cs="宋体"/>
      <w:color w:val="000000"/>
      <w:kern w:val="0"/>
      <w:sz w:val="24"/>
      <w14:ligatures w14:val="none"/>
    </w:rPr>
  </w:style>
  <w:style w:type="paragraph" w:customStyle="1" w:styleId="CM51">
    <w:name w:val="CM51"/>
    <w:basedOn w:val="Default"/>
    <w:next w:val="Default"/>
    <w:qFormat/>
    <w:rsid w:val="00FC2DC2"/>
    <w:pPr>
      <w:spacing w:after="103" w:line="360" w:lineRule="auto"/>
      <w:jc w:val="both"/>
    </w:pPr>
    <w:rPr>
      <w:rFonts w:ascii="黑体" w:eastAsia="黑体" w:hAnsi="Calibri" w:cs="Times New Roman"/>
      <w:color w:val="auto"/>
    </w:rPr>
  </w:style>
  <w:style w:type="paragraph" w:customStyle="1" w:styleId="pan">
    <w:name w:val="pan"/>
    <w:basedOn w:val="ab"/>
    <w:link w:val="panChar"/>
    <w:qFormat/>
    <w:rsid w:val="00FC2DC2"/>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sid w:val="00FC2DC2"/>
    <w:rPr>
      <w:rFonts w:ascii="黑体" w:eastAsia="黑体" w:hAnsi="黑体" w:cs="Times New Roman"/>
      <w:sz w:val="32"/>
      <w:szCs w:val="32"/>
      <w:shd w:val="clear" w:color="auto" w:fill="FFFFFF"/>
      <w14:ligatures w14:val="none"/>
    </w:rPr>
  </w:style>
  <w:style w:type="paragraph" w:customStyle="1" w:styleId="pan2">
    <w:name w:val="pan2"/>
    <w:basedOn w:val="ab"/>
    <w:link w:val="pan2Char"/>
    <w:qFormat/>
    <w:rsid w:val="00FC2DC2"/>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sid w:val="00FC2DC2"/>
    <w:rPr>
      <w:rFonts w:ascii="黑体" w:eastAsia="黑体" w:hAnsi="黑体" w:cs="Times New Roman"/>
      <w:sz w:val="30"/>
      <w:szCs w:val="30"/>
      <w:shd w:val="clear" w:color="auto" w:fill="FFFFFF"/>
      <w14:ligatures w14:val="none"/>
    </w:rPr>
  </w:style>
  <w:style w:type="paragraph" w:customStyle="1" w:styleId="pan3">
    <w:name w:val="pan3"/>
    <w:basedOn w:val="ab"/>
    <w:link w:val="pan3Char"/>
    <w:qFormat/>
    <w:rsid w:val="00FC2DC2"/>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sid w:val="00FC2DC2"/>
    <w:rPr>
      <w:rFonts w:ascii="黑体" w:eastAsia="黑体" w:hAnsi="黑体" w:cs="Times New Roman"/>
      <w:sz w:val="28"/>
      <w:szCs w:val="28"/>
      <w:shd w:val="clear" w:color="auto" w:fill="FFFFFF"/>
      <w14:ligatures w14:val="none"/>
    </w:rPr>
  </w:style>
  <w:style w:type="paragraph" w:customStyle="1" w:styleId="pan4">
    <w:name w:val="pan4"/>
    <w:basedOn w:val="ab"/>
    <w:link w:val="pan4Char"/>
    <w:qFormat/>
    <w:rsid w:val="00FC2DC2"/>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sid w:val="00FC2DC2"/>
    <w:rPr>
      <w:rFonts w:ascii="黑体" w:eastAsia="黑体" w:hAnsi="黑体" w:cs="Times New Roman"/>
      <w:sz w:val="28"/>
      <w:szCs w:val="28"/>
      <w:shd w:val="clear" w:color="auto" w:fill="FFFFFF"/>
      <w14:ligatures w14:val="none"/>
    </w:rPr>
  </w:style>
  <w:style w:type="paragraph" w:customStyle="1" w:styleId="pan5">
    <w:name w:val="pan5"/>
    <w:basedOn w:val="ab"/>
    <w:link w:val="pan5Char"/>
    <w:qFormat/>
    <w:rsid w:val="00FC2DC2"/>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sid w:val="00FC2DC2"/>
    <w:rPr>
      <w:rFonts w:ascii="黑体" w:eastAsia="黑体" w:hAnsi="黑体" w:cs="Times New Roman"/>
      <w:sz w:val="24"/>
      <w:shd w:val="clear" w:color="auto" w:fill="FFFFFF"/>
      <w14:ligatures w14:val="none"/>
    </w:rPr>
  </w:style>
  <w:style w:type="paragraph" w:customStyle="1" w:styleId="a5">
    <w:name w:val="一级标题"/>
    <w:basedOn w:val="ab"/>
    <w:link w:val="Char6"/>
    <w:qFormat/>
    <w:rsid w:val="00FC2DC2"/>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rsid w:val="00FC2DC2"/>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sid w:val="00FC2DC2"/>
    <w:rPr>
      <w:rFonts w:ascii="黑体" w:eastAsia="黑体" w:hAnsi="黑体" w:cs="Times New Roman"/>
      <w:sz w:val="44"/>
      <w:szCs w:val="44"/>
      <w:shd w:val="clear" w:color="auto" w:fill="FFFFFF"/>
      <w14:ligatures w14:val="none"/>
    </w:rPr>
  </w:style>
  <w:style w:type="paragraph" w:customStyle="1" w:styleId="a7">
    <w:name w:val="三级标题"/>
    <w:basedOn w:val="ab"/>
    <w:link w:val="Char8"/>
    <w:qFormat/>
    <w:rsid w:val="00FC2DC2"/>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sid w:val="00FC2DC2"/>
    <w:rPr>
      <w:rFonts w:ascii="黑体" w:eastAsia="黑体" w:hAnsi="黑体" w:cs="Times New Roman"/>
      <w:sz w:val="36"/>
      <w:szCs w:val="36"/>
      <w:shd w:val="clear" w:color="auto" w:fill="FFFFFF"/>
      <w14:ligatures w14:val="none"/>
    </w:rPr>
  </w:style>
  <w:style w:type="paragraph" w:customStyle="1" w:styleId="a8">
    <w:name w:val="四级标题"/>
    <w:basedOn w:val="ab"/>
    <w:link w:val="Char9"/>
    <w:qFormat/>
    <w:rsid w:val="00FC2DC2"/>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sid w:val="00FC2DC2"/>
    <w:rPr>
      <w:rFonts w:ascii="黑体" w:eastAsia="黑体" w:hAnsi="黑体" w:cs="Times New Roman"/>
      <w:sz w:val="32"/>
      <w:szCs w:val="32"/>
      <w:shd w:val="clear" w:color="auto" w:fill="FFFFFF"/>
      <w14:ligatures w14:val="none"/>
    </w:rPr>
  </w:style>
  <w:style w:type="paragraph" w:customStyle="1" w:styleId="a9">
    <w:name w:val="五级标题"/>
    <w:basedOn w:val="ab"/>
    <w:link w:val="Chara"/>
    <w:qFormat/>
    <w:rsid w:val="00FC2DC2"/>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sid w:val="00FC2DC2"/>
    <w:rPr>
      <w:rFonts w:ascii="黑体" w:eastAsia="黑体" w:hAnsi="黑体" w:cs="Times New Roman"/>
      <w:sz w:val="30"/>
      <w:szCs w:val="30"/>
      <w:shd w:val="clear" w:color="auto" w:fill="FFFFFF"/>
      <w14:ligatures w14:val="none"/>
    </w:rPr>
  </w:style>
  <w:style w:type="character" w:customStyle="1" w:styleId="Chara">
    <w:name w:val="五级标题 Char"/>
    <w:link w:val="a9"/>
    <w:qFormat/>
    <w:rsid w:val="00FC2DC2"/>
    <w:rPr>
      <w:rFonts w:ascii="黑体" w:eastAsia="黑体" w:hAnsi="黑体" w:cs="Times New Roman"/>
      <w:sz w:val="28"/>
      <w:szCs w:val="28"/>
      <w:shd w:val="clear" w:color="auto" w:fill="FFFFFF"/>
      <w14:ligatures w14:val="none"/>
    </w:rPr>
  </w:style>
  <w:style w:type="paragraph" w:customStyle="1" w:styleId="affff4">
    <w:name w:val="图片"/>
    <w:basedOn w:val="ab"/>
    <w:link w:val="Charb"/>
    <w:qFormat/>
    <w:rsid w:val="00FC2DC2"/>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rsid w:val="00FC2DC2"/>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sid w:val="00FC2DC2"/>
    <w:rPr>
      <w:rFonts w:ascii="宋体" w:eastAsia="宋体" w:hAnsi="宋体" w:cs="Times New Roman"/>
      <w:sz w:val="24"/>
      <w:shd w:val="clear" w:color="auto" w:fill="FFFFFF"/>
      <w14:ligatures w14:val="none"/>
    </w:rPr>
  </w:style>
  <w:style w:type="character" w:customStyle="1" w:styleId="Charc">
    <w:name w:val="图片注释 Char"/>
    <w:link w:val="affff5"/>
    <w:qFormat/>
    <w:rsid w:val="00FC2DC2"/>
    <w:rPr>
      <w:rFonts w:ascii="宋体" w:eastAsia="宋体" w:hAnsi="宋体" w:cs="Times New Roman"/>
      <w:sz w:val="24"/>
      <w:u w:val="single"/>
      <w:shd w:val="clear" w:color="auto" w:fill="FFFFFF"/>
      <w14:ligatures w14:val="none"/>
    </w:rPr>
  </w:style>
  <w:style w:type="paragraph" w:customStyle="1" w:styleId="a2">
    <w:name w:val="段内层标"/>
    <w:basedOn w:val="affff1"/>
    <w:link w:val="Chard"/>
    <w:qFormat/>
    <w:rsid w:val="00FC2DC2"/>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sid w:val="00FC2DC2"/>
    <w:rPr>
      <w:rFonts w:ascii="宋体" w:eastAsia="宋体" w:hAnsi="宋体" w:cs="Times New Roman"/>
      <w:b/>
      <w:sz w:val="28"/>
      <w:szCs w:val="28"/>
      <w:shd w:val="clear" w:color="auto" w:fill="FFFFFF"/>
      <w14:ligatures w14:val="none"/>
    </w:rPr>
  </w:style>
  <w:style w:type="paragraph" w:customStyle="1" w:styleId="1a">
    <w:name w:val="方案设计1级标题"/>
    <w:basedOn w:val="ab"/>
    <w:qFormat/>
    <w:rsid w:val="00FC2DC2"/>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rsid w:val="00FC2DC2"/>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rsid w:val="00FC2DC2"/>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rsid w:val="00FC2DC2"/>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rsid w:val="00FC2DC2"/>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sid w:val="00FC2DC2"/>
    <w:rPr>
      <w:rFonts w:ascii="Calibri" w:eastAsia="宋体" w:hAnsi="Calibri" w:cs="Times New Roman"/>
      <w:b/>
      <w:sz w:val="28"/>
      <w:szCs w:val="28"/>
      <w:shd w:val="clear" w:color="auto" w:fill="FFFFFF"/>
      <w14:ligatures w14:val="none"/>
    </w:rPr>
  </w:style>
  <w:style w:type="character" w:customStyle="1" w:styleId="3Char0">
    <w:name w:val="标题3 Char"/>
    <w:link w:val="37"/>
    <w:qFormat/>
    <w:rsid w:val="00FC2DC2"/>
    <w:rPr>
      <w:rFonts w:ascii="黑体" w:eastAsia="黑体" w:hAnsi="黑体" w:cs="Times New Roman"/>
      <w:sz w:val="28"/>
      <w:szCs w:val="28"/>
      <w:shd w:val="clear" w:color="auto" w:fill="FFFFFF"/>
      <w14:ligatures w14:val="none"/>
    </w:rPr>
  </w:style>
  <w:style w:type="paragraph" w:customStyle="1" w:styleId="Verdana2">
    <w:name w:val="样式 Verdana 四号 首行缩进:  2 字符"/>
    <w:basedOn w:val="ab"/>
    <w:qFormat/>
    <w:rsid w:val="00FC2DC2"/>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rsid w:val="00FC2DC2"/>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sid w:val="00FC2DC2"/>
    <w:rPr>
      <w:rFonts w:ascii="宋体" w:eastAsia="宋体" w:hAnsi="宋体" w:cs="Times New Roman"/>
      <w:b/>
      <w:sz w:val="28"/>
      <w:szCs w:val="28"/>
      <w:shd w:val="clear" w:color="auto" w:fill="FFFFFF"/>
      <w14:ligatures w14:val="none"/>
    </w:rPr>
  </w:style>
  <w:style w:type="paragraph" w:customStyle="1" w:styleId="1b">
    <w:name w:val="引用1"/>
    <w:basedOn w:val="ab"/>
    <w:next w:val="ab"/>
    <w:link w:val="Charf0"/>
    <w:uiPriority w:val="29"/>
    <w:qFormat/>
    <w:rsid w:val="00FC2DC2"/>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sid w:val="00FC2DC2"/>
    <w:rPr>
      <w:rFonts w:ascii="Times New Roman" w:eastAsia="宋体" w:hAnsi="Times New Roman" w:cs="Times New Roman"/>
      <w:iCs/>
      <w:color w:val="000000"/>
      <w:sz w:val="24"/>
      <w:shd w:val="clear" w:color="auto" w:fill="FFFFFF"/>
      <w14:ligatures w14:val="none"/>
    </w:rPr>
  </w:style>
  <w:style w:type="character" w:customStyle="1" w:styleId="1c">
    <w:name w:val="明显参考1"/>
    <w:uiPriority w:val="32"/>
    <w:qFormat/>
    <w:rsid w:val="00FC2DC2"/>
    <w:rPr>
      <w:rFonts w:eastAsia="宋体"/>
      <w:bCs/>
      <w:smallCaps/>
      <w:color w:val="000000"/>
      <w:spacing w:val="5"/>
      <w:sz w:val="24"/>
      <w:u w:val="single"/>
    </w:rPr>
  </w:style>
  <w:style w:type="paragraph" w:customStyle="1" w:styleId="a3">
    <w:name w:val="段落强调"/>
    <w:basedOn w:val="ab"/>
    <w:link w:val="Charf1"/>
    <w:qFormat/>
    <w:rsid w:val="00FC2DC2"/>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sid w:val="00FC2DC2"/>
    <w:rPr>
      <w:b/>
      <w:bCs/>
      <w:smallCaps/>
      <w:spacing w:val="5"/>
    </w:rPr>
  </w:style>
  <w:style w:type="character" w:customStyle="1" w:styleId="Charf1">
    <w:name w:val="段落强调 Char"/>
    <w:link w:val="a3"/>
    <w:qFormat/>
    <w:rsid w:val="00FC2DC2"/>
    <w:rPr>
      <w:rFonts w:ascii="Times New Roman" w:eastAsia="宋体" w:hAnsi="Times New Roman" w:cs="Times New Roman"/>
      <w:b/>
      <w:sz w:val="24"/>
      <w:shd w:val="clear" w:color="auto" w:fill="FFFFFF"/>
      <w14:ligatures w14:val="none"/>
    </w:rPr>
  </w:style>
  <w:style w:type="paragraph" w:customStyle="1" w:styleId="a1">
    <w:name w:val="段内主题"/>
    <w:basedOn w:val="ab"/>
    <w:link w:val="Charf2"/>
    <w:qFormat/>
    <w:rsid w:val="00FC2DC2"/>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rsid w:val="00FC2DC2"/>
    <w:pPr>
      <w:spacing w:after="81"/>
      <w:ind w:firstLineChars="0" w:firstLine="0"/>
    </w:pPr>
  </w:style>
  <w:style w:type="character" w:customStyle="1" w:styleId="Charf2">
    <w:name w:val="段内主题 Char"/>
    <w:link w:val="a1"/>
    <w:qFormat/>
    <w:rsid w:val="00FC2DC2"/>
    <w:rPr>
      <w:rFonts w:ascii="宋体" w:eastAsia="宋体" w:hAnsi="宋体" w:cs="Times New Roman"/>
      <w:b/>
      <w:sz w:val="24"/>
      <w:shd w:val="clear" w:color="auto" w:fill="FFFFFF"/>
      <w14:ligatures w14:val="none"/>
    </w:rPr>
  </w:style>
  <w:style w:type="character" w:customStyle="1" w:styleId="Charf3">
    <w:name w:val="图片注释新 Char"/>
    <w:link w:val="affff6"/>
    <w:qFormat/>
    <w:rsid w:val="00FC2DC2"/>
    <w:rPr>
      <w:rFonts w:ascii="宋体" w:eastAsia="宋体" w:hAnsi="宋体" w:cs="Times New Roman"/>
      <w:sz w:val="24"/>
      <w:u w:val="single"/>
      <w:shd w:val="clear" w:color="auto" w:fill="FFFFFF"/>
      <w14:ligatures w14:val="none"/>
    </w:rPr>
  </w:style>
  <w:style w:type="paragraph" w:customStyle="1" w:styleId="affff7">
    <w:name w:val="正文（缩进）"/>
    <w:basedOn w:val="ab"/>
    <w:link w:val="Charf4"/>
    <w:qFormat/>
    <w:rsid w:val="00FC2DC2"/>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sid w:val="00FC2DC2"/>
    <w:rPr>
      <w:rFonts w:ascii="Times New Roman" w:eastAsia="宋体" w:hAnsi="Times New Roman" w:cs="Times New Roman"/>
      <w:kern w:val="0"/>
      <w:sz w:val="24"/>
      <w:shd w:val="clear" w:color="auto" w:fill="FFFFFF"/>
      <w14:ligatures w14:val="none"/>
    </w:rPr>
  </w:style>
  <w:style w:type="character" w:customStyle="1" w:styleId="CharChar4">
    <w:name w:val="Char Char4"/>
    <w:qFormat/>
    <w:rsid w:val="00FC2DC2"/>
    <w:rPr>
      <w:rFonts w:eastAsia="宋体"/>
      <w:b/>
      <w:kern w:val="2"/>
      <w:sz w:val="24"/>
      <w:lang w:val="en-US" w:eastAsia="zh-CN" w:bidi="ar-SA"/>
    </w:rPr>
  </w:style>
  <w:style w:type="paragraph" w:customStyle="1" w:styleId="Char5CharCharCharCharCharChar">
    <w:name w:val="Char5 Char Char Char Char Char Char"/>
    <w:basedOn w:val="ab"/>
    <w:qFormat/>
    <w:rsid w:val="00FC2DC2"/>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rsid w:val="00FC2DC2"/>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rsid w:val="00FC2DC2"/>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sid w:val="00FC2DC2"/>
    <w:rPr>
      <w:rFonts w:ascii="Times New Roman" w:eastAsia="宋体" w:hAnsi="Times New Roman" w:cs="Times New Roman"/>
      <w:sz w:val="21"/>
      <w:szCs w:val="20"/>
      <w:shd w:val="clear" w:color="auto" w:fill="FFFFFF"/>
      <w14:ligatures w14:val="none"/>
    </w:rPr>
  </w:style>
  <w:style w:type="paragraph" w:customStyle="1" w:styleId="1e">
    <w:name w:val="修订1"/>
    <w:hidden/>
    <w:uiPriority w:val="99"/>
    <w:semiHidden/>
    <w:qFormat/>
    <w:rsid w:val="00FC2DC2"/>
    <w:pPr>
      <w:spacing w:after="0" w:line="360" w:lineRule="auto"/>
    </w:pPr>
    <w:rPr>
      <w:rFonts w:ascii="Times New Roman" w:eastAsia="宋体" w:hAnsi="Times New Roman" w:cs="Times New Roman"/>
      <w:sz w:val="21"/>
      <w14:ligatures w14:val="none"/>
    </w:rPr>
  </w:style>
  <w:style w:type="paragraph" w:customStyle="1" w:styleId="affff9">
    <w:name w:val="模板正文"/>
    <w:basedOn w:val="ab"/>
    <w:link w:val="Charf6"/>
    <w:qFormat/>
    <w:rsid w:val="00FC2DC2"/>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sid w:val="00FC2DC2"/>
    <w:rPr>
      <w:rFonts w:ascii="Times New Roman" w:eastAsia="仿宋_GB2312" w:hAnsi="Times New Roman" w:cs="Times New Roman"/>
      <w:kern w:val="0"/>
      <w:sz w:val="28"/>
      <w:szCs w:val="21"/>
      <w14:ligatures w14:val="none"/>
    </w:rPr>
  </w:style>
  <w:style w:type="paragraph" w:customStyle="1" w:styleId="affffa">
    <w:name w:val="普通段落"/>
    <w:qFormat/>
    <w:rsid w:val="00FC2DC2"/>
    <w:pPr>
      <w:widowControl w:val="0"/>
      <w:adjustRightInd w:val="0"/>
      <w:spacing w:after="0" w:line="360" w:lineRule="auto"/>
      <w:ind w:firstLine="425"/>
      <w:textAlignment w:val="baseline"/>
    </w:pPr>
    <w:rPr>
      <w:rFonts w:ascii="Times New Roman" w:eastAsia="宋体" w:hAnsi="Times New Roman" w:cs="Times New Roman"/>
      <w:kern w:val="0"/>
      <w:sz w:val="24"/>
      <w:szCs w:val="20"/>
      <w14:ligatures w14:val="none"/>
    </w:rPr>
  </w:style>
  <w:style w:type="paragraph" w:customStyle="1" w:styleId="affffb">
    <w:name w:val="表格正文"/>
    <w:basedOn w:val="ab"/>
    <w:qFormat/>
    <w:rsid w:val="00FC2DC2"/>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rsid w:val="00FC2DC2"/>
    <w:pPr>
      <w:spacing w:line="200" w:lineRule="atLeast"/>
    </w:pPr>
    <w:rPr>
      <w:rFonts w:ascii="宋体" w:eastAsia="宋体" w:hAnsi="宋体" w:cs="Times New Roman"/>
      <w:b/>
      <w:sz w:val="24"/>
      <w:szCs w:val="28"/>
    </w:rPr>
  </w:style>
  <w:style w:type="paragraph" w:customStyle="1" w:styleId="xl63">
    <w:name w:val="xl63"/>
    <w:basedOn w:val="ab"/>
    <w:qFormat/>
    <w:rsid w:val="00FC2D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rsid w:val="00FC2DC2"/>
  </w:style>
  <w:style w:type="character" w:customStyle="1" w:styleId="aff9">
    <w:name w:val="普通(网站) 字符"/>
    <w:link w:val="aff8"/>
    <w:uiPriority w:val="99"/>
    <w:qFormat/>
    <w:rsid w:val="00FC2DC2"/>
    <w:rPr>
      <w:rFonts w:ascii="宋体" w:eastAsia="宋体" w:hAnsi="宋体" w:cs="宋体"/>
      <w:kern w:val="0"/>
      <w:sz w:val="24"/>
      <w:shd w:val="clear" w:color="auto" w:fill="FFFFFF"/>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r.org.cn/" TargetMode="External"/><Relationship Id="rId3" Type="http://schemas.openxmlformats.org/officeDocument/2006/relationships/settings" Target="settings.xml"/><Relationship Id="rId7" Type="http://schemas.openxmlformats.org/officeDocument/2006/relationships/hyperlink" Target="http://www.cjr.or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3175</Words>
  <Characters>18102</Characters>
  <Application>Microsoft Office Word</Application>
  <DocSecurity>0</DocSecurity>
  <Lines>150</Lines>
  <Paragraphs>42</Paragraphs>
  <ScaleCrop>false</ScaleCrop>
  <Company/>
  <LinksUpToDate>false</LinksUpToDate>
  <CharactersWithSpaces>21235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 pan</dc:creator>
  <cp:keywords/>
  <dc:description/>
  <cp:lastModifiedBy>rx pan</cp:lastModifiedBy>
  <cp:revision>3</cp:revision>
  <dcterms:created xsi:type="dcterms:W3CDTF">2024-12-13T08:24:00Z</dcterms:created>
  <dcterms:modified xsi:type="dcterms:W3CDTF">2024-12-17T02:11:00Z</dcterms:modified>
</cp:coreProperties>
</file>