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hjHfjUAAAABQEAAA8AAAAAAAAAAQAgAAAAIgAAAGRycy9kb3ducmV2LnhtbFBLAQIU&#10;ABQAAAAIAIdO4kBfsns39wEAAL8DAAAOAAAAAAAAAAEAIAAAACM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0"/>
          <w:szCs w:val="40"/>
        </w:rPr>
      </w:pPr>
      <w:r>
        <w:rPr>
          <w:rFonts w:hint="eastAsia" w:ascii="宋体" w:hAnsi="宋体"/>
          <w:sz w:val="40"/>
          <w:szCs w:val="40"/>
        </w:rPr>
        <w:t>关于“加固《深圳市残疾儿童康复服务定点机构管理系统》网络安全”</w:t>
      </w:r>
      <w:r>
        <w:rPr>
          <w:rFonts w:hint="eastAsia" w:ascii="宋体" w:hAnsi="宋体"/>
          <w:sz w:val="40"/>
          <w:szCs w:val="40"/>
          <w:lang w:val="en-US" w:eastAsia="zh-CN"/>
        </w:rPr>
        <w:t>项目</w:t>
      </w:r>
      <w:r>
        <w:rPr>
          <w:rFonts w:hint="eastAsia" w:ascii="宋体" w:hAnsi="宋体"/>
          <w:sz w:val="40"/>
          <w:szCs w:val="40"/>
        </w:rPr>
        <w:t>采购结果的公示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按照深圳市财政局关于印发</w:t>
      </w:r>
      <w:r>
        <w:rPr>
          <w:rFonts w:hint="eastAsia" w:ascii="仿宋_GB2312" w:eastAsia="仿宋_GB2312" w:cs="Times New Roman"/>
          <w:sz w:val="32"/>
          <w:szCs w:val="32"/>
        </w:rPr>
        <w:t>《深圳市2023—2024年政府集中采购目录及限额标准》的通知</w:t>
      </w:r>
      <w:r>
        <w:rPr>
          <w:rFonts w:hint="eastAsia" w:ascii="仿宋_GB2312" w:eastAsia="仿宋_GB2312"/>
          <w:sz w:val="32"/>
          <w:szCs w:val="32"/>
        </w:rPr>
        <w:t>、《深圳市残疾人综合服务中心采购管理办法》（深残综发〔2023〕23号）等文件要求，我中心</w:t>
      </w:r>
      <w:r>
        <w:rPr>
          <w:rFonts w:hint="eastAsia" w:ascii="仿宋_GB2312" w:eastAsia="仿宋_GB2312"/>
          <w:sz w:val="32"/>
          <w:szCs w:val="32"/>
          <w:highlight w:val="none"/>
        </w:rPr>
        <w:t>于202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06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对“加固《深圳市残疾儿童康复服务定点机构管理系统》网络安全”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（招标编号ZHZB2024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020</w:t>
      </w:r>
      <w:r>
        <w:rPr>
          <w:rFonts w:hint="eastAsia" w:ascii="仿宋_GB2312" w:eastAsia="仿宋_GB2312"/>
          <w:sz w:val="32"/>
          <w:szCs w:val="32"/>
        </w:rPr>
        <w:t>）进行了评标工作，现将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项目由中心</w:t>
      </w:r>
      <w:r>
        <w:rPr>
          <w:rFonts w:hint="eastAsia" w:ascii="仿宋_GB2312" w:eastAsia="仿宋_GB2312"/>
          <w:sz w:val="32"/>
          <w:szCs w:val="32"/>
        </w:rPr>
        <w:t>公开招标，共有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深圳市金墩科技发展有限公司</w:t>
      </w:r>
      <w:r>
        <w:rPr>
          <w:rFonts w:hint="eastAsia" w:ascii="仿宋_GB2312" w:eastAsia="仿宋_GB2312"/>
          <w:sz w:val="32"/>
          <w:szCs w:val="32"/>
          <w:lang w:eastAsia="zh-CN"/>
        </w:rPr>
        <w:t>、深圳市海胜未来科技有限公司、中国电信股份有限公司深圳分公司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highlight w:val="none"/>
        </w:rPr>
        <w:t>家单位参与投标。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仿宋_GB2312" w:eastAsia="仿宋_GB2312"/>
          <w:sz w:val="32"/>
          <w:szCs w:val="32"/>
          <w:highlight w:val="none"/>
        </w:rPr>
        <w:t>评标委员会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评</w:t>
      </w:r>
      <w:r>
        <w:rPr>
          <w:rFonts w:hint="eastAsia" w:ascii="仿宋_GB2312" w:eastAsia="仿宋_GB2312"/>
          <w:sz w:val="32"/>
          <w:szCs w:val="32"/>
          <w:highlight w:val="none"/>
        </w:rPr>
        <w:t>分情况，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拟确定</w:t>
      </w:r>
      <w:r>
        <w:rPr>
          <w:rFonts w:hint="eastAsia" w:ascii="仿宋_GB2312" w:eastAsia="仿宋_GB2312"/>
          <w:sz w:val="32"/>
          <w:szCs w:val="32"/>
          <w:highlight w:val="none"/>
        </w:rPr>
        <w:t>“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中国电信股份有限公司深圳分公司</w:t>
      </w:r>
      <w:r>
        <w:rPr>
          <w:rFonts w:hint="eastAsia" w:ascii="仿宋_GB2312" w:eastAsia="仿宋_GB2312"/>
          <w:sz w:val="32"/>
          <w:szCs w:val="32"/>
          <w:highlight w:val="none"/>
        </w:rPr>
        <w:t>”为中标单位，中标金额为</w:t>
      </w:r>
      <w:r>
        <w:rPr>
          <w:rFonts w:hint="eastAsia" w:ascii="仿宋_GB2312" w:eastAsia="仿宋_GB2312"/>
          <w:sz w:val="32"/>
          <w:szCs w:val="32"/>
          <w:highlight w:val="none"/>
          <w:shd w:val="clear"/>
          <w:lang w:val="en-US" w:eastAsia="zh-CN"/>
        </w:rPr>
        <w:t>10.90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根据市政府有关采购规定，现对采购结果进行公示，该</w:t>
      </w:r>
      <w:r>
        <w:rPr>
          <w:rFonts w:hint="eastAsia" w:ascii="仿宋_GB2312" w:eastAsia="仿宋_GB2312"/>
          <w:sz w:val="32"/>
          <w:szCs w:val="32"/>
        </w:rPr>
        <w:t>公示期为</w:t>
      </w:r>
      <w:r>
        <w:rPr>
          <w:rFonts w:hint="eastAsia" w:ascii="仿宋_GB2312" w:eastAsia="仿宋_GB2312"/>
          <w:sz w:val="32"/>
          <w:szCs w:val="32"/>
          <w:highlight w:val="none"/>
          <w:shd w:val="clear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shd w:val="clear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  <w:shd w:val="clear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shd w:val="clear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highlight w:val="none"/>
          <w:shd w:val="clear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shd w:val="clear"/>
          <w:lang w:val="en-US" w:eastAsia="zh-CN"/>
        </w:rPr>
        <w:t>07</w:t>
      </w:r>
      <w:r>
        <w:rPr>
          <w:rFonts w:hint="eastAsia" w:ascii="仿宋_GB2312" w:eastAsia="仿宋_GB2312"/>
          <w:sz w:val="32"/>
          <w:szCs w:val="32"/>
          <w:highlight w:val="none"/>
          <w:shd w:val="clear"/>
        </w:rPr>
        <w:t>日-</w:t>
      </w:r>
      <w:r>
        <w:rPr>
          <w:rFonts w:hint="eastAsia" w:ascii="仿宋_GB2312" w:eastAsia="仿宋_GB2312"/>
          <w:sz w:val="32"/>
          <w:szCs w:val="32"/>
          <w:highlight w:val="none"/>
          <w:shd w:val="clear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highlight w:val="none"/>
          <w:shd w:val="clear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shd w:val="clear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highlight w:val="none"/>
          <w:shd w:val="clear"/>
        </w:rPr>
        <w:t>日，</w:t>
      </w:r>
      <w:r>
        <w:rPr>
          <w:rFonts w:hint="eastAsia" w:ascii="仿宋_GB2312" w:eastAsia="仿宋_GB2312"/>
          <w:sz w:val="32"/>
          <w:szCs w:val="32"/>
          <w:highlight w:val="none"/>
        </w:rPr>
        <w:t>如对结果有异议，请以书面形式反映（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李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女士，</w:t>
      </w:r>
      <w:r>
        <w:rPr>
          <w:rFonts w:hint="eastAsia" w:ascii="仿宋_GB2312" w:eastAsia="仿宋_GB2312"/>
          <w:sz w:val="32"/>
          <w:szCs w:val="32"/>
          <w:highlight w:val="none"/>
        </w:rPr>
        <w:t>电话：0755-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83169312</w:t>
      </w:r>
      <w:r>
        <w:rPr>
          <w:rFonts w:hint="eastAsia" w:ascii="仿宋_GB2312" w:eastAsia="仿宋_GB2312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深圳市残疾人综合服务中心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07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bookmarkStart w:id="0" w:name="_GoBack"/>
      <w:bookmarkEnd w:id="0"/>
    </w:p>
    <w:sectPr>
      <w:pgSz w:w="11906" w:h="16838"/>
      <w:pgMar w:top="1134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3ECA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0D7E"/>
    <w:rsid w:val="000F2BBD"/>
    <w:rsid w:val="000F50FC"/>
    <w:rsid w:val="000F5625"/>
    <w:rsid w:val="000F6362"/>
    <w:rsid w:val="000F73C4"/>
    <w:rsid w:val="00106ED2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5F76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B3FA1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D50"/>
    <w:rsid w:val="004C4E23"/>
    <w:rsid w:val="004C5923"/>
    <w:rsid w:val="004C6B61"/>
    <w:rsid w:val="004D0F90"/>
    <w:rsid w:val="004D14E3"/>
    <w:rsid w:val="004E079D"/>
    <w:rsid w:val="004E13A0"/>
    <w:rsid w:val="004F2CF7"/>
    <w:rsid w:val="004F3938"/>
    <w:rsid w:val="004F42A3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C76DF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C790E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1978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57DA2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583384"/>
    <w:rsid w:val="02FE0644"/>
    <w:rsid w:val="03201E3E"/>
    <w:rsid w:val="040D5110"/>
    <w:rsid w:val="04EB0FBE"/>
    <w:rsid w:val="07F57F56"/>
    <w:rsid w:val="07FC0399"/>
    <w:rsid w:val="096C2283"/>
    <w:rsid w:val="09FD62EE"/>
    <w:rsid w:val="0A2F6BD7"/>
    <w:rsid w:val="0B4F074C"/>
    <w:rsid w:val="0C712A6E"/>
    <w:rsid w:val="0E7A14CE"/>
    <w:rsid w:val="1067041F"/>
    <w:rsid w:val="10A46B83"/>
    <w:rsid w:val="1110359F"/>
    <w:rsid w:val="15014E0D"/>
    <w:rsid w:val="173A2D77"/>
    <w:rsid w:val="17FB4EF0"/>
    <w:rsid w:val="19C17628"/>
    <w:rsid w:val="1D736208"/>
    <w:rsid w:val="1FF7154E"/>
    <w:rsid w:val="21253EA3"/>
    <w:rsid w:val="223245CE"/>
    <w:rsid w:val="23D364A9"/>
    <w:rsid w:val="25557C66"/>
    <w:rsid w:val="2585058C"/>
    <w:rsid w:val="25AC53DC"/>
    <w:rsid w:val="25EE0B31"/>
    <w:rsid w:val="260B23D9"/>
    <w:rsid w:val="263D177A"/>
    <w:rsid w:val="27486482"/>
    <w:rsid w:val="27F545C0"/>
    <w:rsid w:val="29A078DB"/>
    <w:rsid w:val="2CC915A3"/>
    <w:rsid w:val="2DC8232C"/>
    <w:rsid w:val="2E604059"/>
    <w:rsid w:val="2EAF0E23"/>
    <w:rsid w:val="2EC952CF"/>
    <w:rsid w:val="2F9D3261"/>
    <w:rsid w:val="31102C0A"/>
    <w:rsid w:val="34185BA4"/>
    <w:rsid w:val="34803A95"/>
    <w:rsid w:val="352A7547"/>
    <w:rsid w:val="353554E0"/>
    <w:rsid w:val="36E62D95"/>
    <w:rsid w:val="36F570EA"/>
    <w:rsid w:val="378339B3"/>
    <w:rsid w:val="38540C93"/>
    <w:rsid w:val="38B92017"/>
    <w:rsid w:val="39997D14"/>
    <w:rsid w:val="3B360794"/>
    <w:rsid w:val="3BED3664"/>
    <w:rsid w:val="3D1519E0"/>
    <w:rsid w:val="3D1D158F"/>
    <w:rsid w:val="3E530DC7"/>
    <w:rsid w:val="3E8E1876"/>
    <w:rsid w:val="3F7147C0"/>
    <w:rsid w:val="3F8C3DA4"/>
    <w:rsid w:val="40D14DCA"/>
    <w:rsid w:val="417E29AD"/>
    <w:rsid w:val="427835A6"/>
    <w:rsid w:val="43CB4256"/>
    <w:rsid w:val="440159B2"/>
    <w:rsid w:val="44241459"/>
    <w:rsid w:val="44776DEB"/>
    <w:rsid w:val="45041773"/>
    <w:rsid w:val="455C141C"/>
    <w:rsid w:val="4845019B"/>
    <w:rsid w:val="49477571"/>
    <w:rsid w:val="4A49429B"/>
    <w:rsid w:val="4AE5253E"/>
    <w:rsid w:val="4EBE17BD"/>
    <w:rsid w:val="4FA1568B"/>
    <w:rsid w:val="500E01E6"/>
    <w:rsid w:val="50374A29"/>
    <w:rsid w:val="505544DD"/>
    <w:rsid w:val="5066594D"/>
    <w:rsid w:val="50976CEA"/>
    <w:rsid w:val="50EE6097"/>
    <w:rsid w:val="52040FC0"/>
    <w:rsid w:val="54385FD3"/>
    <w:rsid w:val="56506E79"/>
    <w:rsid w:val="577A200A"/>
    <w:rsid w:val="579B36A9"/>
    <w:rsid w:val="591E7457"/>
    <w:rsid w:val="5A2E198A"/>
    <w:rsid w:val="5BD76D31"/>
    <w:rsid w:val="5D543BBD"/>
    <w:rsid w:val="5F92559B"/>
    <w:rsid w:val="604D240F"/>
    <w:rsid w:val="617710CD"/>
    <w:rsid w:val="625C052F"/>
    <w:rsid w:val="62B116B0"/>
    <w:rsid w:val="63025A3C"/>
    <w:rsid w:val="63387553"/>
    <w:rsid w:val="63B4491F"/>
    <w:rsid w:val="65A11F4C"/>
    <w:rsid w:val="671B5B7D"/>
    <w:rsid w:val="687A753C"/>
    <w:rsid w:val="6A9B61FC"/>
    <w:rsid w:val="6AD410C9"/>
    <w:rsid w:val="6ADA7A1B"/>
    <w:rsid w:val="6AF6379F"/>
    <w:rsid w:val="6D464B69"/>
    <w:rsid w:val="6D70001C"/>
    <w:rsid w:val="6FBC394F"/>
    <w:rsid w:val="756441A6"/>
    <w:rsid w:val="77515D14"/>
    <w:rsid w:val="77900A8B"/>
    <w:rsid w:val="78934029"/>
    <w:rsid w:val="7905077A"/>
    <w:rsid w:val="797667C3"/>
    <w:rsid w:val="7ACA2D9C"/>
    <w:rsid w:val="7AEB2C08"/>
    <w:rsid w:val="7B5A1FB8"/>
    <w:rsid w:val="7FA90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32</TotalTime>
  <ScaleCrop>false</ScaleCrop>
  <LinksUpToDate>false</LinksUpToDate>
  <CharactersWithSpaces>474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李崇</cp:lastModifiedBy>
  <cp:lastPrinted>2019-07-22T08:33:00Z</cp:lastPrinted>
  <dcterms:modified xsi:type="dcterms:W3CDTF">2024-11-07T02:39:45Z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7FDDE35255604DE78DD82B4C1517B9EC</vt:lpwstr>
  </property>
</Properties>
</file>