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3833" w14:textId="77777777" w:rsidR="005F63C2"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6FBCB9D1" w14:textId="77777777" w:rsidR="005F63C2" w:rsidRDefault="00000000">
      <w:pPr>
        <w:jc w:val="right"/>
        <w:rPr>
          <w:rFonts w:ascii="仿宋_GB2312" w:eastAsia="仿宋_GB2312"/>
          <w:snapToGrid w:val="0"/>
          <w:kern w:val="0"/>
          <w:sz w:val="32"/>
          <w:szCs w:val="32"/>
        </w:rPr>
      </w:pPr>
      <w:r>
        <w:rPr>
          <w:rFonts w:ascii="仿宋_GB2312" w:eastAsia="仿宋_GB2312"/>
          <w:snapToGrid w:val="0"/>
          <w:kern w:val="0"/>
          <w:sz w:val="32"/>
          <w:szCs w:val="32"/>
        </w:rPr>
        <w:pict w14:anchorId="49CC2836">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ZHZB2022</w:t>
      </w:r>
      <w:r>
        <w:rPr>
          <w:rFonts w:ascii="仿宋_GB2312" w:eastAsia="仿宋_GB2312" w:hint="eastAsia"/>
          <w:snapToGrid w:val="0"/>
          <w:kern w:val="0"/>
          <w:sz w:val="32"/>
          <w:szCs w:val="32"/>
        </w:rPr>
        <w:t>032</w:t>
      </w:r>
    </w:p>
    <w:p w14:paraId="36317718" w14:textId="77777777" w:rsidR="005F63C2" w:rsidRDefault="005F63C2">
      <w:pPr>
        <w:jc w:val="center"/>
        <w:rPr>
          <w:color w:val="FF0000"/>
          <w:sz w:val="44"/>
          <w:szCs w:val="44"/>
        </w:rPr>
      </w:pPr>
    </w:p>
    <w:p w14:paraId="22B2AA6A" w14:textId="77777777" w:rsidR="005F63C2"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招标公告</w:t>
      </w:r>
    </w:p>
    <w:p w14:paraId="3B405E0E" w14:textId="77777777" w:rsidR="005F63C2" w:rsidRDefault="00000000">
      <w:pPr>
        <w:jc w:val="center"/>
        <w:rPr>
          <w:rFonts w:ascii="仿宋_GB2312" w:eastAsia="仿宋_GB2312"/>
          <w:sz w:val="32"/>
          <w:szCs w:val="32"/>
        </w:rPr>
      </w:pPr>
      <w:r>
        <w:rPr>
          <w:rFonts w:ascii="仿宋_GB2312" w:eastAsia="仿宋_GB2312" w:hint="eastAsia"/>
          <w:sz w:val="32"/>
          <w:szCs w:val="32"/>
        </w:rPr>
        <w:t>（</w:t>
      </w:r>
      <w:r>
        <w:rPr>
          <w:rFonts w:ascii="仿宋_GB2312" w:eastAsia="仿宋_GB2312" w:hint="eastAsia"/>
          <w:snapToGrid w:val="0"/>
          <w:kern w:val="0"/>
          <w:sz w:val="32"/>
          <w:szCs w:val="32"/>
        </w:rPr>
        <w:t>深圳市残疾儿童康复服务定点机构牌匾制作项目</w:t>
      </w:r>
      <w:r>
        <w:rPr>
          <w:rFonts w:ascii="仿宋_GB2312" w:eastAsia="仿宋_GB2312" w:hint="eastAsia"/>
          <w:sz w:val="32"/>
          <w:szCs w:val="32"/>
        </w:rPr>
        <w:t>）</w:t>
      </w:r>
    </w:p>
    <w:p w14:paraId="2F6505BF" w14:textId="77777777" w:rsidR="005F63C2" w:rsidRDefault="005F63C2">
      <w:pPr>
        <w:jc w:val="center"/>
        <w:rPr>
          <w:b/>
          <w:sz w:val="44"/>
          <w:szCs w:val="44"/>
        </w:rPr>
      </w:pPr>
    </w:p>
    <w:p w14:paraId="519A2EE0" w14:textId="77777777" w:rsidR="005F63C2"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根据《中华人民共和国招标投标法》、《中华人民共和国政府采购法》和《深圳经济特区政府采购条例》及我中心自行采购规定等有关要求，现公开</w:t>
      </w:r>
      <w:r>
        <w:rPr>
          <w:rFonts w:ascii="仿宋_GB2312" w:eastAsia="仿宋_GB2312" w:hint="eastAsia"/>
          <w:sz w:val="32"/>
          <w:szCs w:val="32"/>
        </w:rPr>
        <w:t>征召、择优选定项目承接机构。具体公告如下：</w:t>
      </w:r>
    </w:p>
    <w:p w14:paraId="230533F3" w14:textId="77777777" w:rsidR="005F63C2"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14:paraId="19A6AC53" w14:textId="77777777" w:rsidR="005F63C2" w:rsidRDefault="00000000">
      <w:pPr>
        <w:adjustRightInd w:val="0"/>
        <w:ind w:firstLineChars="200" w:firstLine="640"/>
        <w:jc w:val="left"/>
        <w:rPr>
          <w:rFonts w:ascii="仿宋_GB2312" w:eastAsia="仿宋_GB2312"/>
          <w:color w:val="FF0000"/>
          <w:sz w:val="32"/>
          <w:szCs w:val="32"/>
        </w:rPr>
      </w:pPr>
      <w:r>
        <w:rPr>
          <w:rFonts w:ascii="仿宋_GB2312" w:eastAsia="仿宋_GB2312" w:hint="eastAsia"/>
          <w:sz w:val="32"/>
          <w:szCs w:val="32"/>
        </w:rPr>
        <w:t>1.项目编号：CZ2022-2-12</w:t>
      </w:r>
    </w:p>
    <w:p w14:paraId="2A2DA4BA" w14:textId="77777777" w:rsidR="005F63C2"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2.项目名称：</w:t>
      </w:r>
      <w:r>
        <w:rPr>
          <w:rFonts w:ascii="仿宋_GB2312" w:eastAsia="仿宋_GB2312" w:hint="eastAsia"/>
          <w:snapToGrid w:val="0"/>
          <w:kern w:val="0"/>
          <w:sz w:val="32"/>
          <w:szCs w:val="32"/>
        </w:rPr>
        <w:t>深圳市残疾儿童康复服务定点机构牌匾制作项目</w:t>
      </w:r>
    </w:p>
    <w:p w14:paraId="34152C5E" w14:textId="77777777" w:rsidR="005F63C2"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3.预算金额：人民币7.56万元</w:t>
      </w:r>
    </w:p>
    <w:p w14:paraId="2B53DFDA" w14:textId="77777777" w:rsidR="005F63C2"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4.最高限价：人民币7.56万元</w:t>
      </w:r>
    </w:p>
    <w:p w14:paraId="4BBF6F88" w14:textId="77777777" w:rsidR="005F63C2"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14:paraId="0A269D3C" w14:textId="77777777" w:rsidR="005F63C2"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066ABEB2" w14:textId="77777777" w:rsidR="005F63C2"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7.本项目是否接受联合体投标：否</w:t>
      </w:r>
    </w:p>
    <w:p w14:paraId="48227979" w14:textId="77777777" w:rsidR="005F63C2"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6D9AE362" w14:textId="77777777" w:rsidR="005F63C2"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lastRenderedPageBreak/>
        <w:t>1.具有独立法人资格或具有独立承担民事责任的能力的其它组织（提供营业执照或事业单位法人证等法人证明扫描件，原件备查）；</w:t>
      </w:r>
    </w:p>
    <w:p w14:paraId="6A120AEE" w14:textId="77777777" w:rsidR="005F63C2"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2.投标单位应为：深圳市政府采购中心注册供应商。</w:t>
      </w:r>
    </w:p>
    <w:p w14:paraId="513A2EB1" w14:textId="77777777" w:rsidR="005F63C2"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3.参与本项目投标前三年内，在经营活动中没有重大违法记录（由供应商在《政府采购投标及履约承诺函》中作出声明）。</w:t>
      </w:r>
    </w:p>
    <w:p w14:paraId="401E1B29" w14:textId="77777777" w:rsidR="005F63C2"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5E04CC15" w14:textId="77777777" w:rsidR="005F63C2"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791639D0" w14:textId="77777777" w:rsidR="005F63C2"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应在2022年11月9日17:00时前电话或以书面形式咨询招标机构，逾期恕不受理。在答疑咨询截止日期之后，我中心不再受理对招标参数的质疑。（联系人：杨先生 ，0755-83626883）</w:t>
      </w:r>
    </w:p>
    <w:p w14:paraId="64B4C7E3" w14:textId="77777777" w:rsidR="005F63C2" w:rsidRDefault="0000000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2022</w:t>
      </w:r>
      <w:r>
        <w:rPr>
          <w:rFonts w:ascii="仿宋_GB2312" w:eastAsia="仿宋_GB2312" w:hint="eastAsia"/>
          <w:sz w:val="32"/>
          <w:szCs w:val="32"/>
        </w:rPr>
        <w:t>年11月11日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14:paraId="06653BE4" w14:textId="77777777" w:rsidR="005F63C2" w:rsidRDefault="005F63C2">
      <w:pPr>
        <w:adjustRightInd w:val="0"/>
        <w:ind w:firstLineChars="200" w:firstLine="640"/>
        <w:jc w:val="left"/>
        <w:rPr>
          <w:rFonts w:ascii="仿宋_GB2312" w:eastAsia="仿宋_GB2312"/>
          <w:sz w:val="32"/>
          <w:szCs w:val="32"/>
        </w:rPr>
      </w:pPr>
    </w:p>
    <w:p w14:paraId="74B746EF" w14:textId="77777777" w:rsidR="005F63C2"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深圳市残疾人综合服务中心</w:t>
      </w:r>
    </w:p>
    <w:p w14:paraId="36292600" w14:textId="77777777" w:rsidR="005F63C2"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lastRenderedPageBreak/>
        <w:t>2022年11月4日</w:t>
      </w:r>
    </w:p>
    <w:p w14:paraId="63A3AC7C" w14:textId="77777777" w:rsidR="005F63C2" w:rsidRDefault="0000000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191CECC3" w14:textId="77777777" w:rsidR="005F63C2"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05B3B4E8" w14:textId="77777777" w:rsidR="005F63C2"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5A2FE75F" w14:textId="77777777" w:rsidR="005F63C2" w:rsidRDefault="005F63C2">
      <w:pPr>
        <w:snapToGrid w:val="0"/>
        <w:ind w:firstLine="723"/>
        <w:jc w:val="center"/>
        <w:rPr>
          <w:rFonts w:ascii="宋体" w:hAnsi="宋体"/>
          <w:b/>
          <w:sz w:val="36"/>
          <w:szCs w:val="36"/>
        </w:rPr>
      </w:pPr>
    </w:p>
    <w:p w14:paraId="7ACBFF1A" w14:textId="77777777" w:rsidR="005F63C2" w:rsidRDefault="005F63C2">
      <w:pPr>
        <w:snapToGrid w:val="0"/>
        <w:ind w:firstLine="723"/>
        <w:jc w:val="center"/>
        <w:rPr>
          <w:rFonts w:ascii="宋体" w:hAnsi="宋体"/>
          <w:b/>
          <w:sz w:val="36"/>
          <w:szCs w:val="36"/>
        </w:rPr>
      </w:pPr>
    </w:p>
    <w:p w14:paraId="7F066F3E" w14:textId="77777777" w:rsidR="005F63C2" w:rsidRDefault="005F63C2">
      <w:pPr>
        <w:snapToGrid w:val="0"/>
        <w:ind w:firstLine="723"/>
        <w:jc w:val="center"/>
        <w:rPr>
          <w:rFonts w:ascii="宋体" w:hAnsi="宋体"/>
          <w:b/>
          <w:sz w:val="36"/>
          <w:szCs w:val="36"/>
        </w:rPr>
      </w:pPr>
    </w:p>
    <w:p w14:paraId="34E6A5D2" w14:textId="77777777" w:rsidR="005F63C2" w:rsidRDefault="005F63C2">
      <w:pPr>
        <w:snapToGrid w:val="0"/>
        <w:ind w:firstLine="723"/>
        <w:jc w:val="center"/>
        <w:rPr>
          <w:rFonts w:ascii="宋体" w:hAnsi="宋体"/>
          <w:b/>
          <w:sz w:val="36"/>
          <w:szCs w:val="36"/>
        </w:rPr>
      </w:pPr>
    </w:p>
    <w:p w14:paraId="0F742C5A" w14:textId="77777777" w:rsidR="005F63C2" w:rsidRDefault="00000000">
      <w:pPr>
        <w:pStyle w:val="Default"/>
        <w:ind w:leftChars="406" w:left="2793" w:hangingChars="539" w:hanging="1940"/>
        <w:jc w:val="both"/>
        <w:rPr>
          <w:rFonts w:hAnsi="宋体"/>
          <w:color w:val="auto"/>
          <w:sz w:val="36"/>
          <w:szCs w:val="36"/>
        </w:rPr>
      </w:pPr>
      <w:r>
        <w:rPr>
          <w:rFonts w:hAnsi="宋体" w:hint="eastAsia"/>
          <w:color w:val="auto"/>
          <w:sz w:val="36"/>
          <w:szCs w:val="36"/>
        </w:rPr>
        <w:t>项目名称：深圳市残疾儿童康复服务定点机构牌匾制作项目</w:t>
      </w:r>
    </w:p>
    <w:p w14:paraId="76D641F9" w14:textId="77777777" w:rsidR="005F63C2" w:rsidRDefault="00000000">
      <w:pPr>
        <w:pStyle w:val="Default"/>
        <w:ind w:leftChars="406" w:left="2793" w:hangingChars="539" w:hanging="1940"/>
        <w:jc w:val="both"/>
        <w:rPr>
          <w:rFonts w:hAnsi="宋体"/>
          <w:color w:val="auto"/>
          <w:sz w:val="36"/>
          <w:szCs w:val="36"/>
        </w:rPr>
      </w:pPr>
      <w:r>
        <w:rPr>
          <w:rFonts w:hAnsi="宋体" w:hint="eastAsia"/>
          <w:color w:val="auto"/>
          <w:sz w:val="36"/>
          <w:szCs w:val="36"/>
        </w:rPr>
        <w:t>项目编号：</w:t>
      </w:r>
      <w:r>
        <w:rPr>
          <w:rFonts w:ascii="仿宋_GB2312" w:eastAsia="仿宋_GB2312" w:hint="eastAsia"/>
          <w:color w:val="auto"/>
          <w:sz w:val="32"/>
          <w:szCs w:val="32"/>
        </w:rPr>
        <w:t>CZ2022-2-12</w:t>
      </w:r>
    </w:p>
    <w:p w14:paraId="14ADE006" w14:textId="77777777" w:rsidR="005F63C2" w:rsidRDefault="00000000">
      <w:pPr>
        <w:pStyle w:val="Default"/>
        <w:ind w:leftChars="406" w:left="2793" w:hangingChars="539" w:hanging="1940"/>
        <w:jc w:val="both"/>
        <w:rPr>
          <w:rFonts w:hAnsi="宋体"/>
          <w:color w:val="auto"/>
          <w:sz w:val="36"/>
          <w:szCs w:val="36"/>
        </w:rPr>
      </w:pPr>
      <w:r>
        <w:rPr>
          <w:rFonts w:hAnsi="宋体" w:hint="eastAsia"/>
          <w:color w:val="auto"/>
          <w:sz w:val="36"/>
          <w:szCs w:val="36"/>
        </w:rPr>
        <w:t>招标编号：</w:t>
      </w:r>
      <w:r>
        <w:rPr>
          <w:rFonts w:ascii="仿宋_GB2312" w:eastAsia="仿宋_GB2312"/>
          <w:snapToGrid w:val="0"/>
          <w:sz w:val="32"/>
          <w:szCs w:val="32"/>
        </w:rPr>
        <w:t>ZHZB2022</w:t>
      </w:r>
      <w:r>
        <w:rPr>
          <w:rFonts w:ascii="仿宋_GB2312" w:eastAsia="仿宋_GB2312" w:hint="eastAsia"/>
          <w:snapToGrid w:val="0"/>
          <w:sz w:val="32"/>
          <w:szCs w:val="32"/>
        </w:rPr>
        <w:t>032</w:t>
      </w:r>
    </w:p>
    <w:p w14:paraId="6D7815AD" w14:textId="77777777" w:rsidR="005F63C2" w:rsidRDefault="005F63C2">
      <w:pPr>
        <w:ind w:firstLine="643"/>
        <w:jc w:val="center"/>
        <w:rPr>
          <w:rFonts w:ascii="宋体" w:hAnsi="宋体"/>
          <w:b/>
          <w:sz w:val="32"/>
          <w:szCs w:val="32"/>
        </w:rPr>
      </w:pPr>
    </w:p>
    <w:p w14:paraId="32E48356" w14:textId="77777777" w:rsidR="005F63C2" w:rsidRDefault="005F63C2">
      <w:pPr>
        <w:ind w:firstLine="643"/>
        <w:rPr>
          <w:rFonts w:ascii="宋体" w:hAnsi="宋体"/>
          <w:b/>
          <w:sz w:val="32"/>
          <w:szCs w:val="32"/>
        </w:rPr>
      </w:pPr>
    </w:p>
    <w:p w14:paraId="038F4CE4" w14:textId="77777777" w:rsidR="005F63C2" w:rsidRDefault="005F63C2">
      <w:pPr>
        <w:ind w:firstLine="640"/>
        <w:jc w:val="center"/>
        <w:rPr>
          <w:rFonts w:ascii="宋体" w:hAnsi="宋体"/>
          <w:sz w:val="32"/>
          <w:szCs w:val="32"/>
        </w:rPr>
      </w:pPr>
    </w:p>
    <w:p w14:paraId="2B8587B8" w14:textId="77777777" w:rsidR="005F63C2" w:rsidRDefault="005F63C2">
      <w:pPr>
        <w:ind w:firstLine="640"/>
        <w:jc w:val="center"/>
        <w:rPr>
          <w:rFonts w:ascii="宋体" w:hAnsi="宋体"/>
          <w:sz w:val="32"/>
          <w:szCs w:val="32"/>
        </w:rPr>
      </w:pPr>
    </w:p>
    <w:p w14:paraId="3CB45CDC" w14:textId="77777777" w:rsidR="005F63C2" w:rsidRDefault="005F63C2">
      <w:pPr>
        <w:ind w:firstLine="640"/>
        <w:jc w:val="center"/>
        <w:rPr>
          <w:rFonts w:ascii="宋体" w:hAnsi="宋体"/>
          <w:sz w:val="32"/>
          <w:szCs w:val="32"/>
        </w:rPr>
      </w:pPr>
    </w:p>
    <w:p w14:paraId="6E5B348B" w14:textId="77777777" w:rsidR="005F63C2" w:rsidRDefault="005F63C2">
      <w:pPr>
        <w:ind w:firstLine="640"/>
        <w:jc w:val="center"/>
        <w:rPr>
          <w:rFonts w:ascii="宋体" w:hAnsi="宋体"/>
          <w:sz w:val="32"/>
          <w:szCs w:val="32"/>
        </w:rPr>
      </w:pPr>
    </w:p>
    <w:p w14:paraId="3BFBA36B" w14:textId="77777777" w:rsidR="005F63C2" w:rsidRDefault="005F63C2">
      <w:pPr>
        <w:ind w:firstLine="640"/>
        <w:jc w:val="center"/>
        <w:rPr>
          <w:rFonts w:ascii="宋体" w:hAnsi="宋体"/>
          <w:sz w:val="32"/>
          <w:szCs w:val="32"/>
        </w:rPr>
      </w:pPr>
    </w:p>
    <w:p w14:paraId="3FB92181" w14:textId="77777777" w:rsidR="005F63C2" w:rsidRDefault="005F63C2">
      <w:pPr>
        <w:ind w:firstLine="640"/>
        <w:jc w:val="center"/>
        <w:rPr>
          <w:rFonts w:ascii="宋体" w:hAnsi="宋体"/>
          <w:sz w:val="32"/>
          <w:szCs w:val="32"/>
        </w:rPr>
      </w:pPr>
    </w:p>
    <w:p w14:paraId="3C471F57" w14:textId="77777777" w:rsidR="005F63C2" w:rsidRDefault="00000000">
      <w:pPr>
        <w:ind w:firstLine="640"/>
        <w:jc w:val="center"/>
        <w:rPr>
          <w:rFonts w:ascii="仿宋_GB2312"/>
          <w:sz w:val="32"/>
          <w:szCs w:val="32"/>
        </w:rPr>
      </w:pPr>
      <w:r>
        <w:rPr>
          <w:rFonts w:ascii="仿宋_GB2312" w:hAnsi="宋体" w:hint="eastAsia"/>
          <w:sz w:val="32"/>
          <w:szCs w:val="32"/>
        </w:rPr>
        <w:t>2022</w:t>
      </w:r>
      <w:r>
        <w:rPr>
          <w:rFonts w:ascii="仿宋_GB2312" w:hint="eastAsia"/>
          <w:sz w:val="32"/>
          <w:szCs w:val="32"/>
        </w:rPr>
        <w:t>年</w:t>
      </w:r>
      <w:r>
        <w:rPr>
          <w:rFonts w:ascii="仿宋_GB2312" w:hint="eastAsia"/>
          <w:sz w:val="32"/>
          <w:szCs w:val="32"/>
        </w:rPr>
        <w:t>11</w:t>
      </w:r>
      <w:r>
        <w:rPr>
          <w:rFonts w:ascii="仿宋_GB2312" w:hint="eastAsia"/>
          <w:sz w:val="32"/>
          <w:szCs w:val="32"/>
        </w:rPr>
        <w:t>月</w:t>
      </w:r>
      <w:r>
        <w:rPr>
          <w:rFonts w:ascii="仿宋_GB2312" w:hint="eastAsia"/>
          <w:sz w:val="32"/>
          <w:szCs w:val="32"/>
        </w:rPr>
        <w:t>4</w:t>
      </w:r>
      <w:r>
        <w:rPr>
          <w:rFonts w:ascii="仿宋_GB2312" w:hint="eastAsia"/>
          <w:sz w:val="32"/>
          <w:szCs w:val="32"/>
        </w:rPr>
        <w:t>日</w:t>
      </w:r>
    </w:p>
    <w:p w14:paraId="0F8A1F68" w14:textId="77777777" w:rsidR="005F63C2" w:rsidRDefault="00000000">
      <w:pPr>
        <w:widowControl/>
        <w:ind w:firstLine="880"/>
        <w:jc w:val="left"/>
        <w:rPr>
          <w:rFonts w:ascii="宋体" w:hAnsi="宋体"/>
          <w:sz w:val="44"/>
          <w:szCs w:val="44"/>
        </w:rPr>
      </w:pPr>
      <w:r>
        <w:rPr>
          <w:rFonts w:ascii="宋体" w:hAnsi="宋体"/>
          <w:sz w:val="44"/>
          <w:szCs w:val="44"/>
        </w:rPr>
        <w:br w:type="page"/>
      </w:r>
    </w:p>
    <w:p w14:paraId="40E3813E" w14:textId="77777777" w:rsidR="005F63C2"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72E204A8" w14:textId="77777777" w:rsidR="005F63C2" w:rsidRDefault="005F63C2">
      <w:pPr>
        <w:spacing w:line="240" w:lineRule="atLeast"/>
        <w:jc w:val="center"/>
        <w:rPr>
          <w:rFonts w:asciiTheme="minorEastAsia" w:hAnsiTheme="minorEastAsia"/>
          <w:b/>
          <w:sz w:val="44"/>
          <w:szCs w:val="44"/>
        </w:rPr>
      </w:pPr>
    </w:p>
    <w:p w14:paraId="63D998C4" w14:textId="77777777" w:rsidR="005F63C2"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2DC67B3C" w14:textId="77777777" w:rsidR="005F63C2"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32727315"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6BB5AEA3"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33F9A464"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0B246FDE"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0FE43B78"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41CA1753"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00EDB5DB"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3A6638D9"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7E9FAFB3"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4F246DA6"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438F4A74"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6B28131D"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7B722A9B"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5D96BE0"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610C5C0C"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323412E0"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12C4DF0A"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25AD36EF"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0121406D"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73B141A7"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72309C60" w14:textId="77777777" w:rsidR="005F63C2" w:rsidRDefault="005F63C2">
      <w:pPr>
        <w:ind w:firstLine="640"/>
        <w:jc w:val="left"/>
        <w:rPr>
          <w:rFonts w:ascii="仿宋_GB2312" w:eastAsia="仿宋_GB2312" w:hAnsi="黑体"/>
          <w:sz w:val="32"/>
          <w:szCs w:val="32"/>
        </w:rPr>
      </w:pPr>
    </w:p>
    <w:p w14:paraId="4DEC0C3B" w14:textId="77777777" w:rsidR="005F63C2" w:rsidRDefault="005F63C2">
      <w:pPr>
        <w:ind w:firstLine="640"/>
        <w:jc w:val="left"/>
        <w:rPr>
          <w:rFonts w:ascii="黑体" w:eastAsia="黑体" w:hAnsi="黑体"/>
          <w:sz w:val="32"/>
          <w:szCs w:val="32"/>
        </w:rPr>
      </w:pPr>
    </w:p>
    <w:p w14:paraId="739E08ED" w14:textId="77777777" w:rsidR="005F63C2" w:rsidRDefault="005F63C2">
      <w:pPr>
        <w:ind w:firstLine="640"/>
        <w:jc w:val="left"/>
        <w:rPr>
          <w:rFonts w:ascii="黑体" w:eastAsia="黑体" w:hAnsi="黑体"/>
          <w:sz w:val="32"/>
          <w:szCs w:val="32"/>
        </w:rPr>
      </w:pPr>
    </w:p>
    <w:p w14:paraId="10C94F9B" w14:textId="77777777" w:rsidR="005F63C2" w:rsidRDefault="00000000">
      <w:pPr>
        <w:widowControl/>
        <w:jc w:val="left"/>
        <w:rPr>
          <w:rFonts w:ascii="黑体" w:eastAsia="黑体" w:hAnsi="黑体"/>
          <w:sz w:val="32"/>
          <w:szCs w:val="32"/>
        </w:rPr>
      </w:pPr>
      <w:r>
        <w:rPr>
          <w:rFonts w:ascii="黑体" w:eastAsia="黑体" w:hAnsi="黑体"/>
          <w:sz w:val="32"/>
          <w:szCs w:val="32"/>
        </w:rPr>
        <w:br w:type="page"/>
      </w:r>
    </w:p>
    <w:p w14:paraId="15FFA92E" w14:textId="77777777" w:rsidR="005F63C2" w:rsidRDefault="0000000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0C0A0236"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w:t>
      </w:r>
      <w:r>
        <w:rPr>
          <w:rFonts w:ascii="仿宋_GB2312" w:eastAsia="仿宋_GB2312" w:hint="eastAsia"/>
          <w:sz w:val="32"/>
          <w:szCs w:val="32"/>
        </w:rPr>
        <w:t>CZ2022-2-12</w:t>
      </w:r>
    </w:p>
    <w:p w14:paraId="77038371"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5CD67E3C"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3.项目名称：深圳市残疾儿童康复服务定点机构牌匾制作项目</w:t>
      </w:r>
    </w:p>
    <w:p w14:paraId="2BB5AB20" w14:textId="77777777" w:rsidR="005F63C2" w:rsidRDefault="00000000">
      <w:pPr>
        <w:ind w:firstLine="640"/>
        <w:jc w:val="left"/>
        <w:rPr>
          <w:rFonts w:ascii="黑体" w:eastAsia="黑体" w:hAnsi="黑体"/>
          <w:sz w:val="32"/>
          <w:szCs w:val="32"/>
        </w:rPr>
      </w:pPr>
      <w:r>
        <w:rPr>
          <w:rFonts w:ascii="黑体" w:eastAsia="黑体" w:hAnsi="黑体" w:hint="eastAsia"/>
          <w:sz w:val="32"/>
          <w:szCs w:val="32"/>
        </w:rPr>
        <w:t>二、联系人及联络方式</w:t>
      </w:r>
    </w:p>
    <w:p w14:paraId="7372B09B" w14:textId="77777777" w:rsidR="005F63C2"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w:t>
      </w:r>
      <w:r>
        <w:rPr>
          <w:rFonts w:ascii="仿宋_GB2312" w:eastAsia="仿宋_GB2312" w:hAnsi="华文仿宋"/>
          <w:sz w:val="32"/>
          <w:szCs w:val="32"/>
        </w:rPr>
        <w:t>钟小姐</w:t>
      </w:r>
    </w:p>
    <w:p w14:paraId="11EE1D2D" w14:textId="77777777" w:rsidR="005F63C2"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76E20C5B" w14:textId="77777777" w:rsidR="005F63C2" w:rsidRDefault="00000000">
      <w:pPr>
        <w:ind w:firstLine="640"/>
        <w:jc w:val="left"/>
        <w:rPr>
          <w:rFonts w:ascii="黑体" w:eastAsia="黑体" w:hAnsi="黑体"/>
          <w:sz w:val="32"/>
          <w:szCs w:val="32"/>
        </w:rPr>
      </w:pPr>
      <w:r>
        <w:rPr>
          <w:rFonts w:ascii="黑体" w:eastAsia="黑体" w:hAnsi="黑体" w:hint="eastAsia"/>
          <w:sz w:val="32"/>
          <w:szCs w:val="32"/>
        </w:rPr>
        <w:t>三、投标人资质要求</w:t>
      </w:r>
    </w:p>
    <w:p w14:paraId="5900E410" w14:textId="77777777" w:rsidR="005F63C2"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123A0DF6" w14:textId="77777777" w:rsidR="005F63C2"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5836492B" w14:textId="77777777" w:rsidR="005F63C2"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35A1D64E" w14:textId="77777777" w:rsidR="005F63C2"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1CA74674" w14:textId="77777777" w:rsidR="005F63C2" w:rsidRDefault="00000000">
      <w:pPr>
        <w:ind w:firstLine="640"/>
        <w:jc w:val="left"/>
        <w:rPr>
          <w:rFonts w:ascii="黑体" w:eastAsia="黑体" w:hAnsi="黑体"/>
          <w:sz w:val="32"/>
          <w:szCs w:val="32"/>
        </w:rPr>
      </w:pPr>
      <w:r>
        <w:rPr>
          <w:rFonts w:ascii="黑体" w:eastAsia="黑体" w:hAnsi="黑体" w:hint="eastAsia"/>
          <w:sz w:val="32"/>
          <w:szCs w:val="32"/>
        </w:rPr>
        <w:t>四、开标时间、方式</w:t>
      </w:r>
    </w:p>
    <w:p w14:paraId="58469AFE" w14:textId="2C87BA15" w:rsidR="005F63C2"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r w:rsidR="003F6D32" w:rsidRPr="00CA660D">
        <w:rPr>
          <w:rFonts w:ascii="仿宋_GB2312" w:eastAsia="仿宋_GB2312" w:hAnsi="华文仿宋" w:hint="eastAsia"/>
          <w:sz w:val="32"/>
          <w:szCs w:val="32"/>
        </w:rPr>
        <w:t>http://szcjrzhfw.cjr.org.cn/）—通知公告和“深圳市残疾人综合服务”微信公众号下载招标文</w:t>
      </w:r>
      <w:r w:rsidR="003F6D32" w:rsidRPr="00CA660D">
        <w:rPr>
          <w:rFonts w:ascii="仿宋_GB2312" w:eastAsia="仿宋_GB2312" w:hAnsi="华文仿宋" w:hint="eastAsia"/>
          <w:sz w:val="32"/>
          <w:szCs w:val="32"/>
        </w:rPr>
        <w:lastRenderedPageBreak/>
        <w:t>件，于2022年11月</w:t>
      </w:r>
      <w:r w:rsidR="003F6D32" w:rsidRPr="00CA660D">
        <w:rPr>
          <w:rFonts w:ascii="仿宋_GB2312" w:eastAsia="仿宋_GB2312" w:hAnsi="华文仿宋"/>
          <w:sz w:val="32"/>
          <w:szCs w:val="32"/>
        </w:rPr>
        <w:t>11</w:t>
      </w:r>
      <w:r w:rsidR="003F6D32" w:rsidRPr="00CA660D">
        <w:rPr>
          <w:rFonts w:ascii="仿宋_GB2312" w:eastAsia="仿宋_GB2312" w:hAnsi="华文仿宋" w:hint="eastAsia"/>
          <w:sz w:val="32"/>
          <w:szCs w:val="32"/>
        </w:rPr>
        <w:t>日下午17:00前，携带下列资料到深圳市福田区梅林路2号，过期未提交或资料不齐者视为放弃投标，以下资料均需加盖公章。</w:t>
      </w:r>
    </w:p>
    <w:p w14:paraId="27B4EDB9" w14:textId="77777777" w:rsidR="005F63C2"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631097D0" w14:textId="77777777" w:rsidR="005F63C2"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0E9CFCF4" w14:textId="77777777" w:rsidR="005F63C2"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37A0CFD1" w14:textId="77777777" w:rsidR="005F63C2"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2F516117" w14:textId="77777777" w:rsidR="005F63C2"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600672DD" w14:textId="77777777" w:rsidR="005F63C2"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72717B5F" w14:textId="77777777" w:rsidR="005F63C2"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0696EBB8" w14:textId="77777777" w:rsidR="005F63C2"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66DD9D3A" w14:textId="77777777" w:rsidR="005F63C2"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2.电子档投标文件（为盖章的纸质标书扫描件，用U盘存储，与纸制版投标文件一起封装）。</w:t>
      </w:r>
    </w:p>
    <w:p w14:paraId="5EE59A6D" w14:textId="77777777" w:rsidR="005F63C2" w:rsidRDefault="00000000">
      <w:pPr>
        <w:ind w:firstLine="640"/>
        <w:jc w:val="left"/>
        <w:rPr>
          <w:rFonts w:ascii="黑体" w:eastAsia="黑体" w:hAnsi="黑体"/>
          <w:sz w:val="32"/>
          <w:szCs w:val="32"/>
        </w:rPr>
      </w:pPr>
      <w:r>
        <w:rPr>
          <w:rFonts w:ascii="黑体" w:eastAsia="黑体" w:hAnsi="黑体" w:hint="eastAsia"/>
          <w:sz w:val="32"/>
          <w:szCs w:val="32"/>
        </w:rPr>
        <w:lastRenderedPageBreak/>
        <w:t>五、项目评标</w:t>
      </w:r>
    </w:p>
    <w:p w14:paraId="29623811" w14:textId="77777777" w:rsidR="005F63C2"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380DB04E" w14:textId="77777777" w:rsidR="005F63C2"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2.评标委员会现场根据投标方案可行性、质量可靠性、技术先进性、报价合理性及售后服务和信誉等五项进行逐一评审，根据得分多少评出拟中标单位。</w:t>
      </w:r>
    </w:p>
    <w:p w14:paraId="003168CC" w14:textId="77777777" w:rsidR="005F63C2"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14:paraId="028E0007" w14:textId="77777777" w:rsidR="005F63C2"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1CA3BC93" w14:textId="77777777" w:rsidR="005F63C2"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508625D0" w14:textId="77777777" w:rsidR="005F63C2"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w:t>
      </w:r>
    </w:p>
    <w:p w14:paraId="45656F05" w14:textId="77777777" w:rsidR="005F63C2"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加盖公章；</w:t>
      </w:r>
    </w:p>
    <w:p w14:paraId="5F60FBDD" w14:textId="77777777" w:rsidR="005F63C2"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（3）标书未密封处理或密封口未加盖公章；</w:t>
      </w:r>
    </w:p>
    <w:p w14:paraId="26AB4074" w14:textId="77777777" w:rsidR="005F63C2"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12D45C96" w14:textId="77777777" w:rsidR="005F63C2"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77F0B40A" w14:textId="77777777" w:rsidR="005F63C2"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w:t>
      </w:r>
      <w:r>
        <w:rPr>
          <w:rFonts w:ascii="仿宋_GB2312" w:eastAsia="仿宋_GB2312" w:hAnsi="宋体" w:hint="eastAsia"/>
          <w:sz w:val="32"/>
          <w:szCs w:val="32"/>
        </w:rPr>
        <w:lastRenderedPageBreak/>
        <w:t>三章第三十四条“单位负责人为同一人或者存在控股、管理关系的不同单位，不得参加同一标段投标或者未划分标段的同一招标项目投标”规定的。</w:t>
      </w:r>
    </w:p>
    <w:p w14:paraId="6837E3C2" w14:textId="77777777" w:rsidR="005F63C2"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43297AB1" w14:textId="77777777" w:rsidR="005F63C2"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2954C3C0" w14:textId="77777777" w:rsidR="005F63C2"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33E6625C" w14:textId="77777777" w:rsidR="005F63C2"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28583372" w14:textId="77777777" w:rsidR="005F63C2"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5ABA75F4" w14:textId="77777777" w:rsidR="005F63C2"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3E4BEDCE" w14:textId="77777777" w:rsidR="005F63C2"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01EEBB5A" w14:textId="77777777" w:rsidR="005F63C2"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w:t>
      </w:r>
      <w:r>
        <w:rPr>
          <w:rFonts w:ascii="仿宋_GB2312" w:eastAsia="仿宋_GB2312" w:hAnsi="宋体" w:hint="eastAsia"/>
          <w:sz w:val="32"/>
          <w:szCs w:val="32"/>
        </w:rPr>
        <w:lastRenderedPageBreak/>
        <w:t>人证明。如委托代理人提交的，还需提交授权委托书及代理人身份证明。</w:t>
      </w:r>
    </w:p>
    <w:p w14:paraId="3E96120F" w14:textId="77777777" w:rsidR="005F63C2"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1E3FA34B" w14:textId="77777777" w:rsidR="005F63C2"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0A683690" w14:textId="77777777" w:rsidR="005F63C2"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5B01DC45" w14:textId="77777777" w:rsidR="005F63C2"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仿宋_GB2312" w:eastAsia="仿宋_GB2312" w:hAnsi="宋体" w:hint="eastAsia"/>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716C387A" w14:textId="77777777" w:rsidR="005F63C2"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5FBF925C" w14:textId="77777777" w:rsidR="005F63C2" w:rsidRDefault="0000000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535EBEF1" w14:textId="77777777" w:rsidR="005F63C2" w:rsidRDefault="005F63C2">
      <w:pPr>
        <w:ind w:firstLine="643"/>
        <w:jc w:val="left"/>
        <w:rPr>
          <w:rFonts w:ascii="仿宋_GB2312" w:hAnsi="华文仿宋" w:cs="Arial"/>
          <w:b/>
          <w:bCs/>
          <w:kern w:val="0"/>
          <w:sz w:val="32"/>
          <w:szCs w:val="32"/>
        </w:rPr>
      </w:pPr>
    </w:p>
    <w:p w14:paraId="74D0167D" w14:textId="77777777" w:rsidR="005F63C2" w:rsidRDefault="00000000">
      <w:pPr>
        <w:jc w:val="center"/>
        <w:rPr>
          <w:rFonts w:ascii="黑体" w:eastAsia="黑体" w:hAnsi="黑体"/>
          <w:b/>
          <w:sz w:val="32"/>
          <w:szCs w:val="32"/>
        </w:rPr>
      </w:pPr>
      <w:r>
        <w:rPr>
          <w:rFonts w:ascii="黑体" w:eastAsia="黑体" w:hAnsi="黑体" w:hint="eastAsia"/>
          <w:b/>
          <w:sz w:val="32"/>
          <w:szCs w:val="32"/>
        </w:rPr>
        <w:t>第二部分、服务需求</w:t>
      </w:r>
    </w:p>
    <w:p w14:paraId="6DFBABAC" w14:textId="77777777" w:rsidR="005F63C2" w:rsidRDefault="005F63C2">
      <w:pPr>
        <w:adjustRightInd w:val="0"/>
        <w:snapToGrid w:val="0"/>
        <w:ind w:firstLine="640"/>
        <w:rPr>
          <w:rFonts w:ascii="华文仿宋" w:eastAsia="华文仿宋" w:hAnsi="华文仿宋"/>
          <w:sz w:val="32"/>
          <w:szCs w:val="32"/>
        </w:rPr>
      </w:pPr>
    </w:p>
    <w:p w14:paraId="6AF5E5D6" w14:textId="77777777" w:rsidR="005F63C2" w:rsidRDefault="00000000">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767F226C" w14:textId="77777777" w:rsidR="005F63C2" w:rsidRDefault="00000000">
      <w:pPr>
        <w:ind w:firstLineChars="199" w:firstLine="637"/>
        <w:jc w:val="left"/>
        <w:rPr>
          <w:rFonts w:ascii="仿宋_GB2312" w:eastAsia="仿宋_GB2312" w:hAnsi="华文仿宋"/>
          <w:sz w:val="32"/>
          <w:szCs w:val="32"/>
        </w:rPr>
      </w:pPr>
      <w:r>
        <w:rPr>
          <w:rFonts w:ascii="仿宋_GB2312" w:eastAsia="仿宋_GB2312" w:hAnsi="华文仿宋" w:hint="eastAsia"/>
          <w:sz w:val="32"/>
          <w:szCs w:val="32"/>
        </w:rPr>
        <w:t>根据《深圳市残疾儿童康复服务定点机构管理办法》（深残规〔2022〕1号）（以下简称办法）的相关规定，为进一步推动我市残疾儿童康复服务定点机构的规范化建设，我中心计划对评审合格并公示无异议的残疾儿童康复服务定点机构颁发康复服务定点机构牌匾。</w:t>
      </w:r>
    </w:p>
    <w:p w14:paraId="065887CB" w14:textId="77777777" w:rsidR="005F63C2" w:rsidRDefault="00000000">
      <w:pPr>
        <w:ind w:firstLineChars="199" w:firstLine="637"/>
        <w:jc w:val="left"/>
        <w:rPr>
          <w:rFonts w:ascii="黑体" w:eastAsia="黑体" w:hAnsi="黑体" w:cs="黑体"/>
          <w:sz w:val="32"/>
          <w:szCs w:val="32"/>
        </w:rPr>
      </w:pPr>
      <w:r>
        <w:rPr>
          <w:rFonts w:ascii="黑体" w:eastAsia="黑体" w:hAnsi="黑体" w:cs="黑体" w:hint="eastAsia"/>
          <w:sz w:val="32"/>
          <w:szCs w:val="32"/>
        </w:rPr>
        <w:t>二、具体要求</w:t>
      </w:r>
    </w:p>
    <w:p w14:paraId="0D5E2248" w14:textId="77777777" w:rsidR="005F63C2" w:rsidRDefault="00000000">
      <w:pPr>
        <w:spacing w:beforeLines="50" w:before="156"/>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1.服务名称、数量—技术要求：</w:t>
      </w:r>
    </w:p>
    <w:tbl>
      <w:tblPr>
        <w:tblStyle w:val="affe"/>
        <w:tblpPr w:leftFromText="180" w:rightFromText="180" w:vertAnchor="text" w:horzAnchor="page" w:tblpXSpec="center" w:tblpY="205"/>
        <w:tblOverlap w:val="never"/>
        <w:tblW w:w="9015" w:type="dxa"/>
        <w:jc w:val="center"/>
        <w:tblLayout w:type="fixed"/>
        <w:tblLook w:val="04A0" w:firstRow="1" w:lastRow="0" w:firstColumn="1" w:lastColumn="0" w:noHBand="0" w:noVBand="1"/>
      </w:tblPr>
      <w:tblGrid>
        <w:gridCol w:w="735"/>
        <w:gridCol w:w="4065"/>
        <w:gridCol w:w="1530"/>
        <w:gridCol w:w="1230"/>
        <w:gridCol w:w="1455"/>
      </w:tblGrid>
      <w:tr w:rsidR="005F63C2" w14:paraId="64A537A4" w14:textId="77777777" w:rsidTr="003F6D32">
        <w:trPr>
          <w:trHeight w:val="822"/>
          <w:jc w:val="center"/>
        </w:trPr>
        <w:tc>
          <w:tcPr>
            <w:tcW w:w="735" w:type="dxa"/>
            <w:vAlign w:val="center"/>
          </w:tcPr>
          <w:p w14:paraId="6F55EC16" w14:textId="77777777" w:rsidR="005F63C2" w:rsidRDefault="00000000">
            <w:pPr>
              <w:rPr>
                <w:rFonts w:ascii="仿宋_GB2312" w:eastAsia="仿宋_GB2312" w:hAnsi="仿宋_GB2312" w:cs="仿宋_GB2312"/>
                <w:b/>
                <w:sz w:val="24"/>
                <w:szCs w:val="24"/>
              </w:rPr>
            </w:pPr>
            <w:r>
              <w:rPr>
                <w:rFonts w:ascii="仿宋_GB2312" w:eastAsia="仿宋_GB2312" w:hAnsi="仿宋_GB2312" w:cs="仿宋_GB2312" w:hint="eastAsia"/>
                <w:b/>
                <w:sz w:val="24"/>
                <w:szCs w:val="24"/>
              </w:rPr>
              <w:t>序号</w:t>
            </w:r>
          </w:p>
        </w:tc>
        <w:tc>
          <w:tcPr>
            <w:tcW w:w="4065" w:type="dxa"/>
            <w:vAlign w:val="center"/>
          </w:tcPr>
          <w:p w14:paraId="4E4EF038" w14:textId="77777777" w:rsidR="005F63C2" w:rsidRDefault="00000000">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牌匾内容</w:t>
            </w:r>
          </w:p>
        </w:tc>
        <w:tc>
          <w:tcPr>
            <w:tcW w:w="1530" w:type="dxa"/>
            <w:vAlign w:val="center"/>
          </w:tcPr>
          <w:p w14:paraId="4562614C" w14:textId="77777777" w:rsidR="005F63C2" w:rsidRDefault="00000000">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预算数量（个）</w:t>
            </w:r>
          </w:p>
        </w:tc>
        <w:tc>
          <w:tcPr>
            <w:tcW w:w="1230" w:type="dxa"/>
            <w:vAlign w:val="center"/>
          </w:tcPr>
          <w:p w14:paraId="6A3B68FD" w14:textId="77777777" w:rsidR="005F63C2" w:rsidRDefault="00000000">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材质</w:t>
            </w:r>
          </w:p>
        </w:tc>
        <w:tc>
          <w:tcPr>
            <w:tcW w:w="1455" w:type="dxa"/>
            <w:vAlign w:val="center"/>
          </w:tcPr>
          <w:p w14:paraId="04379D96" w14:textId="77777777" w:rsidR="005F63C2" w:rsidRDefault="00000000">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尺寸</w:t>
            </w:r>
          </w:p>
        </w:tc>
      </w:tr>
      <w:tr w:rsidR="005F63C2" w14:paraId="1FCFAA93" w14:textId="77777777" w:rsidTr="003F6D32">
        <w:trPr>
          <w:trHeight w:val="832"/>
          <w:jc w:val="center"/>
        </w:trPr>
        <w:tc>
          <w:tcPr>
            <w:tcW w:w="735" w:type="dxa"/>
            <w:vAlign w:val="center"/>
          </w:tcPr>
          <w:p w14:paraId="3154789A"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4065" w:type="dxa"/>
            <w:vAlign w:val="center"/>
          </w:tcPr>
          <w:p w14:paraId="10A3869D"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深圳市残疾儿童康复服务定点机构</w:t>
            </w:r>
          </w:p>
          <w:p w14:paraId="6C6FE044"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（智力）</w:t>
            </w:r>
          </w:p>
        </w:tc>
        <w:tc>
          <w:tcPr>
            <w:tcW w:w="1530" w:type="dxa"/>
            <w:vAlign w:val="center"/>
          </w:tcPr>
          <w:p w14:paraId="1AFB897D"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74</w:t>
            </w:r>
          </w:p>
        </w:tc>
        <w:tc>
          <w:tcPr>
            <w:tcW w:w="1230" w:type="dxa"/>
            <w:vMerge w:val="restart"/>
            <w:vAlign w:val="center"/>
          </w:tcPr>
          <w:p w14:paraId="3ED652C2"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钛金牌</w:t>
            </w:r>
          </w:p>
          <w:p w14:paraId="3F31A7DB"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腐蚀丝印</w:t>
            </w:r>
          </w:p>
        </w:tc>
        <w:tc>
          <w:tcPr>
            <w:tcW w:w="1455" w:type="dxa"/>
            <w:vMerge w:val="restart"/>
            <w:vAlign w:val="center"/>
          </w:tcPr>
          <w:p w14:paraId="6F014C0E"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600×400mm</w:t>
            </w:r>
          </w:p>
        </w:tc>
      </w:tr>
      <w:tr w:rsidR="005F63C2" w14:paraId="2D6BF936" w14:textId="77777777" w:rsidTr="003F6D32">
        <w:trPr>
          <w:trHeight w:val="742"/>
          <w:jc w:val="center"/>
        </w:trPr>
        <w:tc>
          <w:tcPr>
            <w:tcW w:w="735" w:type="dxa"/>
            <w:vAlign w:val="center"/>
          </w:tcPr>
          <w:p w14:paraId="7CCF9C0B"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4065" w:type="dxa"/>
            <w:vAlign w:val="center"/>
          </w:tcPr>
          <w:p w14:paraId="43A25F9C"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深圳市残疾儿童康复服务定点机构</w:t>
            </w:r>
          </w:p>
          <w:p w14:paraId="473AC933"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精神（孤独症）</w:t>
            </w:r>
          </w:p>
        </w:tc>
        <w:tc>
          <w:tcPr>
            <w:tcW w:w="1530" w:type="dxa"/>
            <w:vAlign w:val="center"/>
          </w:tcPr>
          <w:p w14:paraId="35458816"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88</w:t>
            </w:r>
          </w:p>
        </w:tc>
        <w:tc>
          <w:tcPr>
            <w:tcW w:w="1230" w:type="dxa"/>
            <w:vMerge/>
            <w:vAlign w:val="center"/>
          </w:tcPr>
          <w:p w14:paraId="478296AC" w14:textId="77777777" w:rsidR="005F63C2" w:rsidRDefault="005F63C2">
            <w:pPr>
              <w:jc w:val="center"/>
              <w:rPr>
                <w:rFonts w:ascii="仿宋_GB2312" w:eastAsia="仿宋_GB2312" w:hAnsi="仿宋_GB2312" w:cs="仿宋_GB2312"/>
                <w:bCs/>
                <w:sz w:val="24"/>
                <w:szCs w:val="24"/>
              </w:rPr>
            </w:pPr>
          </w:p>
        </w:tc>
        <w:tc>
          <w:tcPr>
            <w:tcW w:w="1455" w:type="dxa"/>
            <w:vMerge/>
            <w:vAlign w:val="center"/>
          </w:tcPr>
          <w:p w14:paraId="77DB26CA" w14:textId="77777777" w:rsidR="005F63C2" w:rsidRDefault="005F63C2">
            <w:pPr>
              <w:jc w:val="center"/>
              <w:rPr>
                <w:rFonts w:ascii="仿宋_GB2312" w:eastAsia="仿宋_GB2312" w:hAnsi="仿宋_GB2312" w:cs="仿宋_GB2312"/>
                <w:bCs/>
                <w:sz w:val="24"/>
                <w:szCs w:val="24"/>
              </w:rPr>
            </w:pPr>
          </w:p>
        </w:tc>
      </w:tr>
      <w:tr w:rsidR="005F63C2" w14:paraId="04600DF0" w14:textId="77777777" w:rsidTr="003F6D32">
        <w:trPr>
          <w:trHeight w:val="742"/>
          <w:jc w:val="center"/>
        </w:trPr>
        <w:tc>
          <w:tcPr>
            <w:tcW w:w="735" w:type="dxa"/>
            <w:vAlign w:val="center"/>
          </w:tcPr>
          <w:p w14:paraId="224460C4"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4065" w:type="dxa"/>
            <w:vAlign w:val="center"/>
          </w:tcPr>
          <w:p w14:paraId="3440F201"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深圳市残疾儿童康复服务定点机构</w:t>
            </w:r>
          </w:p>
          <w:p w14:paraId="3A90F00C"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（肢体）</w:t>
            </w:r>
          </w:p>
        </w:tc>
        <w:tc>
          <w:tcPr>
            <w:tcW w:w="1530" w:type="dxa"/>
            <w:vAlign w:val="center"/>
          </w:tcPr>
          <w:p w14:paraId="6555D479"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35</w:t>
            </w:r>
          </w:p>
        </w:tc>
        <w:tc>
          <w:tcPr>
            <w:tcW w:w="1230" w:type="dxa"/>
            <w:vMerge/>
            <w:vAlign w:val="center"/>
          </w:tcPr>
          <w:p w14:paraId="28C5172D" w14:textId="77777777" w:rsidR="005F63C2" w:rsidRDefault="005F63C2">
            <w:pPr>
              <w:jc w:val="center"/>
              <w:rPr>
                <w:rFonts w:ascii="仿宋_GB2312" w:eastAsia="仿宋_GB2312" w:hAnsi="仿宋_GB2312" w:cs="仿宋_GB2312"/>
                <w:bCs/>
                <w:sz w:val="24"/>
                <w:szCs w:val="24"/>
              </w:rPr>
            </w:pPr>
          </w:p>
        </w:tc>
        <w:tc>
          <w:tcPr>
            <w:tcW w:w="1455" w:type="dxa"/>
            <w:vMerge/>
            <w:vAlign w:val="center"/>
          </w:tcPr>
          <w:p w14:paraId="2C16DE6F" w14:textId="77777777" w:rsidR="005F63C2" w:rsidRDefault="005F63C2">
            <w:pPr>
              <w:jc w:val="center"/>
              <w:rPr>
                <w:rFonts w:ascii="仿宋_GB2312" w:eastAsia="仿宋_GB2312" w:hAnsi="仿宋_GB2312" w:cs="仿宋_GB2312"/>
                <w:bCs/>
                <w:sz w:val="24"/>
                <w:szCs w:val="24"/>
              </w:rPr>
            </w:pPr>
          </w:p>
        </w:tc>
      </w:tr>
      <w:tr w:rsidR="005F63C2" w14:paraId="0B7666FC" w14:textId="77777777" w:rsidTr="003F6D32">
        <w:trPr>
          <w:trHeight w:val="747"/>
          <w:jc w:val="center"/>
        </w:trPr>
        <w:tc>
          <w:tcPr>
            <w:tcW w:w="735" w:type="dxa"/>
            <w:vAlign w:val="center"/>
          </w:tcPr>
          <w:p w14:paraId="740359D8"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4065" w:type="dxa"/>
            <w:vAlign w:val="center"/>
          </w:tcPr>
          <w:p w14:paraId="3F9AB35F"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深圳市残疾儿童康复服务定点机构</w:t>
            </w:r>
          </w:p>
          <w:p w14:paraId="2CE01FC0"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（言语）</w:t>
            </w:r>
          </w:p>
        </w:tc>
        <w:tc>
          <w:tcPr>
            <w:tcW w:w="1530" w:type="dxa"/>
            <w:vAlign w:val="center"/>
          </w:tcPr>
          <w:p w14:paraId="2D2ED33B"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28</w:t>
            </w:r>
          </w:p>
        </w:tc>
        <w:tc>
          <w:tcPr>
            <w:tcW w:w="1230" w:type="dxa"/>
            <w:vMerge/>
            <w:vAlign w:val="center"/>
          </w:tcPr>
          <w:p w14:paraId="786A4709" w14:textId="77777777" w:rsidR="005F63C2" w:rsidRDefault="005F63C2">
            <w:pPr>
              <w:jc w:val="center"/>
              <w:rPr>
                <w:rFonts w:ascii="仿宋_GB2312" w:eastAsia="仿宋_GB2312" w:hAnsi="仿宋_GB2312" w:cs="仿宋_GB2312"/>
                <w:bCs/>
                <w:sz w:val="24"/>
                <w:szCs w:val="24"/>
              </w:rPr>
            </w:pPr>
          </w:p>
        </w:tc>
        <w:tc>
          <w:tcPr>
            <w:tcW w:w="1455" w:type="dxa"/>
            <w:vMerge/>
            <w:vAlign w:val="center"/>
          </w:tcPr>
          <w:p w14:paraId="203424D9" w14:textId="77777777" w:rsidR="005F63C2" w:rsidRDefault="005F63C2">
            <w:pPr>
              <w:jc w:val="center"/>
              <w:rPr>
                <w:rFonts w:ascii="仿宋_GB2312" w:eastAsia="仿宋_GB2312" w:hAnsi="仿宋_GB2312" w:cs="仿宋_GB2312"/>
                <w:bCs/>
                <w:sz w:val="24"/>
                <w:szCs w:val="24"/>
              </w:rPr>
            </w:pPr>
          </w:p>
        </w:tc>
      </w:tr>
      <w:tr w:rsidR="005F63C2" w14:paraId="7C7D4995" w14:textId="77777777" w:rsidTr="003F6D32">
        <w:trPr>
          <w:trHeight w:val="787"/>
          <w:jc w:val="center"/>
        </w:trPr>
        <w:tc>
          <w:tcPr>
            <w:tcW w:w="735" w:type="dxa"/>
            <w:vAlign w:val="center"/>
          </w:tcPr>
          <w:p w14:paraId="58599654"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w:t>
            </w:r>
          </w:p>
        </w:tc>
        <w:tc>
          <w:tcPr>
            <w:tcW w:w="4065" w:type="dxa"/>
            <w:vAlign w:val="center"/>
          </w:tcPr>
          <w:p w14:paraId="7FE90AF9"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深圳市残疾儿童康复服务定点机构</w:t>
            </w:r>
          </w:p>
          <w:p w14:paraId="2A56F954"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lastRenderedPageBreak/>
              <w:t>（听力）</w:t>
            </w:r>
          </w:p>
        </w:tc>
        <w:tc>
          <w:tcPr>
            <w:tcW w:w="1530" w:type="dxa"/>
            <w:vAlign w:val="center"/>
          </w:tcPr>
          <w:p w14:paraId="65A7E38E"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lastRenderedPageBreak/>
              <w:t>16</w:t>
            </w:r>
          </w:p>
        </w:tc>
        <w:tc>
          <w:tcPr>
            <w:tcW w:w="1230" w:type="dxa"/>
            <w:vMerge/>
            <w:vAlign w:val="center"/>
          </w:tcPr>
          <w:p w14:paraId="74D1A8D5" w14:textId="77777777" w:rsidR="005F63C2" w:rsidRDefault="005F63C2">
            <w:pPr>
              <w:jc w:val="center"/>
              <w:rPr>
                <w:rFonts w:ascii="仿宋_GB2312" w:eastAsia="仿宋_GB2312" w:hAnsi="仿宋_GB2312" w:cs="仿宋_GB2312"/>
                <w:bCs/>
                <w:sz w:val="24"/>
                <w:szCs w:val="24"/>
              </w:rPr>
            </w:pPr>
          </w:p>
        </w:tc>
        <w:tc>
          <w:tcPr>
            <w:tcW w:w="1455" w:type="dxa"/>
            <w:vMerge/>
            <w:vAlign w:val="center"/>
          </w:tcPr>
          <w:p w14:paraId="2A46E2F3" w14:textId="77777777" w:rsidR="005F63C2" w:rsidRDefault="005F63C2">
            <w:pPr>
              <w:jc w:val="center"/>
              <w:rPr>
                <w:rFonts w:ascii="仿宋_GB2312" w:eastAsia="仿宋_GB2312" w:hAnsi="仿宋_GB2312" w:cs="仿宋_GB2312"/>
                <w:bCs/>
                <w:sz w:val="24"/>
                <w:szCs w:val="24"/>
              </w:rPr>
            </w:pPr>
          </w:p>
        </w:tc>
      </w:tr>
      <w:tr w:rsidR="005F63C2" w14:paraId="4D1DEA4E" w14:textId="77777777" w:rsidTr="003F6D32">
        <w:trPr>
          <w:trHeight w:val="773"/>
          <w:jc w:val="center"/>
        </w:trPr>
        <w:tc>
          <w:tcPr>
            <w:tcW w:w="735" w:type="dxa"/>
            <w:vAlign w:val="center"/>
          </w:tcPr>
          <w:p w14:paraId="6D7CDA01"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6</w:t>
            </w:r>
          </w:p>
        </w:tc>
        <w:tc>
          <w:tcPr>
            <w:tcW w:w="4065" w:type="dxa"/>
            <w:vAlign w:val="center"/>
          </w:tcPr>
          <w:p w14:paraId="69C44262"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深圳市残疾儿童康复服务定点机构</w:t>
            </w:r>
          </w:p>
          <w:p w14:paraId="2933AAB4"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（视力）</w:t>
            </w:r>
          </w:p>
        </w:tc>
        <w:tc>
          <w:tcPr>
            <w:tcW w:w="1530" w:type="dxa"/>
            <w:vAlign w:val="center"/>
          </w:tcPr>
          <w:p w14:paraId="3E2893F5" w14:textId="77777777" w:rsidR="005F63C2"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1230" w:type="dxa"/>
            <w:vMerge/>
            <w:vAlign w:val="center"/>
          </w:tcPr>
          <w:p w14:paraId="35C0EC4E" w14:textId="77777777" w:rsidR="005F63C2" w:rsidRDefault="005F63C2">
            <w:pPr>
              <w:jc w:val="center"/>
              <w:rPr>
                <w:rFonts w:ascii="仿宋_GB2312" w:eastAsia="仿宋_GB2312" w:hAnsi="仿宋_GB2312" w:cs="仿宋_GB2312"/>
                <w:bCs/>
                <w:sz w:val="24"/>
                <w:szCs w:val="24"/>
              </w:rPr>
            </w:pPr>
          </w:p>
        </w:tc>
        <w:tc>
          <w:tcPr>
            <w:tcW w:w="1455" w:type="dxa"/>
            <w:vMerge/>
            <w:vAlign w:val="center"/>
          </w:tcPr>
          <w:p w14:paraId="45363F0F" w14:textId="77777777" w:rsidR="005F63C2" w:rsidRDefault="005F63C2">
            <w:pPr>
              <w:jc w:val="center"/>
              <w:rPr>
                <w:rFonts w:ascii="仿宋_GB2312" w:eastAsia="仿宋_GB2312" w:hAnsi="仿宋_GB2312" w:cs="仿宋_GB2312"/>
                <w:bCs/>
                <w:sz w:val="24"/>
                <w:szCs w:val="24"/>
              </w:rPr>
            </w:pPr>
          </w:p>
        </w:tc>
      </w:tr>
      <w:tr w:rsidR="005F63C2" w14:paraId="2BD223F8" w14:textId="77777777" w:rsidTr="003F6D32">
        <w:trPr>
          <w:trHeight w:val="600"/>
          <w:jc w:val="center"/>
        </w:trPr>
        <w:tc>
          <w:tcPr>
            <w:tcW w:w="4800" w:type="dxa"/>
            <w:gridSpan w:val="2"/>
            <w:vAlign w:val="center"/>
          </w:tcPr>
          <w:p w14:paraId="0FB29399" w14:textId="77777777" w:rsidR="005F63C2" w:rsidRDefault="00000000">
            <w:pPr>
              <w:jc w:val="center"/>
              <w:rPr>
                <w:rFonts w:ascii="仿宋_GB2312" w:eastAsia="仿宋_GB2312" w:hAnsi="仿宋_GB2312" w:cs="仿宋_GB2312"/>
                <w:bCs/>
                <w:sz w:val="28"/>
                <w:szCs w:val="28"/>
              </w:rPr>
            </w:pPr>
            <w:r>
              <w:rPr>
                <w:rFonts w:ascii="仿宋_GB2312" w:eastAsia="仿宋_GB2312" w:hAnsi="仿宋_GB2312" w:cs="仿宋_GB2312" w:hint="eastAsia"/>
                <w:bCs/>
                <w:sz w:val="24"/>
                <w:szCs w:val="24"/>
              </w:rPr>
              <w:t>合计</w:t>
            </w:r>
          </w:p>
        </w:tc>
        <w:tc>
          <w:tcPr>
            <w:tcW w:w="1530" w:type="dxa"/>
            <w:vAlign w:val="center"/>
          </w:tcPr>
          <w:p w14:paraId="50D4FF37" w14:textId="77777777" w:rsidR="005F63C2" w:rsidRDefault="00000000">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242</w:t>
            </w:r>
          </w:p>
        </w:tc>
        <w:tc>
          <w:tcPr>
            <w:tcW w:w="1230" w:type="dxa"/>
            <w:vAlign w:val="center"/>
          </w:tcPr>
          <w:p w14:paraId="164FC862" w14:textId="77777777" w:rsidR="005F63C2" w:rsidRDefault="005F63C2">
            <w:pPr>
              <w:jc w:val="center"/>
              <w:rPr>
                <w:rFonts w:ascii="仿宋_GB2312" w:eastAsia="仿宋_GB2312" w:hAnsi="仿宋_GB2312" w:cs="仿宋_GB2312"/>
                <w:bCs/>
                <w:sz w:val="28"/>
                <w:szCs w:val="28"/>
              </w:rPr>
            </w:pPr>
          </w:p>
        </w:tc>
        <w:tc>
          <w:tcPr>
            <w:tcW w:w="1455" w:type="dxa"/>
            <w:vAlign w:val="center"/>
          </w:tcPr>
          <w:p w14:paraId="0DC7248E" w14:textId="77777777" w:rsidR="005F63C2" w:rsidRDefault="005F63C2">
            <w:pPr>
              <w:jc w:val="center"/>
              <w:rPr>
                <w:rFonts w:ascii="仿宋_GB2312" w:eastAsia="仿宋_GB2312" w:hAnsi="仿宋_GB2312" w:cs="仿宋_GB2312"/>
                <w:bCs/>
                <w:sz w:val="28"/>
                <w:szCs w:val="28"/>
              </w:rPr>
            </w:pPr>
          </w:p>
        </w:tc>
      </w:tr>
    </w:tbl>
    <w:p w14:paraId="37BAA667" w14:textId="77777777" w:rsidR="005F63C2" w:rsidRDefault="005F63C2">
      <w:pPr>
        <w:spacing w:beforeLines="50" w:before="156"/>
        <w:jc w:val="left"/>
        <w:rPr>
          <w:rFonts w:ascii="仿宋_GB2312" w:hAnsi="华文仿宋"/>
          <w:color w:val="FF0000"/>
          <w:sz w:val="32"/>
          <w:szCs w:val="32"/>
        </w:rPr>
      </w:pPr>
    </w:p>
    <w:p w14:paraId="0E8E97EF" w14:textId="77777777" w:rsidR="005F63C2" w:rsidRDefault="00000000">
      <w:pPr>
        <w:ind w:leftChars="-1" w:left="-2" w:firstLine="640"/>
        <w:jc w:val="left"/>
        <w:rPr>
          <w:rFonts w:ascii="仿宋_GB2312" w:hAnsi="华文仿宋"/>
          <w:sz w:val="32"/>
          <w:szCs w:val="32"/>
        </w:rPr>
      </w:pPr>
      <w:r>
        <w:rPr>
          <w:rFonts w:ascii="仿宋_GB2312" w:hAnsi="华文仿宋" w:hint="eastAsia"/>
          <w:sz w:val="32"/>
          <w:szCs w:val="32"/>
        </w:rPr>
        <w:t>2.</w:t>
      </w:r>
      <w:r>
        <w:rPr>
          <w:rFonts w:ascii="仿宋_GB2312" w:hAnsi="华文仿宋" w:hint="eastAsia"/>
          <w:sz w:val="32"/>
          <w:szCs w:val="32"/>
        </w:rPr>
        <w:t>其它要求：</w:t>
      </w:r>
    </w:p>
    <w:p w14:paraId="0F676F7D" w14:textId="77777777" w:rsidR="005F63C2" w:rsidRDefault="00000000">
      <w:pPr>
        <w:ind w:firstLineChars="199" w:firstLine="639"/>
        <w:jc w:val="left"/>
        <w:rPr>
          <w:rFonts w:ascii="仿宋_GB2312" w:eastAsia="仿宋_GB2312"/>
          <w:sz w:val="32"/>
          <w:szCs w:val="32"/>
        </w:rPr>
      </w:pPr>
      <w:r>
        <w:rPr>
          <w:rFonts w:ascii="仿宋_GB2312" w:hAnsi="华文仿宋"/>
          <w:b/>
          <w:sz w:val="32"/>
          <w:szCs w:val="32"/>
        </w:rPr>
        <w:t>2.1</w:t>
      </w:r>
      <w:r>
        <w:rPr>
          <w:rFonts w:ascii="仿宋_GB2312" w:hAnsi="华文仿宋" w:hint="eastAsia"/>
          <w:b/>
          <w:sz w:val="32"/>
          <w:szCs w:val="32"/>
        </w:rPr>
        <w:t>对投标服务的要求：</w:t>
      </w:r>
      <w:r>
        <w:rPr>
          <w:rFonts w:ascii="仿宋_GB2312" w:eastAsia="仿宋_GB2312" w:hAnsi="仿宋" w:hint="eastAsia"/>
          <w:sz w:val="32"/>
          <w:szCs w:val="32"/>
        </w:rPr>
        <w:t>服</w:t>
      </w:r>
      <w:r>
        <w:rPr>
          <w:rFonts w:ascii="仿宋_GB2312" w:eastAsia="仿宋_GB2312" w:hAnsi="华文仿宋" w:hint="eastAsia"/>
          <w:sz w:val="32"/>
          <w:szCs w:val="32"/>
        </w:rPr>
        <w:t>务过程必须遵守《</w:t>
      </w:r>
      <w:r>
        <w:rPr>
          <w:rFonts w:ascii="仿宋_GB2312" w:eastAsia="仿宋_GB2312" w:hAnsi="华文仿宋"/>
          <w:sz w:val="32"/>
          <w:szCs w:val="32"/>
        </w:rPr>
        <w:t>中华人民共和国民法典</w:t>
      </w:r>
      <w:r>
        <w:rPr>
          <w:rFonts w:ascii="仿宋_GB2312" w:eastAsia="仿宋_GB2312" w:hAnsi="华文仿宋" w:hint="eastAsia"/>
          <w:sz w:val="32"/>
          <w:szCs w:val="32"/>
        </w:rPr>
        <w:t>》及《中华人民共和国经济合同法》等有关国家法律法规。</w:t>
      </w:r>
    </w:p>
    <w:p w14:paraId="0E2CC2B7" w14:textId="77777777" w:rsidR="005F63C2" w:rsidRDefault="00000000">
      <w:pPr>
        <w:pStyle w:val="afe"/>
        <w:spacing w:before="50"/>
        <w:ind w:leftChars="-1" w:left="-2" w:firstLineChars="200" w:firstLine="640"/>
        <w:jc w:val="left"/>
        <w:rPr>
          <w:rFonts w:ascii="仿宋_GB2312" w:eastAsia="仿宋_GB2312" w:hAnsi="华文仿宋" w:cstheme="minorBidi"/>
          <w:sz w:val="32"/>
          <w:szCs w:val="32"/>
        </w:rPr>
      </w:pPr>
      <w:r>
        <w:rPr>
          <w:rFonts w:ascii="仿宋_GB2312" w:eastAsia="仿宋_GB2312" w:hAnsi="华文仿宋" w:cstheme="minorBidi" w:hint="eastAsia"/>
          <w:sz w:val="32"/>
          <w:szCs w:val="32"/>
        </w:rPr>
        <w:t>2.2人员资质要求：</w:t>
      </w:r>
    </w:p>
    <w:p w14:paraId="663691B6" w14:textId="77777777" w:rsidR="005F63C2" w:rsidRDefault="00000000">
      <w:pPr>
        <w:pStyle w:val="afe"/>
        <w:spacing w:before="50"/>
        <w:ind w:leftChars="-1" w:left="-2" w:firstLineChars="200" w:firstLine="640"/>
        <w:jc w:val="left"/>
        <w:rPr>
          <w:rFonts w:ascii="仿宋_GB2312" w:eastAsia="仿宋_GB2312" w:hAnsi="华文仿宋" w:cstheme="minorBidi"/>
          <w:sz w:val="32"/>
          <w:szCs w:val="32"/>
        </w:rPr>
      </w:pPr>
      <w:r>
        <w:rPr>
          <w:rFonts w:ascii="仿宋_GB2312" w:eastAsia="仿宋_GB2312" w:hAnsi="华文仿宋" w:cstheme="minorBidi" w:hint="eastAsia"/>
          <w:sz w:val="32"/>
          <w:szCs w:val="32"/>
        </w:rPr>
        <w:t>（1）项目负责人1人：具有设计、印刷行业工作经验10年以上；具有电脑图形设计等职业资格证书（高级或以上）</w:t>
      </w:r>
    </w:p>
    <w:p w14:paraId="5680EBE7" w14:textId="77777777" w:rsidR="005F63C2" w:rsidRDefault="0000000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（2）项目团队成员至少3人：拟派项目团队成员均具有设计、印刷行业3年以上工作经验，且具有电脑图形设计等与宣传设计相关专业。</w:t>
      </w:r>
    </w:p>
    <w:p w14:paraId="2AE6CF44" w14:textId="77777777" w:rsidR="005F63C2" w:rsidRDefault="0000000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2.3服务期: 自合同签订之日起，15天内完工；</w:t>
      </w:r>
    </w:p>
    <w:p w14:paraId="73AA2F14" w14:textId="77777777" w:rsidR="005F63C2" w:rsidRDefault="0000000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2.4服务地点：深圳市残疾人综合服务中心</w:t>
      </w:r>
    </w:p>
    <w:p w14:paraId="62DD0820" w14:textId="77777777" w:rsidR="005F63C2" w:rsidRDefault="0000000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2.5结算方式: 服务合同签订后，首付70%中标款，服务结束验收合格后支付30%尾款。</w:t>
      </w:r>
    </w:p>
    <w:p w14:paraId="548DA930" w14:textId="77777777" w:rsidR="005F63C2" w:rsidRDefault="00000000">
      <w:pPr>
        <w:ind w:firstLineChars="199" w:firstLine="637"/>
        <w:jc w:val="left"/>
        <w:rPr>
          <w:rFonts w:ascii="黑体" w:eastAsia="黑体" w:hAnsi="黑体" w:cs="黑体"/>
          <w:sz w:val="32"/>
          <w:szCs w:val="32"/>
        </w:rPr>
      </w:pPr>
      <w:r>
        <w:rPr>
          <w:rFonts w:ascii="黑体" w:eastAsia="黑体" w:hAnsi="黑体" w:cs="黑体" w:hint="eastAsia"/>
          <w:sz w:val="32"/>
          <w:szCs w:val="32"/>
        </w:rPr>
        <w:t>三、投标报价</w:t>
      </w:r>
    </w:p>
    <w:p w14:paraId="59A0700D" w14:textId="77777777" w:rsidR="005F63C2" w:rsidRDefault="00000000">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1.本项目中预算控制金额为人民币7.56万元，投标人的</w:t>
      </w:r>
      <w:r>
        <w:rPr>
          <w:rFonts w:ascii="仿宋_GB2312" w:eastAsia="仿宋_GB2312" w:hAnsi="华文仿宋" w:hint="eastAsia"/>
          <w:sz w:val="32"/>
          <w:szCs w:val="32"/>
        </w:rPr>
        <w:lastRenderedPageBreak/>
        <w:t>投标总价超过预算控制金额为无效投标；</w:t>
      </w:r>
    </w:p>
    <w:p w14:paraId="7AF785D9" w14:textId="77777777" w:rsidR="005F63C2" w:rsidRDefault="00000000">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04D6E1F4" w14:textId="77777777" w:rsidR="005F63C2" w:rsidRDefault="00000000">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42A6F487" w14:textId="77777777" w:rsidR="005F63C2" w:rsidRDefault="005F63C2">
      <w:pPr>
        <w:rPr>
          <w:rFonts w:ascii="黑体" w:eastAsia="黑体" w:hAnsi="黑体"/>
          <w:b/>
          <w:sz w:val="32"/>
          <w:szCs w:val="32"/>
        </w:rPr>
      </w:pPr>
    </w:p>
    <w:p w14:paraId="19FFC34D" w14:textId="77777777" w:rsidR="005F63C2"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03F415CD" w14:textId="77777777" w:rsidR="005F63C2"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45F50F1F" w14:textId="77777777" w:rsidR="005F63C2" w:rsidRDefault="005F63C2">
      <w:pPr>
        <w:jc w:val="center"/>
        <w:rPr>
          <w:rFonts w:ascii="黑体" w:eastAsia="黑体" w:hAnsi="黑体"/>
          <w:b/>
          <w:sz w:val="32"/>
          <w:szCs w:val="32"/>
        </w:rPr>
      </w:pPr>
    </w:p>
    <w:p w14:paraId="6551F432" w14:textId="77777777" w:rsidR="005F63C2"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14121D80" w14:textId="77777777" w:rsidR="005F63C2"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16026A3B" w14:textId="77777777" w:rsidR="005F63C2"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lastRenderedPageBreak/>
        <w:t>2.</w:t>
      </w:r>
      <w:r>
        <w:rPr>
          <w:rFonts w:ascii="华文仿宋" w:eastAsia="华文仿宋" w:hAnsi="华文仿宋"/>
          <w:kern w:val="0"/>
          <w:sz w:val="32"/>
          <w:szCs w:val="32"/>
          <w:lang w:val="zh-CN"/>
        </w:rPr>
        <w:t>招标单位对投标人提交的投标文件有最终的处置权，不予退还投标人。</w:t>
      </w:r>
    </w:p>
    <w:p w14:paraId="75B20BC8" w14:textId="77777777" w:rsidR="005F63C2" w:rsidRDefault="005F63C2">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4A7AFA42" w14:textId="77777777" w:rsidR="005F63C2"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6ADF8087" w14:textId="77777777" w:rsidR="005F63C2" w:rsidRDefault="005F63C2">
      <w:pPr>
        <w:ind w:firstLine="640"/>
        <w:rPr>
          <w:sz w:val="32"/>
          <w:szCs w:val="32"/>
        </w:rPr>
      </w:pPr>
    </w:p>
    <w:p w14:paraId="1B52B0FC" w14:textId="77777777" w:rsidR="005F63C2" w:rsidRDefault="005F63C2">
      <w:pPr>
        <w:ind w:firstLine="640"/>
        <w:rPr>
          <w:sz w:val="32"/>
          <w:szCs w:val="32"/>
        </w:rPr>
      </w:pPr>
    </w:p>
    <w:p w14:paraId="4E5C636D" w14:textId="77777777" w:rsidR="005F63C2" w:rsidRDefault="00000000">
      <w:pPr>
        <w:widowControl/>
        <w:ind w:firstLine="640"/>
        <w:jc w:val="left"/>
        <w:rPr>
          <w:sz w:val="32"/>
          <w:szCs w:val="32"/>
        </w:rPr>
      </w:pPr>
      <w:r>
        <w:rPr>
          <w:sz w:val="32"/>
          <w:szCs w:val="32"/>
        </w:rPr>
        <w:br w:type="page"/>
      </w:r>
    </w:p>
    <w:p w14:paraId="495F290F" w14:textId="77777777" w:rsidR="005F63C2" w:rsidRDefault="00000000">
      <w:pPr>
        <w:ind w:firstLine="560"/>
        <w:jc w:val="center"/>
      </w:pPr>
      <w:r>
        <w:rPr>
          <w:rFonts w:hint="eastAsia"/>
        </w:rPr>
        <w:lastRenderedPageBreak/>
        <w:t>封面</w:t>
      </w:r>
    </w:p>
    <w:p w14:paraId="62B703D5" w14:textId="77777777" w:rsidR="005F63C2" w:rsidRDefault="005F63C2">
      <w:pPr>
        <w:ind w:firstLineChars="2800" w:firstLine="5880"/>
        <w:rPr>
          <w:rFonts w:ascii="宋体" w:hAnsi="宋体" w:cs="宋体"/>
          <w:szCs w:val="28"/>
        </w:rPr>
      </w:pPr>
    </w:p>
    <w:p w14:paraId="221AE4FD" w14:textId="77777777" w:rsidR="005F63C2" w:rsidRDefault="005F63C2">
      <w:pPr>
        <w:ind w:firstLine="964"/>
        <w:jc w:val="center"/>
        <w:rPr>
          <w:rFonts w:ascii="宋体" w:hAnsi="宋体" w:cs="宋体"/>
          <w:b/>
          <w:bCs/>
          <w:sz w:val="48"/>
          <w:szCs w:val="48"/>
        </w:rPr>
      </w:pPr>
    </w:p>
    <w:p w14:paraId="7CCF72E2" w14:textId="77777777" w:rsidR="005F63C2"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3D77320D" w14:textId="77777777" w:rsidR="005F63C2" w:rsidRDefault="005F63C2">
      <w:pPr>
        <w:spacing w:line="240" w:lineRule="atLeast"/>
        <w:ind w:firstLine="1446"/>
        <w:jc w:val="center"/>
        <w:rPr>
          <w:rFonts w:ascii="宋体" w:hAnsi="宋体" w:cs="宋体"/>
          <w:b/>
          <w:bCs/>
          <w:sz w:val="72"/>
          <w:szCs w:val="72"/>
        </w:rPr>
      </w:pPr>
    </w:p>
    <w:p w14:paraId="20C7F092" w14:textId="77777777" w:rsidR="005F63C2"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3164CE55" w14:textId="77777777" w:rsidR="005F63C2"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034C5CB0" w14:textId="77777777" w:rsidR="005F63C2"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238C7C32" w14:textId="77777777" w:rsidR="005F63C2"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5F853CBE" w14:textId="77777777" w:rsidR="005F63C2" w:rsidRDefault="005F63C2">
      <w:pPr>
        <w:ind w:firstLine="1446"/>
        <w:jc w:val="center"/>
        <w:rPr>
          <w:rFonts w:ascii="宋体" w:hAnsi="宋体" w:cs="宋体"/>
          <w:b/>
          <w:bCs/>
          <w:sz w:val="72"/>
          <w:szCs w:val="72"/>
        </w:rPr>
      </w:pPr>
    </w:p>
    <w:p w14:paraId="157826CF" w14:textId="77777777" w:rsidR="005F63C2" w:rsidRDefault="005F63C2">
      <w:pPr>
        <w:ind w:firstLine="1446"/>
        <w:rPr>
          <w:rFonts w:ascii="宋体" w:hAnsi="宋体" w:cs="宋体"/>
          <w:b/>
          <w:bCs/>
          <w:sz w:val="72"/>
          <w:szCs w:val="72"/>
        </w:rPr>
      </w:pPr>
    </w:p>
    <w:p w14:paraId="3D758840" w14:textId="77777777" w:rsidR="005F63C2"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hAnsi="宋体" w:hint="eastAsia"/>
          <w:sz w:val="36"/>
          <w:szCs w:val="36"/>
        </w:rPr>
        <w:t>X</w:t>
      </w:r>
      <w:r>
        <w:rPr>
          <w:rFonts w:hAnsi="宋体"/>
          <w:sz w:val="36"/>
          <w:szCs w:val="36"/>
        </w:rPr>
        <w:t>X</w:t>
      </w:r>
    </w:p>
    <w:p w14:paraId="60F8C9CD" w14:textId="77777777" w:rsidR="005F63C2"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XX</w:t>
      </w:r>
    </w:p>
    <w:p w14:paraId="4362B369" w14:textId="77777777" w:rsidR="005F63C2"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3C89993D" w14:textId="77777777" w:rsidR="005F63C2"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05C887B0" w14:textId="77777777" w:rsidR="005F63C2" w:rsidRDefault="00000000">
      <w:pPr>
        <w:widowControl/>
        <w:jc w:val="left"/>
        <w:rPr>
          <w:rFonts w:ascii="宋体" w:hAnsi="宋体" w:cs="宋体"/>
          <w:bCs/>
          <w:sz w:val="36"/>
          <w:szCs w:val="36"/>
        </w:rPr>
      </w:pPr>
      <w:r>
        <w:rPr>
          <w:rFonts w:ascii="宋体" w:hAnsi="宋体" w:cs="宋体"/>
          <w:bCs/>
          <w:sz w:val="36"/>
          <w:szCs w:val="36"/>
        </w:rPr>
        <w:br w:type="page"/>
      </w:r>
    </w:p>
    <w:p w14:paraId="790A2C32" w14:textId="77777777" w:rsidR="005F63C2" w:rsidRDefault="005F63C2">
      <w:pPr>
        <w:ind w:firstLine="720"/>
        <w:jc w:val="left"/>
        <w:rPr>
          <w:rFonts w:ascii="宋体" w:hAnsi="宋体" w:cs="宋体"/>
          <w:bCs/>
          <w:sz w:val="36"/>
          <w:szCs w:val="36"/>
        </w:rPr>
      </w:pPr>
    </w:p>
    <w:p w14:paraId="164E8263" w14:textId="77777777" w:rsidR="005F63C2"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5CECCC21" w14:textId="77777777" w:rsidR="005F63C2" w:rsidRDefault="005F63C2">
      <w:pPr>
        <w:spacing w:line="360" w:lineRule="auto"/>
        <w:ind w:firstLine="640"/>
        <w:rPr>
          <w:rFonts w:asciiTheme="minorEastAsia" w:hAnsiTheme="minorEastAsia"/>
          <w:sz w:val="32"/>
          <w:szCs w:val="32"/>
        </w:rPr>
      </w:pPr>
    </w:p>
    <w:p w14:paraId="036008BA" w14:textId="77777777" w:rsidR="005F63C2"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163B68EB" w14:textId="77777777" w:rsidR="005F63C2"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0034AC55" w14:textId="77777777" w:rsidR="005F63C2"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7FC3EBC0" w14:textId="77777777" w:rsidR="005F63C2"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1A3831C5" w14:textId="77777777" w:rsidR="005F63C2"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78DA0E95" w14:textId="77777777" w:rsidR="005F63C2"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606E56EC" w14:textId="77777777" w:rsidR="005F63C2"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0409920D" w14:textId="77777777" w:rsidR="005F63C2"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7E34A8ED" w14:textId="77777777" w:rsidR="005F63C2"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454192BE" w14:textId="77777777" w:rsidR="005F63C2"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7FA76C98" w14:textId="77777777" w:rsidR="005F63C2"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54FE00CC" w14:textId="77777777" w:rsidR="005F63C2" w:rsidRDefault="005F63C2">
      <w:pPr>
        <w:spacing w:line="360" w:lineRule="auto"/>
        <w:ind w:firstLine="560"/>
        <w:rPr>
          <w:rFonts w:asciiTheme="minorEastAsia" w:hAnsiTheme="minorEastAsia"/>
          <w:szCs w:val="28"/>
        </w:rPr>
      </w:pPr>
    </w:p>
    <w:p w14:paraId="2F717C6F" w14:textId="77777777" w:rsidR="005F63C2" w:rsidRDefault="005F63C2">
      <w:pPr>
        <w:spacing w:line="360" w:lineRule="auto"/>
        <w:ind w:firstLine="560"/>
        <w:rPr>
          <w:rFonts w:asciiTheme="minorEastAsia" w:hAnsiTheme="minorEastAsia"/>
          <w:szCs w:val="28"/>
        </w:rPr>
      </w:pPr>
    </w:p>
    <w:p w14:paraId="2FBF7E80" w14:textId="77777777" w:rsidR="005F63C2" w:rsidRDefault="00000000">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p w14:paraId="6064B59C" w14:textId="77777777" w:rsidR="005F63C2"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bookmarkEnd w:id="0"/>
    </w:p>
    <w:p w14:paraId="12981BF5" w14:textId="77777777" w:rsidR="005F63C2" w:rsidRDefault="005F63C2">
      <w:pPr>
        <w:snapToGrid w:val="0"/>
        <w:spacing w:line="360" w:lineRule="auto"/>
        <w:ind w:firstLine="560"/>
        <w:rPr>
          <w:rFonts w:ascii="宋体" w:hAnsi="宋体" w:cs="宋体"/>
        </w:rPr>
      </w:pPr>
    </w:p>
    <w:p w14:paraId="70754A43" w14:textId="77777777" w:rsidR="005F63C2"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5EAED863"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74B0251B"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248C602A"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3851FFB4"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CCB6B11"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62D73A60"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75E74E7C"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45BAF48A"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304437F6"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4423AC70"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279B16E3"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03C9BFE9"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6DD3FF05"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78EB578D"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778ABC6C"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206B7359"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5534D767"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67385B7D"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781AB8C7"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342F997D"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2120192B"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67724868" w14:textId="77777777" w:rsidR="005F63C2"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2650AA0E" w14:textId="77777777" w:rsidR="005F63C2" w:rsidRDefault="005F63C2">
      <w:pPr>
        <w:snapToGrid w:val="0"/>
        <w:ind w:firstLine="480"/>
        <w:rPr>
          <w:rFonts w:ascii="仿宋_GB2312" w:eastAsia="仿宋_GB2312" w:hAnsi="宋体" w:cs="宋体"/>
          <w:sz w:val="32"/>
          <w:szCs w:val="32"/>
        </w:rPr>
      </w:pPr>
    </w:p>
    <w:p w14:paraId="7F98A09E" w14:textId="77777777" w:rsidR="005F63C2"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1D56BCD2" w14:textId="77777777" w:rsidR="005F63C2"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23967BAA" w14:textId="77777777" w:rsidR="005F63C2"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5F12E526" w14:textId="77777777" w:rsidR="005F63C2" w:rsidRDefault="005F63C2">
      <w:pPr>
        <w:pStyle w:val="af8"/>
        <w:shd w:val="clear" w:color="auto" w:fill="auto"/>
        <w:spacing w:after="156" w:line="240" w:lineRule="auto"/>
        <w:rPr>
          <w:rFonts w:ascii="仿宋_GB2312" w:eastAsia="仿宋_GB2312"/>
          <w:sz w:val="32"/>
          <w:szCs w:val="32"/>
        </w:rPr>
      </w:pPr>
    </w:p>
    <w:p w14:paraId="72EDCC13" w14:textId="77777777" w:rsidR="005F63C2" w:rsidRDefault="005F63C2">
      <w:pPr>
        <w:pStyle w:val="af8"/>
        <w:shd w:val="clear" w:color="auto" w:fill="auto"/>
        <w:spacing w:after="156" w:line="240" w:lineRule="auto"/>
        <w:ind w:left="3360" w:firstLine="480"/>
        <w:rPr>
          <w:rFonts w:ascii="仿宋_GB2312" w:eastAsia="仿宋_GB2312"/>
          <w:sz w:val="32"/>
          <w:szCs w:val="32"/>
        </w:rPr>
      </w:pPr>
    </w:p>
    <w:p w14:paraId="27BAFCF9" w14:textId="77777777" w:rsidR="005F63C2"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lastRenderedPageBreak/>
        <w:t>注：投标人不得更改上述格式及内容，否则后果自行承担</w:t>
      </w:r>
    </w:p>
    <w:p w14:paraId="4B87B0E7" w14:textId="77777777" w:rsidR="005F63C2"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t>二、政府采购违法行为风险知悉确认书</w:t>
      </w:r>
    </w:p>
    <w:p w14:paraId="2F9A5C98" w14:textId="77777777" w:rsidR="005F63C2" w:rsidRDefault="005F63C2">
      <w:pPr>
        <w:spacing w:line="579" w:lineRule="exact"/>
        <w:ind w:firstLineChars="200" w:firstLine="640"/>
        <w:rPr>
          <w:rFonts w:ascii="仿宋_GB2312" w:eastAsia="仿宋_GB2312" w:hAnsi="仿宋_GB2312" w:cs="仿宋_GB2312"/>
          <w:color w:val="000000" w:themeColor="text1"/>
          <w:sz w:val="32"/>
          <w:szCs w:val="32"/>
        </w:rPr>
      </w:pPr>
    </w:p>
    <w:p w14:paraId="4FDF026B" w14:textId="77777777" w:rsidR="005F63C2"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96C9C7C"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16BC242E"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4AC4B81A"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77D78A8B"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22EAF32E"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2A7FE8C7"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0811F58F"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34062B91"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6BC2317D"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13F1841F"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3366488B"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75F9C792"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0A6A2C65"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2635D803"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7AACC334"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50C9931B"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601D5E54" w14:textId="77777777" w:rsidR="005F63C2"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61B8AF74" w14:textId="77777777" w:rsidR="005F63C2"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052FE769"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9CD5AB3"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761D374D"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59DF809A" w14:textId="77777777" w:rsidR="005F63C2"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E55890E"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6277DA9D" w14:textId="77777777" w:rsidR="005F63C2"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B0AB50B" w14:textId="77777777" w:rsidR="005F63C2"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color w:val="000000" w:themeColor="text1"/>
          <w:sz w:val="32"/>
          <w:szCs w:val="32"/>
        </w:rPr>
        <w:lastRenderedPageBreak/>
        <w:t>购活动”。</w:t>
      </w:r>
    </w:p>
    <w:p w14:paraId="54D03213" w14:textId="77777777" w:rsidR="005F63C2"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521DDCE4" w14:textId="77777777" w:rsidR="005F63C2"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5EAFF66F" w14:textId="77777777" w:rsidR="005F63C2"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F8DF7D6" w14:textId="77777777" w:rsidR="005F63C2"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24699BB8" w14:textId="77777777" w:rsidR="005F63C2" w:rsidRDefault="005F63C2">
      <w:pPr>
        <w:spacing w:line="579" w:lineRule="exact"/>
        <w:rPr>
          <w:rFonts w:ascii="仿宋_GB2312" w:eastAsia="仿宋_GB2312" w:hAnsi="仿宋_GB2312" w:cs="仿宋_GB2312"/>
          <w:color w:val="000000" w:themeColor="text1"/>
          <w:sz w:val="32"/>
          <w:szCs w:val="32"/>
        </w:rPr>
      </w:pPr>
    </w:p>
    <w:p w14:paraId="0287A68F" w14:textId="77777777" w:rsidR="005F63C2"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290D5EB8" w14:textId="77777777" w:rsidR="005F63C2" w:rsidRDefault="00000000">
      <w:pPr>
        <w:spacing w:line="579" w:lineRule="exact"/>
        <w:ind w:firstLineChars="1000" w:firstLine="32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00F7771E" w14:textId="77777777" w:rsidR="005F63C2"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30A15BD8" w14:textId="77777777" w:rsidR="005F63C2"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394D2BD0" w14:textId="77777777" w:rsidR="005F63C2" w:rsidRDefault="00000000">
      <w:pPr>
        <w:jc w:val="center"/>
        <w:outlineLvl w:val="4"/>
        <w:rPr>
          <w:rFonts w:ascii="方正小标宋简体" w:eastAsia="方正小标宋简体" w:hAnsi="方正小标宋简体" w:cs="方正小标宋简体"/>
          <w:sz w:val="32"/>
        </w:rPr>
      </w:pPr>
      <w:bookmarkStart w:id="1" w:name="_Toc52165081"/>
      <w:bookmarkStart w:id="2" w:name="_Toc50736477"/>
      <w:bookmarkStart w:id="3" w:name="_Toc50737297"/>
      <w:bookmarkStart w:id="4" w:name="_Toc275865607"/>
      <w:bookmarkStart w:id="5" w:name="_Toc50737329"/>
      <w:bookmarkStart w:id="6" w:name="_Toc480754205"/>
      <w:bookmarkStart w:id="7" w:name="_Toc50737328"/>
      <w:bookmarkStart w:id="8" w:name="_Toc50736476"/>
      <w:bookmarkStart w:id="9" w:name="_Toc50691034"/>
      <w:bookmarkStart w:id="10" w:name="_Toc52165080"/>
      <w:bookmarkStart w:id="11" w:name="_Toc50737296"/>
      <w:r>
        <w:rPr>
          <w:rFonts w:ascii="方正小标宋简体" w:eastAsia="方正小标宋简体" w:hAnsi="方正小标宋简体" w:cs="方正小标宋简体" w:hint="eastAsia"/>
          <w:sz w:val="32"/>
        </w:rPr>
        <w:lastRenderedPageBreak/>
        <w:t>三、法定代表人授权委托书、法定代表人证明书</w:t>
      </w:r>
    </w:p>
    <w:p w14:paraId="60968E55" w14:textId="77777777" w:rsidR="005F63C2" w:rsidRDefault="005F63C2">
      <w:pPr>
        <w:spacing w:line="360" w:lineRule="auto"/>
        <w:ind w:firstLine="562"/>
        <w:jc w:val="center"/>
        <w:rPr>
          <w:rFonts w:ascii="仿宋_GB2312" w:eastAsia="仿宋_GB2312" w:hAnsiTheme="minorEastAsia"/>
          <w:sz w:val="32"/>
          <w:szCs w:val="32"/>
        </w:rPr>
      </w:pPr>
    </w:p>
    <w:p w14:paraId="0ADF4B38" w14:textId="77777777" w:rsidR="005F63C2"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33554BE2" w14:textId="77777777" w:rsidR="005F63C2" w:rsidRDefault="005F63C2">
      <w:pPr>
        <w:spacing w:line="360" w:lineRule="auto"/>
        <w:ind w:firstLine="560"/>
        <w:rPr>
          <w:rFonts w:ascii="仿宋_GB2312" w:eastAsia="仿宋_GB2312" w:hAnsiTheme="minorEastAsia"/>
          <w:sz w:val="32"/>
          <w:szCs w:val="32"/>
        </w:rPr>
      </w:pPr>
    </w:p>
    <w:p w14:paraId="6A4CDAD7"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21745DB9"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83C401A"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0A73DA46"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19896515" w14:textId="77777777" w:rsidR="005F63C2" w:rsidRDefault="005F63C2">
      <w:pPr>
        <w:spacing w:line="360" w:lineRule="auto"/>
        <w:ind w:firstLine="560"/>
        <w:rPr>
          <w:rFonts w:ascii="仿宋_GB2312" w:eastAsia="仿宋_GB2312" w:hAnsiTheme="minorEastAsia"/>
          <w:sz w:val="32"/>
          <w:szCs w:val="32"/>
        </w:rPr>
      </w:pPr>
    </w:p>
    <w:p w14:paraId="46F78C34" w14:textId="77777777" w:rsidR="005F63C2" w:rsidRDefault="005F63C2">
      <w:pPr>
        <w:spacing w:line="360" w:lineRule="auto"/>
        <w:rPr>
          <w:rFonts w:ascii="仿宋_GB2312" w:eastAsia="仿宋_GB2312" w:hAnsiTheme="minorEastAsia"/>
          <w:sz w:val="32"/>
          <w:szCs w:val="32"/>
        </w:rPr>
      </w:pPr>
    </w:p>
    <w:p w14:paraId="21CA7BDD"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6FFE8002"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1181CBCF"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3B747A13"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7E7BF561" w14:textId="77777777" w:rsidR="005F63C2" w:rsidRDefault="005F63C2">
      <w:pPr>
        <w:spacing w:line="360" w:lineRule="auto"/>
        <w:ind w:firstLine="560"/>
        <w:rPr>
          <w:rFonts w:ascii="仿宋_GB2312" w:eastAsia="仿宋_GB2312" w:hAnsiTheme="minorEastAsia"/>
          <w:sz w:val="32"/>
          <w:szCs w:val="32"/>
        </w:rPr>
      </w:pPr>
    </w:p>
    <w:p w14:paraId="74817934" w14:textId="77777777" w:rsidR="005F63C2" w:rsidRDefault="005F63C2">
      <w:pPr>
        <w:spacing w:line="360" w:lineRule="auto"/>
        <w:ind w:firstLine="560"/>
        <w:rPr>
          <w:rFonts w:ascii="仿宋_GB2312" w:eastAsia="仿宋_GB2312" w:hAnsiTheme="minorEastAsia"/>
          <w:sz w:val="32"/>
          <w:szCs w:val="32"/>
        </w:rPr>
      </w:pPr>
    </w:p>
    <w:p w14:paraId="2613C08B"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5ECE69B0" w14:textId="77777777" w:rsidR="005F63C2" w:rsidRDefault="005F63C2">
      <w:pPr>
        <w:spacing w:line="360" w:lineRule="auto"/>
        <w:ind w:firstLine="560"/>
        <w:jc w:val="center"/>
        <w:rPr>
          <w:rFonts w:asciiTheme="minorEastAsia" w:hAnsiTheme="minorEastAsia"/>
        </w:rPr>
      </w:pPr>
    </w:p>
    <w:p w14:paraId="2FB972EF" w14:textId="77777777" w:rsidR="005F63C2"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787B072C" w14:textId="77777777" w:rsidR="005F63C2" w:rsidRDefault="005F63C2">
      <w:pPr>
        <w:spacing w:line="360" w:lineRule="auto"/>
        <w:ind w:firstLine="562"/>
        <w:rPr>
          <w:rFonts w:ascii="仿宋_GB2312" w:eastAsia="仿宋_GB2312" w:hAnsiTheme="minorEastAsia"/>
          <w:b/>
          <w:sz w:val="32"/>
          <w:szCs w:val="32"/>
        </w:rPr>
      </w:pPr>
    </w:p>
    <w:p w14:paraId="22CF26B6"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000CD42F"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0734CE2B"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0FD5F8DB"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1EB8914B" w14:textId="77777777" w:rsidR="005F63C2" w:rsidRDefault="005F63C2">
      <w:pPr>
        <w:spacing w:line="360" w:lineRule="auto"/>
        <w:ind w:firstLine="560"/>
        <w:rPr>
          <w:rFonts w:ascii="仿宋_GB2312" w:eastAsia="仿宋_GB2312" w:hAnsiTheme="minorEastAsia"/>
          <w:sz w:val="32"/>
          <w:szCs w:val="32"/>
        </w:rPr>
      </w:pPr>
    </w:p>
    <w:p w14:paraId="29AAA037" w14:textId="77777777" w:rsidR="005F63C2" w:rsidRDefault="005F63C2">
      <w:pPr>
        <w:spacing w:line="360" w:lineRule="auto"/>
        <w:ind w:firstLine="560"/>
        <w:rPr>
          <w:rFonts w:ascii="仿宋_GB2312" w:eastAsia="仿宋_GB2312" w:hAnsiTheme="minorEastAsia"/>
          <w:sz w:val="32"/>
          <w:szCs w:val="32"/>
        </w:rPr>
      </w:pPr>
    </w:p>
    <w:p w14:paraId="11D12790" w14:textId="77777777" w:rsidR="005F63C2" w:rsidRDefault="005F63C2">
      <w:pPr>
        <w:spacing w:line="360" w:lineRule="auto"/>
        <w:ind w:firstLine="560"/>
        <w:rPr>
          <w:rFonts w:ascii="仿宋_GB2312" w:eastAsia="仿宋_GB2312" w:hAnsiTheme="minorEastAsia"/>
          <w:sz w:val="32"/>
          <w:szCs w:val="32"/>
        </w:rPr>
      </w:pPr>
    </w:p>
    <w:p w14:paraId="1FE78107" w14:textId="77777777" w:rsidR="005F63C2" w:rsidRDefault="005F63C2">
      <w:pPr>
        <w:spacing w:line="360" w:lineRule="auto"/>
        <w:ind w:firstLine="560"/>
        <w:rPr>
          <w:rFonts w:ascii="仿宋_GB2312" w:eastAsia="仿宋_GB2312" w:hAnsiTheme="minorEastAsia"/>
          <w:sz w:val="32"/>
          <w:szCs w:val="32"/>
        </w:rPr>
      </w:pPr>
    </w:p>
    <w:p w14:paraId="0F4DA87C"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314566B4" w14:textId="77777777" w:rsidR="005F63C2" w:rsidRDefault="005F63C2">
      <w:pPr>
        <w:spacing w:line="360" w:lineRule="auto"/>
        <w:ind w:firstLine="560"/>
        <w:rPr>
          <w:rFonts w:ascii="仿宋_GB2312" w:eastAsia="仿宋_GB2312" w:hAnsiTheme="minorEastAsia"/>
          <w:sz w:val="32"/>
          <w:szCs w:val="32"/>
        </w:rPr>
      </w:pPr>
    </w:p>
    <w:p w14:paraId="4E81D012" w14:textId="77777777" w:rsidR="005F63C2" w:rsidRDefault="005F63C2">
      <w:pPr>
        <w:spacing w:line="360" w:lineRule="auto"/>
        <w:ind w:firstLine="560"/>
        <w:rPr>
          <w:rFonts w:asciiTheme="minorEastAsia" w:hAnsiTheme="minorEastAsia"/>
        </w:rPr>
      </w:pPr>
    </w:p>
    <w:p w14:paraId="651823B8" w14:textId="77777777" w:rsidR="005F63C2" w:rsidRDefault="005F63C2">
      <w:pPr>
        <w:spacing w:line="360" w:lineRule="auto"/>
        <w:ind w:firstLine="560"/>
        <w:rPr>
          <w:rFonts w:asciiTheme="minorEastAsia" w:hAnsiTheme="minorEastAsia"/>
        </w:rPr>
      </w:pPr>
    </w:p>
    <w:p w14:paraId="6A1F3A3C" w14:textId="77777777" w:rsidR="005F63C2" w:rsidRDefault="005F63C2">
      <w:pPr>
        <w:spacing w:line="360" w:lineRule="auto"/>
        <w:ind w:firstLine="560"/>
        <w:rPr>
          <w:rFonts w:asciiTheme="minorEastAsia" w:hAnsiTheme="minorEastAsia"/>
        </w:rPr>
      </w:pPr>
    </w:p>
    <w:p w14:paraId="4B09FB52" w14:textId="77777777" w:rsidR="005F63C2" w:rsidRDefault="005F63C2">
      <w:pPr>
        <w:spacing w:line="360" w:lineRule="auto"/>
        <w:ind w:firstLine="562"/>
        <w:jc w:val="center"/>
        <w:rPr>
          <w:rFonts w:asciiTheme="minorEastAsia" w:hAnsiTheme="minorEastAsia"/>
          <w:b/>
        </w:rPr>
      </w:pPr>
    </w:p>
    <w:p w14:paraId="58FB455D" w14:textId="77777777" w:rsidR="005F63C2"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3AA0F30D" w14:textId="77777777" w:rsidR="005F63C2"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4B9913A3" w14:textId="77777777" w:rsidR="005F63C2" w:rsidRDefault="005F63C2">
      <w:pPr>
        <w:spacing w:line="360" w:lineRule="auto"/>
        <w:ind w:firstLine="640"/>
        <w:jc w:val="center"/>
        <w:rPr>
          <w:rFonts w:ascii="方正小标宋简体" w:eastAsia="方正小标宋简体" w:hAnsi="方正小标宋简体" w:cs="方正小标宋简体"/>
          <w:bCs/>
          <w:sz w:val="32"/>
        </w:rPr>
      </w:pPr>
    </w:p>
    <w:p w14:paraId="4A932CDB" w14:textId="77777777" w:rsidR="005F63C2" w:rsidRDefault="00000000">
      <w:pPr>
        <w:spacing w:line="360" w:lineRule="auto"/>
        <w:ind w:firstLine="560"/>
        <w:rPr>
          <w:rFonts w:ascii="仿宋_GB2312" w:eastAsia="仿宋_GB2312" w:hAnsiTheme="minorEastAsia"/>
          <w:sz w:val="32"/>
          <w:szCs w:val="32"/>
        </w:rPr>
      </w:pPr>
      <w:bookmarkStart w:id="12" w:name="_Toc480789478"/>
      <w:bookmarkStart w:id="13" w:name="_Toc173553182"/>
      <w:bookmarkStart w:id="14" w:name="_Toc480755928"/>
      <w:bookmarkStart w:id="15" w:name="_Toc275865616"/>
      <w:bookmarkStart w:id="16" w:name="_Toc480756074"/>
      <w:bookmarkStart w:id="17" w:name="_Toc480754207"/>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0B2CA2D5"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4A6F6D9D"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2FCD0EA1"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68B71439"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528FB176"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6D97E524"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773E77C8"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32862E77"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60B159FA"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0ED5C85B" w14:textId="77777777" w:rsidR="005F63C2" w:rsidRDefault="005F63C2">
      <w:pPr>
        <w:spacing w:line="360" w:lineRule="auto"/>
        <w:ind w:firstLine="560"/>
        <w:rPr>
          <w:rFonts w:ascii="仿宋_GB2312" w:eastAsia="仿宋_GB2312" w:hAnsiTheme="minorEastAsia"/>
          <w:sz w:val="32"/>
          <w:szCs w:val="32"/>
        </w:rPr>
      </w:pPr>
    </w:p>
    <w:p w14:paraId="3A73FA30" w14:textId="77777777" w:rsidR="005F63C2" w:rsidRDefault="005F63C2">
      <w:pPr>
        <w:spacing w:line="360" w:lineRule="auto"/>
        <w:ind w:firstLine="560"/>
        <w:rPr>
          <w:rFonts w:ascii="仿宋_GB2312" w:eastAsia="仿宋_GB2312" w:hAnsiTheme="minorEastAsia"/>
          <w:sz w:val="32"/>
          <w:szCs w:val="32"/>
        </w:rPr>
      </w:pPr>
    </w:p>
    <w:p w14:paraId="0E51E6F2" w14:textId="77777777" w:rsidR="005F63C2" w:rsidRDefault="005F63C2">
      <w:pPr>
        <w:spacing w:line="360" w:lineRule="auto"/>
        <w:ind w:firstLine="562"/>
        <w:jc w:val="center"/>
        <w:rPr>
          <w:rFonts w:ascii="仿宋_GB2312" w:eastAsia="仿宋_GB2312" w:hAnsiTheme="minorEastAsia"/>
          <w:b/>
          <w:sz w:val="32"/>
          <w:szCs w:val="32"/>
        </w:rPr>
      </w:pPr>
    </w:p>
    <w:p w14:paraId="77158DC7" w14:textId="77777777" w:rsidR="005F63C2" w:rsidRDefault="005F63C2">
      <w:pPr>
        <w:spacing w:line="360" w:lineRule="auto"/>
        <w:ind w:firstLine="562"/>
        <w:jc w:val="center"/>
        <w:rPr>
          <w:rFonts w:asciiTheme="minorEastAsia" w:hAnsiTheme="minorEastAsia"/>
          <w:b/>
        </w:rPr>
      </w:pPr>
    </w:p>
    <w:p w14:paraId="10ED1085" w14:textId="77777777" w:rsidR="005F63C2" w:rsidRDefault="005F63C2">
      <w:pPr>
        <w:spacing w:line="360" w:lineRule="auto"/>
        <w:ind w:firstLine="562"/>
        <w:jc w:val="center"/>
        <w:rPr>
          <w:rFonts w:asciiTheme="minorEastAsia" w:hAnsiTheme="minorEastAsia"/>
          <w:b/>
        </w:rPr>
      </w:pPr>
    </w:p>
    <w:p w14:paraId="719F704A" w14:textId="77777777" w:rsidR="005F63C2" w:rsidRDefault="005F63C2">
      <w:pPr>
        <w:spacing w:line="360" w:lineRule="auto"/>
        <w:ind w:firstLine="562"/>
        <w:jc w:val="center"/>
        <w:rPr>
          <w:rFonts w:asciiTheme="minorEastAsia" w:hAnsiTheme="minorEastAsia"/>
          <w:b/>
        </w:rPr>
      </w:pPr>
    </w:p>
    <w:p w14:paraId="0CA3CD02" w14:textId="77777777" w:rsidR="005F63C2" w:rsidRDefault="005F63C2">
      <w:pPr>
        <w:spacing w:line="360" w:lineRule="auto"/>
        <w:ind w:firstLine="562"/>
        <w:jc w:val="center"/>
        <w:rPr>
          <w:rFonts w:asciiTheme="minorEastAsia" w:hAnsiTheme="minorEastAsia"/>
          <w:b/>
        </w:rPr>
      </w:pPr>
    </w:p>
    <w:p w14:paraId="02FC7E9A" w14:textId="77777777" w:rsidR="005F63C2" w:rsidRDefault="005F63C2">
      <w:pPr>
        <w:spacing w:line="360" w:lineRule="auto"/>
        <w:ind w:firstLine="562"/>
        <w:jc w:val="center"/>
        <w:rPr>
          <w:rFonts w:asciiTheme="minorEastAsia" w:hAnsiTheme="minorEastAsia"/>
          <w:b/>
        </w:rPr>
      </w:pPr>
    </w:p>
    <w:p w14:paraId="2B918841" w14:textId="77777777" w:rsidR="005F63C2" w:rsidRDefault="005F63C2">
      <w:pPr>
        <w:spacing w:line="360" w:lineRule="auto"/>
        <w:ind w:firstLine="562"/>
        <w:jc w:val="center"/>
        <w:rPr>
          <w:rFonts w:asciiTheme="minorEastAsia" w:hAnsiTheme="minorEastAsia"/>
          <w:b/>
        </w:rPr>
      </w:pPr>
    </w:p>
    <w:p w14:paraId="0924E2D6" w14:textId="77777777" w:rsidR="005F63C2" w:rsidRDefault="005F63C2">
      <w:pPr>
        <w:spacing w:line="360" w:lineRule="auto"/>
        <w:ind w:firstLine="562"/>
        <w:jc w:val="center"/>
        <w:rPr>
          <w:rFonts w:asciiTheme="minorEastAsia" w:hAnsiTheme="minorEastAsia"/>
          <w:b/>
        </w:rPr>
      </w:pPr>
    </w:p>
    <w:p w14:paraId="671EDF37" w14:textId="77777777" w:rsidR="005F63C2" w:rsidRDefault="005F63C2">
      <w:pPr>
        <w:widowControl/>
        <w:jc w:val="left"/>
        <w:rPr>
          <w:rFonts w:ascii="方正小标宋简体" w:eastAsia="方正小标宋简体" w:hAnsi="方正小标宋简体" w:cs="方正小标宋简体"/>
          <w:b/>
          <w:sz w:val="32"/>
        </w:rPr>
      </w:pPr>
    </w:p>
    <w:p w14:paraId="26663904" w14:textId="77777777" w:rsidR="005F63C2"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五、开标一览表（报价表）</w:t>
      </w:r>
    </w:p>
    <w:p w14:paraId="3AA627D8" w14:textId="77777777" w:rsidR="005F63C2" w:rsidRDefault="005F63C2">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5F63C2" w14:paraId="6A6084D0" w14:textId="77777777">
        <w:trPr>
          <w:trHeight w:val="850"/>
          <w:jc w:val="center"/>
        </w:trPr>
        <w:tc>
          <w:tcPr>
            <w:tcW w:w="1624" w:type="dxa"/>
            <w:shd w:val="clear" w:color="auto" w:fill="auto"/>
            <w:vAlign w:val="center"/>
          </w:tcPr>
          <w:p w14:paraId="135357B2" w14:textId="77777777" w:rsidR="005F63C2"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7F58136A" w14:textId="77777777" w:rsidR="005F63C2"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70EDBBD9" w14:textId="77777777" w:rsidR="005F63C2"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6B4C54DD" w14:textId="77777777" w:rsidR="005F63C2"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5F63C2" w14:paraId="63386BD4" w14:textId="77777777">
        <w:trPr>
          <w:trHeight w:val="862"/>
          <w:jc w:val="center"/>
        </w:trPr>
        <w:tc>
          <w:tcPr>
            <w:tcW w:w="1624" w:type="dxa"/>
            <w:shd w:val="clear" w:color="auto" w:fill="auto"/>
            <w:vAlign w:val="center"/>
          </w:tcPr>
          <w:p w14:paraId="13D41A5F" w14:textId="77777777" w:rsidR="005F63C2" w:rsidRDefault="005F63C2">
            <w:pPr>
              <w:spacing w:line="240" w:lineRule="atLeast"/>
              <w:rPr>
                <w:rFonts w:ascii="仿宋_GB2312" w:eastAsia="仿宋_GB2312" w:hAnsiTheme="minorEastAsia"/>
                <w:sz w:val="28"/>
                <w:szCs w:val="28"/>
              </w:rPr>
            </w:pPr>
          </w:p>
        </w:tc>
        <w:tc>
          <w:tcPr>
            <w:tcW w:w="2791" w:type="dxa"/>
            <w:shd w:val="clear" w:color="auto" w:fill="auto"/>
            <w:vAlign w:val="center"/>
          </w:tcPr>
          <w:p w14:paraId="4B047D30" w14:textId="77777777" w:rsidR="005F63C2" w:rsidRDefault="005F63C2">
            <w:pPr>
              <w:spacing w:line="240" w:lineRule="atLeast"/>
              <w:rPr>
                <w:rFonts w:ascii="仿宋_GB2312" w:eastAsia="仿宋_GB2312" w:hAnsiTheme="minorEastAsia"/>
                <w:sz w:val="28"/>
                <w:szCs w:val="28"/>
              </w:rPr>
            </w:pPr>
          </w:p>
        </w:tc>
        <w:tc>
          <w:tcPr>
            <w:tcW w:w="3862" w:type="dxa"/>
            <w:shd w:val="clear" w:color="auto" w:fill="auto"/>
            <w:vAlign w:val="center"/>
          </w:tcPr>
          <w:p w14:paraId="064369A4" w14:textId="77777777" w:rsidR="005F63C2" w:rsidRDefault="005F63C2">
            <w:pPr>
              <w:spacing w:line="240" w:lineRule="atLeast"/>
              <w:rPr>
                <w:rFonts w:ascii="仿宋_GB2312" w:eastAsia="仿宋_GB2312" w:hAnsiTheme="minorEastAsia"/>
                <w:sz w:val="28"/>
                <w:szCs w:val="28"/>
              </w:rPr>
            </w:pPr>
          </w:p>
        </w:tc>
      </w:tr>
      <w:tr w:rsidR="005F63C2" w14:paraId="19BBA219" w14:textId="77777777">
        <w:trPr>
          <w:trHeight w:val="862"/>
          <w:jc w:val="center"/>
        </w:trPr>
        <w:tc>
          <w:tcPr>
            <w:tcW w:w="1624" w:type="dxa"/>
            <w:shd w:val="clear" w:color="auto" w:fill="auto"/>
            <w:vAlign w:val="center"/>
          </w:tcPr>
          <w:p w14:paraId="068D8726" w14:textId="77777777" w:rsidR="005F63C2"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7E867C31" w14:textId="77777777" w:rsidR="005F63C2"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08575745" w14:textId="77777777" w:rsidR="005F63C2"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4E465D1E" w14:textId="77777777" w:rsidR="005F63C2" w:rsidRDefault="005F63C2">
      <w:pPr>
        <w:spacing w:line="360" w:lineRule="auto"/>
        <w:ind w:firstLine="560"/>
        <w:rPr>
          <w:rFonts w:asciiTheme="minorEastAsia" w:hAnsiTheme="minorEastAsia"/>
        </w:rPr>
      </w:pPr>
    </w:p>
    <w:p w14:paraId="7C6F1F09" w14:textId="77777777" w:rsidR="005F63C2" w:rsidRDefault="005F63C2">
      <w:pPr>
        <w:spacing w:line="360" w:lineRule="auto"/>
        <w:ind w:firstLine="560"/>
        <w:rPr>
          <w:rFonts w:asciiTheme="minorEastAsia" w:hAnsiTheme="minorEastAsia"/>
        </w:rPr>
      </w:pPr>
    </w:p>
    <w:p w14:paraId="4E06A5FD" w14:textId="77777777" w:rsidR="005F63C2" w:rsidRDefault="005F63C2">
      <w:pPr>
        <w:spacing w:line="360" w:lineRule="auto"/>
        <w:ind w:firstLine="560"/>
        <w:rPr>
          <w:rFonts w:asciiTheme="minorEastAsia" w:hAnsiTheme="minorEastAsia"/>
        </w:rPr>
      </w:pPr>
    </w:p>
    <w:p w14:paraId="701AAF5A" w14:textId="77777777" w:rsidR="005F63C2"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4AC604BC" w14:textId="77777777" w:rsidR="005F63C2" w:rsidRDefault="005F63C2">
      <w:pPr>
        <w:spacing w:line="360" w:lineRule="auto"/>
        <w:ind w:firstLine="560"/>
        <w:rPr>
          <w:rFonts w:asciiTheme="minorEastAsia" w:hAnsiTheme="minorEastAsia"/>
        </w:rPr>
      </w:pPr>
    </w:p>
    <w:p w14:paraId="29B06FA6" w14:textId="77777777" w:rsidR="005F63C2" w:rsidRDefault="005F63C2">
      <w:pPr>
        <w:spacing w:line="360" w:lineRule="auto"/>
        <w:ind w:firstLine="560"/>
        <w:rPr>
          <w:rFonts w:asciiTheme="minorEastAsia" w:hAnsiTheme="minorEastAsia"/>
        </w:rPr>
      </w:pPr>
    </w:p>
    <w:p w14:paraId="70B7F47D" w14:textId="77777777" w:rsidR="005F63C2" w:rsidRDefault="005F63C2">
      <w:pPr>
        <w:spacing w:line="360" w:lineRule="auto"/>
        <w:ind w:firstLine="560"/>
        <w:rPr>
          <w:rFonts w:asciiTheme="minorEastAsia" w:hAnsiTheme="minorEastAsia"/>
        </w:rPr>
      </w:pPr>
    </w:p>
    <w:p w14:paraId="5C2B60A9" w14:textId="77777777" w:rsidR="005F63C2" w:rsidRDefault="005F63C2">
      <w:pPr>
        <w:spacing w:line="360" w:lineRule="auto"/>
        <w:ind w:firstLine="560"/>
        <w:rPr>
          <w:rFonts w:asciiTheme="minorEastAsia" w:hAnsiTheme="minorEastAsia"/>
        </w:rPr>
      </w:pPr>
    </w:p>
    <w:p w14:paraId="072819FA" w14:textId="77777777" w:rsidR="005F63C2" w:rsidRDefault="005F63C2">
      <w:pPr>
        <w:spacing w:line="360" w:lineRule="auto"/>
        <w:ind w:firstLine="560"/>
        <w:rPr>
          <w:rFonts w:asciiTheme="minorEastAsia" w:hAnsiTheme="minorEastAsia"/>
        </w:rPr>
      </w:pPr>
    </w:p>
    <w:p w14:paraId="2879327C" w14:textId="77777777" w:rsidR="005F63C2"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4C928E65" w14:textId="77777777" w:rsidR="005F63C2"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2D6DA03E" w14:textId="77777777" w:rsidR="005F63C2"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61A94569" w14:textId="77777777" w:rsidR="005F63C2" w:rsidRDefault="005F63C2">
      <w:pPr>
        <w:spacing w:line="360" w:lineRule="auto"/>
        <w:ind w:firstLine="560"/>
        <w:rPr>
          <w:rFonts w:ascii="仿宋_GB2312" w:eastAsia="仿宋_GB2312" w:hAnsiTheme="minorEastAsia"/>
          <w:sz w:val="32"/>
          <w:szCs w:val="32"/>
        </w:rPr>
      </w:pPr>
    </w:p>
    <w:p w14:paraId="35D8B3A6" w14:textId="77777777" w:rsidR="005F63C2"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5570AD5D" w14:textId="77777777" w:rsidR="005F63C2"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5F63C2" w14:paraId="0796CC16" w14:textId="77777777">
        <w:trPr>
          <w:trHeight w:val="567"/>
          <w:jc w:val="center"/>
        </w:trPr>
        <w:tc>
          <w:tcPr>
            <w:tcW w:w="1271" w:type="dxa"/>
            <w:vMerge w:val="restart"/>
            <w:vAlign w:val="center"/>
          </w:tcPr>
          <w:p w14:paraId="5EB79C41"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44F250CA"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1F1233CB"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1859C77E"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4746F0F5"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5F63C2" w14:paraId="762DA24B" w14:textId="77777777">
        <w:trPr>
          <w:trHeight w:val="567"/>
          <w:jc w:val="center"/>
        </w:trPr>
        <w:tc>
          <w:tcPr>
            <w:tcW w:w="1271" w:type="dxa"/>
            <w:vMerge/>
            <w:shd w:val="clear" w:color="auto" w:fill="auto"/>
            <w:vAlign w:val="center"/>
          </w:tcPr>
          <w:p w14:paraId="3F201CBE" w14:textId="77777777" w:rsidR="005F63C2" w:rsidRDefault="005F63C2">
            <w:pPr>
              <w:spacing w:line="240" w:lineRule="atLeast"/>
              <w:jc w:val="center"/>
              <w:rPr>
                <w:rFonts w:ascii="仿宋_GB2312" w:eastAsia="仿宋_GB2312" w:hAnsiTheme="minorEastAsia"/>
                <w:sz w:val="24"/>
                <w:szCs w:val="24"/>
              </w:rPr>
            </w:pPr>
          </w:p>
        </w:tc>
        <w:tc>
          <w:tcPr>
            <w:tcW w:w="879" w:type="dxa"/>
            <w:vMerge/>
            <w:vAlign w:val="center"/>
          </w:tcPr>
          <w:p w14:paraId="4DFB7A11" w14:textId="77777777" w:rsidR="005F63C2" w:rsidRDefault="005F63C2">
            <w:pPr>
              <w:spacing w:line="240" w:lineRule="atLeast"/>
              <w:jc w:val="center"/>
              <w:rPr>
                <w:rFonts w:ascii="仿宋_GB2312" w:eastAsia="仿宋_GB2312" w:hAnsiTheme="minorEastAsia"/>
                <w:sz w:val="24"/>
                <w:szCs w:val="24"/>
              </w:rPr>
            </w:pPr>
          </w:p>
        </w:tc>
        <w:tc>
          <w:tcPr>
            <w:tcW w:w="950" w:type="dxa"/>
            <w:vMerge/>
            <w:vAlign w:val="center"/>
          </w:tcPr>
          <w:p w14:paraId="4386BE3C" w14:textId="77777777" w:rsidR="005F63C2" w:rsidRDefault="005F63C2">
            <w:pPr>
              <w:spacing w:line="240" w:lineRule="atLeast"/>
              <w:jc w:val="center"/>
              <w:rPr>
                <w:rFonts w:ascii="仿宋_GB2312" w:eastAsia="仿宋_GB2312" w:hAnsiTheme="minorEastAsia"/>
                <w:sz w:val="24"/>
                <w:szCs w:val="24"/>
              </w:rPr>
            </w:pPr>
          </w:p>
        </w:tc>
        <w:tc>
          <w:tcPr>
            <w:tcW w:w="950" w:type="dxa"/>
            <w:vMerge/>
            <w:vAlign w:val="center"/>
          </w:tcPr>
          <w:p w14:paraId="233CD865" w14:textId="77777777" w:rsidR="005F63C2" w:rsidRDefault="005F63C2">
            <w:pPr>
              <w:spacing w:line="240" w:lineRule="atLeast"/>
              <w:jc w:val="center"/>
              <w:rPr>
                <w:rFonts w:ascii="仿宋_GB2312" w:eastAsia="仿宋_GB2312" w:hAnsiTheme="minorEastAsia"/>
                <w:sz w:val="24"/>
                <w:szCs w:val="24"/>
              </w:rPr>
            </w:pPr>
          </w:p>
        </w:tc>
        <w:tc>
          <w:tcPr>
            <w:tcW w:w="1087" w:type="dxa"/>
            <w:vAlign w:val="center"/>
          </w:tcPr>
          <w:p w14:paraId="704650F0"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549BF482"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7DFFF9A9"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6019D1D0"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5992F77F"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5F63C2" w14:paraId="58DBCD6C" w14:textId="77777777">
        <w:trPr>
          <w:trHeight w:val="567"/>
          <w:jc w:val="center"/>
        </w:trPr>
        <w:tc>
          <w:tcPr>
            <w:tcW w:w="1271" w:type="dxa"/>
            <w:vMerge w:val="restart"/>
            <w:shd w:val="clear" w:color="auto" w:fill="auto"/>
            <w:vAlign w:val="center"/>
          </w:tcPr>
          <w:p w14:paraId="4FB80B4F"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6296BD79" w14:textId="77777777" w:rsidR="005F63C2" w:rsidRDefault="005F63C2">
            <w:pPr>
              <w:spacing w:line="240" w:lineRule="atLeast"/>
              <w:jc w:val="center"/>
              <w:rPr>
                <w:rFonts w:ascii="仿宋_GB2312" w:eastAsia="仿宋_GB2312" w:hAnsiTheme="minorEastAsia"/>
                <w:sz w:val="24"/>
                <w:szCs w:val="24"/>
              </w:rPr>
            </w:pPr>
          </w:p>
        </w:tc>
        <w:tc>
          <w:tcPr>
            <w:tcW w:w="950" w:type="dxa"/>
            <w:vAlign w:val="center"/>
          </w:tcPr>
          <w:p w14:paraId="4BEFBAC0" w14:textId="77777777" w:rsidR="005F63C2" w:rsidRDefault="005F63C2">
            <w:pPr>
              <w:spacing w:line="240" w:lineRule="atLeast"/>
              <w:jc w:val="center"/>
              <w:rPr>
                <w:rFonts w:ascii="仿宋_GB2312" w:eastAsia="仿宋_GB2312" w:hAnsiTheme="minorEastAsia"/>
                <w:sz w:val="24"/>
                <w:szCs w:val="24"/>
              </w:rPr>
            </w:pPr>
          </w:p>
        </w:tc>
        <w:tc>
          <w:tcPr>
            <w:tcW w:w="950" w:type="dxa"/>
            <w:vAlign w:val="center"/>
          </w:tcPr>
          <w:p w14:paraId="46DC31E3" w14:textId="77777777" w:rsidR="005F63C2" w:rsidRDefault="005F63C2">
            <w:pPr>
              <w:spacing w:line="240" w:lineRule="atLeast"/>
              <w:jc w:val="center"/>
              <w:rPr>
                <w:rFonts w:ascii="仿宋_GB2312" w:eastAsia="仿宋_GB2312" w:hAnsiTheme="minorEastAsia"/>
                <w:sz w:val="24"/>
                <w:szCs w:val="24"/>
              </w:rPr>
            </w:pPr>
          </w:p>
        </w:tc>
        <w:tc>
          <w:tcPr>
            <w:tcW w:w="1087" w:type="dxa"/>
            <w:vAlign w:val="center"/>
          </w:tcPr>
          <w:p w14:paraId="0872BF04" w14:textId="77777777" w:rsidR="005F63C2" w:rsidRDefault="005F63C2">
            <w:pPr>
              <w:spacing w:line="240" w:lineRule="atLeast"/>
              <w:jc w:val="center"/>
              <w:rPr>
                <w:rFonts w:ascii="仿宋_GB2312" w:eastAsia="仿宋_GB2312" w:hAnsiTheme="minorEastAsia"/>
                <w:sz w:val="24"/>
                <w:szCs w:val="24"/>
              </w:rPr>
            </w:pPr>
          </w:p>
        </w:tc>
        <w:tc>
          <w:tcPr>
            <w:tcW w:w="1234" w:type="dxa"/>
            <w:vAlign w:val="center"/>
          </w:tcPr>
          <w:p w14:paraId="35169EFF" w14:textId="77777777" w:rsidR="005F63C2" w:rsidRDefault="005F63C2">
            <w:pPr>
              <w:spacing w:line="240" w:lineRule="atLeast"/>
              <w:jc w:val="center"/>
              <w:rPr>
                <w:rFonts w:ascii="仿宋_GB2312" w:eastAsia="仿宋_GB2312" w:hAnsiTheme="minorEastAsia"/>
                <w:sz w:val="24"/>
                <w:szCs w:val="24"/>
              </w:rPr>
            </w:pPr>
          </w:p>
        </w:tc>
        <w:tc>
          <w:tcPr>
            <w:tcW w:w="1279" w:type="dxa"/>
            <w:vAlign w:val="center"/>
          </w:tcPr>
          <w:p w14:paraId="3FDE6C5C" w14:textId="77777777" w:rsidR="005F63C2" w:rsidRDefault="005F63C2">
            <w:pPr>
              <w:spacing w:line="240" w:lineRule="atLeast"/>
              <w:jc w:val="center"/>
              <w:rPr>
                <w:rFonts w:ascii="仿宋_GB2312" w:eastAsia="仿宋_GB2312" w:hAnsiTheme="minorEastAsia"/>
                <w:sz w:val="24"/>
                <w:szCs w:val="24"/>
              </w:rPr>
            </w:pPr>
          </w:p>
        </w:tc>
        <w:tc>
          <w:tcPr>
            <w:tcW w:w="975" w:type="dxa"/>
            <w:vAlign w:val="center"/>
          </w:tcPr>
          <w:p w14:paraId="52EFE973" w14:textId="77777777" w:rsidR="005F63C2" w:rsidRDefault="005F63C2">
            <w:pPr>
              <w:spacing w:line="240" w:lineRule="atLeast"/>
              <w:jc w:val="center"/>
              <w:rPr>
                <w:rFonts w:ascii="仿宋_GB2312" w:eastAsia="仿宋_GB2312" w:hAnsiTheme="minorEastAsia"/>
                <w:sz w:val="24"/>
                <w:szCs w:val="24"/>
              </w:rPr>
            </w:pPr>
          </w:p>
        </w:tc>
      </w:tr>
      <w:tr w:rsidR="005F63C2" w14:paraId="5A01BF27" w14:textId="77777777">
        <w:trPr>
          <w:trHeight w:val="567"/>
          <w:jc w:val="center"/>
        </w:trPr>
        <w:tc>
          <w:tcPr>
            <w:tcW w:w="1271" w:type="dxa"/>
            <w:vMerge/>
            <w:shd w:val="clear" w:color="auto" w:fill="auto"/>
            <w:vAlign w:val="center"/>
          </w:tcPr>
          <w:p w14:paraId="0364909D" w14:textId="77777777" w:rsidR="005F63C2" w:rsidRDefault="005F63C2">
            <w:pPr>
              <w:spacing w:line="240" w:lineRule="atLeast"/>
              <w:jc w:val="center"/>
              <w:rPr>
                <w:rFonts w:ascii="仿宋_GB2312" w:hAnsiTheme="minorEastAsia"/>
              </w:rPr>
            </w:pPr>
          </w:p>
        </w:tc>
        <w:tc>
          <w:tcPr>
            <w:tcW w:w="879" w:type="dxa"/>
            <w:vAlign w:val="center"/>
          </w:tcPr>
          <w:p w14:paraId="440C8B7C" w14:textId="77777777" w:rsidR="005F63C2" w:rsidRDefault="005F63C2">
            <w:pPr>
              <w:spacing w:line="240" w:lineRule="atLeast"/>
              <w:jc w:val="center"/>
              <w:rPr>
                <w:rFonts w:ascii="仿宋_GB2312" w:hAnsiTheme="minorEastAsia"/>
              </w:rPr>
            </w:pPr>
          </w:p>
        </w:tc>
        <w:tc>
          <w:tcPr>
            <w:tcW w:w="950" w:type="dxa"/>
            <w:vAlign w:val="center"/>
          </w:tcPr>
          <w:p w14:paraId="304FF395" w14:textId="77777777" w:rsidR="005F63C2" w:rsidRDefault="005F63C2">
            <w:pPr>
              <w:spacing w:line="240" w:lineRule="atLeast"/>
              <w:jc w:val="center"/>
              <w:rPr>
                <w:rFonts w:ascii="仿宋_GB2312" w:hAnsiTheme="minorEastAsia"/>
              </w:rPr>
            </w:pPr>
          </w:p>
        </w:tc>
        <w:tc>
          <w:tcPr>
            <w:tcW w:w="950" w:type="dxa"/>
            <w:vAlign w:val="center"/>
          </w:tcPr>
          <w:p w14:paraId="06406550" w14:textId="77777777" w:rsidR="005F63C2" w:rsidRDefault="005F63C2">
            <w:pPr>
              <w:spacing w:line="240" w:lineRule="atLeast"/>
              <w:jc w:val="center"/>
              <w:rPr>
                <w:rFonts w:ascii="仿宋_GB2312" w:hAnsiTheme="minorEastAsia"/>
              </w:rPr>
            </w:pPr>
          </w:p>
        </w:tc>
        <w:tc>
          <w:tcPr>
            <w:tcW w:w="1087" w:type="dxa"/>
            <w:vAlign w:val="center"/>
          </w:tcPr>
          <w:p w14:paraId="6F7B5ACB" w14:textId="77777777" w:rsidR="005F63C2" w:rsidRDefault="005F63C2">
            <w:pPr>
              <w:spacing w:line="240" w:lineRule="atLeast"/>
              <w:jc w:val="center"/>
              <w:rPr>
                <w:rFonts w:ascii="仿宋_GB2312" w:hAnsiTheme="minorEastAsia"/>
              </w:rPr>
            </w:pPr>
          </w:p>
        </w:tc>
        <w:tc>
          <w:tcPr>
            <w:tcW w:w="1234" w:type="dxa"/>
            <w:vAlign w:val="center"/>
          </w:tcPr>
          <w:p w14:paraId="6A570871" w14:textId="77777777" w:rsidR="005F63C2" w:rsidRDefault="005F63C2">
            <w:pPr>
              <w:spacing w:line="240" w:lineRule="atLeast"/>
              <w:jc w:val="center"/>
              <w:rPr>
                <w:rFonts w:ascii="仿宋_GB2312" w:hAnsiTheme="minorEastAsia"/>
              </w:rPr>
            </w:pPr>
          </w:p>
        </w:tc>
        <w:tc>
          <w:tcPr>
            <w:tcW w:w="1279" w:type="dxa"/>
            <w:vAlign w:val="center"/>
          </w:tcPr>
          <w:p w14:paraId="27EBCA11" w14:textId="77777777" w:rsidR="005F63C2" w:rsidRDefault="005F63C2">
            <w:pPr>
              <w:spacing w:line="240" w:lineRule="atLeast"/>
              <w:jc w:val="center"/>
              <w:rPr>
                <w:rFonts w:ascii="仿宋_GB2312" w:hAnsiTheme="minorEastAsia"/>
              </w:rPr>
            </w:pPr>
          </w:p>
        </w:tc>
        <w:tc>
          <w:tcPr>
            <w:tcW w:w="975" w:type="dxa"/>
            <w:vAlign w:val="center"/>
          </w:tcPr>
          <w:p w14:paraId="1BB3C10D" w14:textId="77777777" w:rsidR="005F63C2" w:rsidRDefault="005F63C2">
            <w:pPr>
              <w:spacing w:line="240" w:lineRule="atLeast"/>
              <w:jc w:val="center"/>
              <w:rPr>
                <w:rFonts w:ascii="仿宋_GB2312" w:hAnsiTheme="minorEastAsia"/>
              </w:rPr>
            </w:pPr>
          </w:p>
        </w:tc>
      </w:tr>
      <w:tr w:rsidR="005F63C2" w14:paraId="40FA8AA6" w14:textId="77777777">
        <w:trPr>
          <w:trHeight w:val="567"/>
          <w:jc w:val="center"/>
        </w:trPr>
        <w:tc>
          <w:tcPr>
            <w:tcW w:w="1271" w:type="dxa"/>
            <w:vMerge/>
            <w:shd w:val="clear" w:color="auto" w:fill="auto"/>
            <w:vAlign w:val="center"/>
          </w:tcPr>
          <w:p w14:paraId="100F1430" w14:textId="77777777" w:rsidR="005F63C2" w:rsidRDefault="005F63C2">
            <w:pPr>
              <w:spacing w:line="240" w:lineRule="atLeast"/>
              <w:jc w:val="center"/>
              <w:rPr>
                <w:rFonts w:ascii="仿宋_GB2312" w:hAnsiTheme="minorEastAsia"/>
              </w:rPr>
            </w:pPr>
          </w:p>
        </w:tc>
        <w:tc>
          <w:tcPr>
            <w:tcW w:w="879" w:type="dxa"/>
            <w:vAlign w:val="center"/>
          </w:tcPr>
          <w:p w14:paraId="2D8620D3" w14:textId="77777777" w:rsidR="005F63C2" w:rsidRDefault="005F63C2">
            <w:pPr>
              <w:spacing w:line="240" w:lineRule="atLeast"/>
              <w:jc w:val="center"/>
              <w:rPr>
                <w:rFonts w:ascii="仿宋_GB2312" w:hAnsiTheme="minorEastAsia"/>
              </w:rPr>
            </w:pPr>
          </w:p>
        </w:tc>
        <w:tc>
          <w:tcPr>
            <w:tcW w:w="950" w:type="dxa"/>
            <w:vAlign w:val="center"/>
          </w:tcPr>
          <w:p w14:paraId="0DA5F8A6" w14:textId="77777777" w:rsidR="005F63C2" w:rsidRDefault="005F63C2">
            <w:pPr>
              <w:spacing w:line="240" w:lineRule="atLeast"/>
              <w:jc w:val="center"/>
              <w:rPr>
                <w:rFonts w:ascii="仿宋_GB2312" w:hAnsiTheme="minorEastAsia"/>
              </w:rPr>
            </w:pPr>
          </w:p>
        </w:tc>
        <w:tc>
          <w:tcPr>
            <w:tcW w:w="950" w:type="dxa"/>
            <w:vAlign w:val="center"/>
          </w:tcPr>
          <w:p w14:paraId="3340C269" w14:textId="77777777" w:rsidR="005F63C2" w:rsidRDefault="005F63C2">
            <w:pPr>
              <w:spacing w:line="240" w:lineRule="atLeast"/>
              <w:jc w:val="center"/>
              <w:rPr>
                <w:rFonts w:ascii="仿宋_GB2312" w:hAnsiTheme="minorEastAsia"/>
              </w:rPr>
            </w:pPr>
          </w:p>
        </w:tc>
        <w:tc>
          <w:tcPr>
            <w:tcW w:w="1087" w:type="dxa"/>
            <w:vAlign w:val="center"/>
          </w:tcPr>
          <w:p w14:paraId="566F0245" w14:textId="77777777" w:rsidR="005F63C2" w:rsidRDefault="005F63C2">
            <w:pPr>
              <w:spacing w:line="240" w:lineRule="atLeast"/>
              <w:jc w:val="center"/>
              <w:rPr>
                <w:rFonts w:ascii="仿宋_GB2312" w:hAnsiTheme="minorEastAsia"/>
              </w:rPr>
            </w:pPr>
          </w:p>
        </w:tc>
        <w:tc>
          <w:tcPr>
            <w:tcW w:w="1234" w:type="dxa"/>
            <w:vAlign w:val="center"/>
          </w:tcPr>
          <w:p w14:paraId="7BB6FFE2" w14:textId="77777777" w:rsidR="005F63C2" w:rsidRDefault="005F63C2">
            <w:pPr>
              <w:spacing w:line="240" w:lineRule="atLeast"/>
              <w:jc w:val="center"/>
              <w:rPr>
                <w:rFonts w:ascii="仿宋_GB2312" w:hAnsiTheme="minorEastAsia"/>
              </w:rPr>
            </w:pPr>
          </w:p>
        </w:tc>
        <w:tc>
          <w:tcPr>
            <w:tcW w:w="1279" w:type="dxa"/>
            <w:vAlign w:val="center"/>
          </w:tcPr>
          <w:p w14:paraId="368373BE" w14:textId="77777777" w:rsidR="005F63C2" w:rsidRDefault="005F63C2">
            <w:pPr>
              <w:spacing w:line="240" w:lineRule="atLeast"/>
              <w:jc w:val="center"/>
              <w:rPr>
                <w:rFonts w:ascii="仿宋_GB2312" w:hAnsiTheme="minorEastAsia"/>
              </w:rPr>
            </w:pPr>
          </w:p>
        </w:tc>
        <w:tc>
          <w:tcPr>
            <w:tcW w:w="975" w:type="dxa"/>
            <w:vAlign w:val="center"/>
          </w:tcPr>
          <w:p w14:paraId="6BFC1690" w14:textId="77777777" w:rsidR="005F63C2" w:rsidRDefault="005F63C2">
            <w:pPr>
              <w:spacing w:line="240" w:lineRule="atLeast"/>
              <w:jc w:val="center"/>
              <w:rPr>
                <w:rFonts w:ascii="仿宋_GB2312" w:hAnsiTheme="minorEastAsia"/>
              </w:rPr>
            </w:pPr>
          </w:p>
        </w:tc>
      </w:tr>
    </w:tbl>
    <w:p w14:paraId="66A5D15A" w14:textId="77777777" w:rsidR="005F63C2"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025D5BBE" w14:textId="77777777" w:rsidR="005F63C2" w:rsidRDefault="005F63C2">
      <w:pPr>
        <w:spacing w:line="360" w:lineRule="auto"/>
        <w:ind w:firstLine="560"/>
        <w:rPr>
          <w:rFonts w:ascii="仿宋_GB2312" w:eastAsia="仿宋_GB2312" w:hAnsiTheme="minorEastAsia"/>
          <w:sz w:val="32"/>
          <w:szCs w:val="32"/>
        </w:rPr>
      </w:pPr>
    </w:p>
    <w:p w14:paraId="529526AB"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3EF95321" w14:textId="77777777" w:rsidR="005F63C2" w:rsidRDefault="005F63C2">
      <w:pPr>
        <w:spacing w:line="360" w:lineRule="auto"/>
        <w:ind w:firstLine="560"/>
        <w:rPr>
          <w:rFonts w:ascii="仿宋_GB2312" w:eastAsia="仿宋_GB2312" w:hAnsiTheme="minorEastAsia"/>
          <w:sz w:val="32"/>
          <w:szCs w:val="32"/>
        </w:rPr>
      </w:pPr>
    </w:p>
    <w:p w14:paraId="7DF6DDC5"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02A6C508" w14:textId="77777777" w:rsidR="005F63C2" w:rsidRDefault="005F63C2">
      <w:pPr>
        <w:spacing w:line="360" w:lineRule="auto"/>
        <w:ind w:firstLine="560"/>
        <w:rPr>
          <w:rFonts w:ascii="仿宋_GB2312" w:eastAsia="仿宋_GB2312" w:hAnsiTheme="minorEastAsia"/>
          <w:sz w:val="32"/>
          <w:szCs w:val="32"/>
        </w:rPr>
      </w:pPr>
    </w:p>
    <w:p w14:paraId="52E17E20"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2FB070A3" w14:textId="77777777" w:rsidR="005F63C2" w:rsidRDefault="005F63C2">
      <w:pPr>
        <w:spacing w:line="360" w:lineRule="auto"/>
        <w:ind w:firstLine="560"/>
        <w:rPr>
          <w:rFonts w:ascii="仿宋_GB2312" w:eastAsia="仿宋_GB2312" w:hAnsiTheme="minorEastAsia"/>
          <w:sz w:val="32"/>
          <w:szCs w:val="32"/>
        </w:rPr>
      </w:pPr>
    </w:p>
    <w:p w14:paraId="1EDDF3FC"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43E5CB0F" w14:textId="77777777" w:rsidR="005F63C2" w:rsidRDefault="005F63C2">
      <w:pPr>
        <w:spacing w:line="360" w:lineRule="auto"/>
        <w:ind w:firstLine="562"/>
        <w:jc w:val="center"/>
        <w:rPr>
          <w:rFonts w:asciiTheme="minorEastAsia" w:hAnsiTheme="minorEastAsia"/>
          <w:b/>
        </w:rPr>
      </w:pPr>
      <w:bookmarkStart w:id="18" w:name="_Toc50691037"/>
      <w:bookmarkStart w:id="19" w:name="_Toc43264518"/>
      <w:bookmarkStart w:id="20" w:name="_Toc50703730"/>
    </w:p>
    <w:p w14:paraId="61ABE759" w14:textId="77777777" w:rsidR="005F63C2" w:rsidRDefault="005F63C2">
      <w:pPr>
        <w:spacing w:line="360" w:lineRule="auto"/>
        <w:ind w:firstLine="562"/>
        <w:jc w:val="center"/>
        <w:rPr>
          <w:rFonts w:asciiTheme="minorEastAsia" w:hAnsiTheme="minorEastAsia"/>
          <w:b/>
        </w:rPr>
      </w:pPr>
    </w:p>
    <w:p w14:paraId="1AD72690" w14:textId="77777777" w:rsidR="005F63C2" w:rsidRDefault="005F63C2">
      <w:pPr>
        <w:spacing w:line="360" w:lineRule="auto"/>
        <w:jc w:val="center"/>
        <w:rPr>
          <w:rFonts w:asciiTheme="minorEastAsia" w:hAnsiTheme="minorEastAsia"/>
          <w:b/>
        </w:rPr>
      </w:pPr>
    </w:p>
    <w:p w14:paraId="4AEF2500" w14:textId="77777777" w:rsidR="005F63C2" w:rsidRDefault="005F63C2">
      <w:pPr>
        <w:spacing w:line="360" w:lineRule="auto"/>
        <w:jc w:val="center"/>
        <w:rPr>
          <w:rFonts w:asciiTheme="minorEastAsia" w:hAnsiTheme="minorEastAsia"/>
          <w:b/>
        </w:rPr>
      </w:pPr>
    </w:p>
    <w:p w14:paraId="536B3DCD" w14:textId="77777777" w:rsidR="005F63C2"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七、质量（完成时间、安全、环保）保障措施及方案</w:t>
      </w:r>
    </w:p>
    <w:p w14:paraId="542EC247" w14:textId="77777777" w:rsidR="005F63C2" w:rsidRDefault="00000000">
      <w:pPr>
        <w:spacing w:line="360" w:lineRule="auto"/>
        <w:jc w:val="center"/>
        <w:rPr>
          <w:rFonts w:asciiTheme="minorEastAsia" w:hAnsiTheme="minorEastAsia"/>
        </w:rPr>
      </w:pPr>
      <w:r>
        <w:rPr>
          <w:rFonts w:asciiTheme="minorEastAsia" w:hAnsiTheme="minorEastAsia" w:hint="eastAsia"/>
        </w:rPr>
        <w:t>（格式自定）</w:t>
      </w:r>
    </w:p>
    <w:p w14:paraId="20E011B6" w14:textId="77777777" w:rsidR="005F63C2" w:rsidRDefault="005F63C2">
      <w:pPr>
        <w:spacing w:line="360" w:lineRule="auto"/>
        <w:jc w:val="center"/>
        <w:rPr>
          <w:rFonts w:asciiTheme="minorEastAsia" w:hAnsiTheme="minorEastAsia"/>
        </w:rPr>
      </w:pPr>
    </w:p>
    <w:p w14:paraId="4F142684" w14:textId="77777777" w:rsidR="005F63C2" w:rsidRDefault="005F63C2">
      <w:pPr>
        <w:spacing w:line="360" w:lineRule="auto"/>
        <w:jc w:val="center"/>
        <w:rPr>
          <w:rFonts w:asciiTheme="minorEastAsia" w:hAnsiTheme="minorEastAsia"/>
        </w:rPr>
      </w:pPr>
    </w:p>
    <w:p w14:paraId="53168705" w14:textId="77777777" w:rsidR="005F63C2" w:rsidRDefault="005F63C2">
      <w:pPr>
        <w:spacing w:line="360" w:lineRule="auto"/>
        <w:jc w:val="center"/>
        <w:rPr>
          <w:rFonts w:asciiTheme="minorEastAsia" w:hAnsiTheme="minorEastAsia"/>
        </w:rPr>
      </w:pPr>
    </w:p>
    <w:p w14:paraId="2246A854" w14:textId="77777777" w:rsidR="005F63C2" w:rsidRDefault="005F63C2">
      <w:pPr>
        <w:spacing w:line="360" w:lineRule="auto"/>
        <w:jc w:val="center"/>
        <w:rPr>
          <w:rFonts w:asciiTheme="minorEastAsia" w:hAnsiTheme="minorEastAsia"/>
        </w:rPr>
      </w:pPr>
    </w:p>
    <w:p w14:paraId="0BB46C5F" w14:textId="77777777" w:rsidR="005F63C2" w:rsidRDefault="005F63C2">
      <w:pPr>
        <w:spacing w:line="360" w:lineRule="auto"/>
        <w:jc w:val="center"/>
        <w:rPr>
          <w:rFonts w:asciiTheme="minorEastAsia" w:hAnsiTheme="minorEastAsia"/>
        </w:rPr>
      </w:pPr>
    </w:p>
    <w:p w14:paraId="23AE216D" w14:textId="77777777" w:rsidR="005F63C2" w:rsidRDefault="005F63C2">
      <w:pPr>
        <w:spacing w:line="360" w:lineRule="auto"/>
        <w:jc w:val="center"/>
        <w:rPr>
          <w:rFonts w:asciiTheme="minorEastAsia" w:hAnsiTheme="minorEastAsia"/>
        </w:rPr>
      </w:pPr>
    </w:p>
    <w:p w14:paraId="6A450CD1" w14:textId="77777777" w:rsidR="005F63C2" w:rsidRDefault="005F63C2">
      <w:pPr>
        <w:spacing w:line="360" w:lineRule="auto"/>
        <w:ind w:firstLine="560"/>
        <w:rPr>
          <w:rFonts w:asciiTheme="minorEastAsia" w:hAnsiTheme="minorEastAsia"/>
        </w:rPr>
      </w:pPr>
    </w:p>
    <w:p w14:paraId="76098CEF" w14:textId="77777777" w:rsidR="005F63C2"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677092F3" w14:textId="77777777" w:rsidR="005F63C2"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64C2644B" w14:textId="77777777" w:rsidR="005F63C2" w:rsidRDefault="00000000">
      <w:pPr>
        <w:spacing w:line="360" w:lineRule="auto"/>
        <w:jc w:val="center"/>
        <w:rPr>
          <w:rFonts w:asciiTheme="minorEastAsia" w:hAnsiTheme="minorEastAsia"/>
        </w:rPr>
      </w:pPr>
      <w:r>
        <w:rPr>
          <w:rFonts w:asciiTheme="minorEastAsia" w:hAnsiTheme="minorEastAsia" w:hint="eastAsia"/>
        </w:rPr>
        <w:t>（格式自定）</w:t>
      </w:r>
    </w:p>
    <w:p w14:paraId="108E804B" w14:textId="77777777" w:rsidR="005F63C2" w:rsidRDefault="00000000">
      <w:pPr>
        <w:widowControl/>
        <w:jc w:val="left"/>
        <w:rPr>
          <w:rFonts w:asciiTheme="minorEastAsia" w:hAnsiTheme="minorEastAsia"/>
        </w:rPr>
      </w:pPr>
      <w:r>
        <w:rPr>
          <w:rFonts w:asciiTheme="minorEastAsia" w:hAnsiTheme="minorEastAsia"/>
        </w:rPr>
        <w:br w:type="page"/>
      </w:r>
    </w:p>
    <w:p w14:paraId="45DC7811" w14:textId="77777777" w:rsidR="005F63C2" w:rsidRDefault="00000000">
      <w:pPr>
        <w:spacing w:line="360" w:lineRule="auto"/>
        <w:jc w:val="center"/>
        <w:rPr>
          <w:rFonts w:ascii="方正小标宋简体" w:eastAsia="方正小标宋简体" w:hAnsi="方正小标宋简体" w:cs="方正小标宋简体"/>
          <w:bCs/>
          <w:sz w:val="32"/>
        </w:rPr>
      </w:pPr>
      <w:bookmarkStart w:id="21" w:name="_Toc480756078"/>
      <w:bookmarkStart w:id="22" w:name="_Toc480789482"/>
      <w:bookmarkStart w:id="23" w:name="_Toc480754211"/>
      <w:bookmarkStart w:id="24" w:name="_Toc480755932"/>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35F6EE35" w14:textId="77777777" w:rsidR="005F63C2"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5F63C2" w14:paraId="511CEA41" w14:textId="77777777">
        <w:trPr>
          <w:trHeight w:val="567"/>
          <w:jc w:val="center"/>
        </w:trPr>
        <w:tc>
          <w:tcPr>
            <w:tcW w:w="704" w:type="dxa"/>
            <w:shd w:val="clear" w:color="auto" w:fill="auto"/>
            <w:vAlign w:val="center"/>
          </w:tcPr>
          <w:p w14:paraId="5D1D2C69"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433DAB16"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2FD936E5"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3B1BC91B"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33FEE973"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554EB60B"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47AAB8F6"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7B867D98"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718D3451" w14:textId="77777777" w:rsidR="005F63C2"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5F63C2" w14:paraId="05E9FF51" w14:textId="77777777">
        <w:trPr>
          <w:trHeight w:val="567"/>
          <w:jc w:val="center"/>
        </w:trPr>
        <w:tc>
          <w:tcPr>
            <w:tcW w:w="704" w:type="dxa"/>
            <w:shd w:val="clear" w:color="auto" w:fill="auto"/>
            <w:vAlign w:val="center"/>
          </w:tcPr>
          <w:p w14:paraId="5D53AFEE" w14:textId="77777777" w:rsidR="005F63C2" w:rsidRDefault="005F63C2">
            <w:pPr>
              <w:spacing w:line="240" w:lineRule="atLeast"/>
              <w:rPr>
                <w:rFonts w:ascii="仿宋_GB2312" w:eastAsia="仿宋_GB2312" w:hAnsiTheme="minorEastAsia"/>
                <w:sz w:val="32"/>
                <w:szCs w:val="32"/>
              </w:rPr>
            </w:pPr>
          </w:p>
        </w:tc>
        <w:tc>
          <w:tcPr>
            <w:tcW w:w="1037" w:type="dxa"/>
            <w:shd w:val="clear" w:color="auto" w:fill="auto"/>
            <w:vAlign w:val="center"/>
          </w:tcPr>
          <w:p w14:paraId="6E912203" w14:textId="77777777" w:rsidR="005F63C2" w:rsidRDefault="005F63C2">
            <w:pPr>
              <w:spacing w:line="240" w:lineRule="atLeast"/>
              <w:rPr>
                <w:rFonts w:ascii="仿宋_GB2312" w:eastAsia="仿宋_GB2312" w:hAnsiTheme="minorEastAsia"/>
                <w:sz w:val="32"/>
                <w:szCs w:val="32"/>
              </w:rPr>
            </w:pPr>
          </w:p>
        </w:tc>
        <w:tc>
          <w:tcPr>
            <w:tcW w:w="826" w:type="dxa"/>
            <w:shd w:val="clear" w:color="auto" w:fill="auto"/>
            <w:vAlign w:val="center"/>
          </w:tcPr>
          <w:p w14:paraId="50D2C426" w14:textId="77777777" w:rsidR="005F63C2" w:rsidRDefault="005F63C2">
            <w:pPr>
              <w:spacing w:line="240" w:lineRule="atLeast"/>
              <w:rPr>
                <w:rFonts w:ascii="仿宋_GB2312" w:eastAsia="仿宋_GB2312" w:hAnsiTheme="minorEastAsia"/>
                <w:sz w:val="32"/>
                <w:szCs w:val="32"/>
              </w:rPr>
            </w:pPr>
          </w:p>
        </w:tc>
        <w:tc>
          <w:tcPr>
            <w:tcW w:w="825" w:type="dxa"/>
            <w:shd w:val="clear" w:color="auto" w:fill="auto"/>
            <w:vAlign w:val="center"/>
          </w:tcPr>
          <w:p w14:paraId="40BBD7C5" w14:textId="77777777" w:rsidR="005F63C2" w:rsidRDefault="005F63C2">
            <w:pPr>
              <w:spacing w:line="240" w:lineRule="atLeast"/>
              <w:rPr>
                <w:rFonts w:ascii="仿宋_GB2312" w:eastAsia="仿宋_GB2312" w:hAnsiTheme="minorEastAsia"/>
                <w:sz w:val="32"/>
                <w:szCs w:val="32"/>
              </w:rPr>
            </w:pPr>
          </w:p>
        </w:tc>
        <w:tc>
          <w:tcPr>
            <w:tcW w:w="825" w:type="dxa"/>
            <w:shd w:val="clear" w:color="auto" w:fill="auto"/>
            <w:vAlign w:val="center"/>
          </w:tcPr>
          <w:p w14:paraId="015184F9" w14:textId="77777777" w:rsidR="005F63C2" w:rsidRDefault="005F63C2">
            <w:pPr>
              <w:spacing w:line="240" w:lineRule="atLeast"/>
              <w:rPr>
                <w:rFonts w:ascii="仿宋_GB2312" w:eastAsia="仿宋_GB2312" w:hAnsiTheme="minorEastAsia"/>
                <w:sz w:val="32"/>
                <w:szCs w:val="32"/>
              </w:rPr>
            </w:pPr>
          </w:p>
        </w:tc>
        <w:tc>
          <w:tcPr>
            <w:tcW w:w="881" w:type="dxa"/>
            <w:shd w:val="clear" w:color="auto" w:fill="auto"/>
            <w:vAlign w:val="center"/>
          </w:tcPr>
          <w:p w14:paraId="2F670738" w14:textId="77777777" w:rsidR="005F63C2" w:rsidRDefault="005F63C2">
            <w:pPr>
              <w:spacing w:line="240" w:lineRule="atLeast"/>
              <w:rPr>
                <w:rFonts w:ascii="仿宋_GB2312" w:eastAsia="仿宋_GB2312" w:hAnsiTheme="minorEastAsia"/>
                <w:sz w:val="32"/>
                <w:szCs w:val="32"/>
              </w:rPr>
            </w:pPr>
          </w:p>
        </w:tc>
        <w:tc>
          <w:tcPr>
            <w:tcW w:w="851" w:type="dxa"/>
            <w:shd w:val="clear" w:color="auto" w:fill="auto"/>
            <w:vAlign w:val="center"/>
          </w:tcPr>
          <w:p w14:paraId="1E8CC31E" w14:textId="77777777" w:rsidR="005F63C2" w:rsidRDefault="005F63C2">
            <w:pPr>
              <w:spacing w:line="240" w:lineRule="atLeast"/>
              <w:rPr>
                <w:rFonts w:ascii="仿宋_GB2312" w:eastAsia="仿宋_GB2312" w:hAnsiTheme="minorEastAsia"/>
                <w:sz w:val="32"/>
                <w:szCs w:val="32"/>
              </w:rPr>
            </w:pPr>
          </w:p>
        </w:tc>
        <w:tc>
          <w:tcPr>
            <w:tcW w:w="1246" w:type="dxa"/>
            <w:shd w:val="clear" w:color="auto" w:fill="auto"/>
            <w:vAlign w:val="center"/>
          </w:tcPr>
          <w:p w14:paraId="192617BA" w14:textId="77777777" w:rsidR="005F63C2" w:rsidRDefault="005F63C2">
            <w:pPr>
              <w:spacing w:line="240" w:lineRule="atLeast"/>
              <w:rPr>
                <w:rFonts w:ascii="仿宋_GB2312" w:eastAsia="仿宋_GB2312" w:hAnsiTheme="minorEastAsia"/>
                <w:sz w:val="32"/>
                <w:szCs w:val="32"/>
              </w:rPr>
            </w:pPr>
          </w:p>
        </w:tc>
        <w:tc>
          <w:tcPr>
            <w:tcW w:w="1686" w:type="dxa"/>
            <w:shd w:val="clear" w:color="auto" w:fill="auto"/>
            <w:vAlign w:val="center"/>
          </w:tcPr>
          <w:p w14:paraId="6568F0C7" w14:textId="77777777" w:rsidR="005F63C2" w:rsidRDefault="005F63C2">
            <w:pPr>
              <w:spacing w:line="240" w:lineRule="atLeast"/>
              <w:rPr>
                <w:rFonts w:ascii="仿宋_GB2312" w:eastAsia="仿宋_GB2312" w:hAnsiTheme="minorEastAsia"/>
                <w:sz w:val="32"/>
                <w:szCs w:val="32"/>
              </w:rPr>
            </w:pPr>
          </w:p>
        </w:tc>
      </w:tr>
      <w:tr w:rsidR="005F63C2" w14:paraId="495C2A67" w14:textId="77777777">
        <w:trPr>
          <w:trHeight w:val="567"/>
          <w:jc w:val="center"/>
        </w:trPr>
        <w:tc>
          <w:tcPr>
            <w:tcW w:w="704" w:type="dxa"/>
            <w:shd w:val="clear" w:color="auto" w:fill="auto"/>
            <w:vAlign w:val="center"/>
          </w:tcPr>
          <w:p w14:paraId="7CF46957" w14:textId="77777777" w:rsidR="005F63C2" w:rsidRDefault="005F63C2">
            <w:pPr>
              <w:spacing w:line="240" w:lineRule="atLeast"/>
              <w:rPr>
                <w:rFonts w:asciiTheme="minorEastAsia" w:hAnsiTheme="minorEastAsia"/>
              </w:rPr>
            </w:pPr>
          </w:p>
        </w:tc>
        <w:tc>
          <w:tcPr>
            <w:tcW w:w="1037" w:type="dxa"/>
            <w:shd w:val="clear" w:color="auto" w:fill="auto"/>
            <w:vAlign w:val="center"/>
          </w:tcPr>
          <w:p w14:paraId="477A212C" w14:textId="77777777" w:rsidR="005F63C2" w:rsidRDefault="005F63C2">
            <w:pPr>
              <w:spacing w:line="240" w:lineRule="atLeast"/>
              <w:rPr>
                <w:rFonts w:asciiTheme="minorEastAsia" w:hAnsiTheme="minorEastAsia"/>
              </w:rPr>
            </w:pPr>
          </w:p>
        </w:tc>
        <w:tc>
          <w:tcPr>
            <w:tcW w:w="826" w:type="dxa"/>
            <w:shd w:val="clear" w:color="auto" w:fill="auto"/>
            <w:vAlign w:val="center"/>
          </w:tcPr>
          <w:p w14:paraId="3357647C" w14:textId="77777777" w:rsidR="005F63C2" w:rsidRDefault="005F63C2">
            <w:pPr>
              <w:spacing w:line="240" w:lineRule="atLeast"/>
              <w:rPr>
                <w:rFonts w:asciiTheme="minorEastAsia" w:hAnsiTheme="minorEastAsia"/>
              </w:rPr>
            </w:pPr>
          </w:p>
        </w:tc>
        <w:tc>
          <w:tcPr>
            <w:tcW w:w="825" w:type="dxa"/>
            <w:shd w:val="clear" w:color="auto" w:fill="auto"/>
            <w:vAlign w:val="center"/>
          </w:tcPr>
          <w:p w14:paraId="3AB6B82C" w14:textId="77777777" w:rsidR="005F63C2" w:rsidRDefault="005F63C2">
            <w:pPr>
              <w:spacing w:line="240" w:lineRule="atLeast"/>
              <w:rPr>
                <w:rFonts w:asciiTheme="minorEastAsia" w:hAnsiTheme="minorEastAsia"/>
              </w:rPr>
            </w:pPr>
          </w:p>
        </w:tc>
        <w:tc>
          <w:tcPr>
            <w:tcW w:w="825" w:type="dxa"/>
            <w:shd w:val="clear" w:color="auto" w:fill="auto"/>
            <w:vAlign w:val="center"/>
          </w:tcPr>
          <w:p w14:paraId="0EC442A2" w14:textId="77777777" w:rsidR="005F63C2" w:rsidRDefault="005F63C2">
            <w:pPr>
              <w:spacing w:line="240" w:lineRule="atLeast"/>
              <w:rPr>
                <w:rFonts w:asciiTheme="minorEastAsia" w:hAnsiTheme="minorEastAsia"/>
              </w:rPr>
            </w:pPr>
          </w:p>
        </w:tc>
        <w:tc>
          <w:tcPr>
            <w:tcW w:w="881" w:type="dxa"/>
            <w:shd w:val="clear" w:color="auto" w:fill="auto"/>
            <w:vAlign w:val="center"/>
          </w:tcPr>
          <w:p w14:paraId="1A3D01BE" w14:textId="77777777" w:rsidR="005F63C2" w:rsidRDefault="005F63C2">
            <w:pPr>
              <w:spacing w:line="240" w:lineRule="atLeast"/>
              <w:rPr>
                <w:rFonts w:asciiTheme="minorEastAsia" w:hAnsiTheme="minorEastAsia"/>
              </w:rPr>
            </w:pPr>
          </w:p>
        </w:tc>
        <w:tc>
          <w:tcPr>
            <w:tcW w:w="851" w:type="dxa"/>
            <w:shd w:val="clear" w:color="auto" w:fill="auto"/>
            <w:vAlign w:val="center"/>
          </w:tcPr>
          <w:p w14:paraId="3178950A" w14:textId="77777777" w:rsidR="005F63C2" w:rsidRDefault="005F63C2">
            <w:pPr>
              <w:spacing w:line="240" w:lineRule="atLeast"/>
              <w:rPr>
                <w:rFonts w:asciiTheme="minorEastAsia" w:hAnsiTheme="minorEastAsia"/>
              </w:rPr>
            </w:pPr>
          </w:p>
        </w:tc>
        <w:tc>
          <w:tcPr>
            <w:tcW w:w="1246" w:type="dxa"/>
            <w:shd w:val="clear" w:color="auto" w:fill="auto"/>
            <w:vAlign w:val="center"/>
          </w:tcPr>
          <w:p w14:paraId="79FA7141" w14:textId="77777777" w:rsidR="005F63C2" w:rsidRDefault="005F63C2">
            <w:pPr>
              <w:spacing w:line="240" w:lineRule="atLeast"/>
              <w:rPr>
                <w:rFonts w:asciiTheme="minorEastAsia" w:hAnsiTheme="minorEastAsia"/>
              </w:rPr>
            </w:pPr>
          </w:p>
        </w:tc>
        <w:tc>
          <w:tcPr>
            <w:tcW w:w="1686" w:type="dxa"/>
            <w:shd w:val="clear" w:color="auto" w:fill="auto"/>
            <w:vAlign w:val="center"/>
          </w:tcPr>
          <w:p w14:paraId="17D7B58A" w14:textId="77777777" w:rsidR="005F63C2" w:rsidRDefault="005F63C2">
            <w:pPr>
              <w:spacing w:line="240" w:lineRule="atLeast"/>
              <w:rPr>
                <w:rFonts w:asciiTheme="minorEastAsia" w:hAnsiTheme="minorEastAsia"/>
              </w:rPr>
            </w:pPr>
          </w:p>
        </w:tc>
      </w:tr>
      <w:tr w:rsidR="005F63C2" w14:paraId="392542FA" w14:textId="77777777">
        <w:trPr>
          <w:trHeight w:val="567"/>
          <w:jc w:val="center"/>
        </w:trPr>
        <w:tc>
          <w:tcPr>
            <w:tcW w:w="704" w:type="dxa"/>
            <w:shd w:val="clear" w:color="auto" w:fill="auto"/>
            <w:vAlign w:val="center"/>
          </w:tcPr>
          <w:p w14:paraId="6FD37EE4" w14:textId="77777777" w:rsidR="005F63C2" w:rsidRDefault="005F63C2">
            <w:pPr>
              <w:spacing w:line="240" w:lineRule="atLeast"/>
              <w:rPr>
                <w:rFonts w:asciiTheme="minorEastAsia" w:hAnsiTheme="minorEastAsia"/>
              </w:rPr>
            </w:pPr>
          </w:p>
        </w:tc>
        <w:tc>
          <w:tcPr>
            <w:tcW w:w="1037" w:type="dxa"/>
            <w:shd w:val="clear" w:color="auto" w:fill="auto"/>
            <w:vAlign w:val="center"/>
          </w:tcPr>
          <w:p w14:paraId="1FB7E9FD" w14:textId="77777777" w:rsidR="005F63C2" w:rsidRDefault="005F63C2">
            <w:pPr>
              <w:spacing w:line="240" w:lineRule="atLeast"/>
              <w:rPr>
                <w:rFonts w:asciiTheme="minorEastAsia" w:hAnsiTheme="minorEastAsia"/>
              </w:rPr>
            </w:pPr>
          </w:p>
        </w:tc>
        <w:tc>
          <w:tcPr>
            <w:tcW w:w="826" w:type="dxa"/>
            <w:shd w:val="clear" w:color="auto" w:fill="auto"/>
            <w:vAlign w:val="center"/>
          </w:tcPr>
          <w:p w14:paraId="6D985DCF" w14:textId="77777777" w:rsidR="005F63C2" w:rsidRDefault="005F63C2">
            <w:pPr>
              <w:spacing w:line="240" w:lineRule="atLeast"/>
              <w:rPr>
                <w:rFonts w:asciiTheme="minorEastAsia" w:hAnsiTheme="minorEastAsia"/>
              </w:rPr>
            </w:pPr>
          </w:p>
        </w:tc>
        <w:tc>
          <w:tcPr>
            <w:tcW w:w="825" w:type="dxa"/>
            <w:shd w:val="clear" w:color="auto" w:fill="auto"/>
            <w:vAlign w:val="center"/>
          </w:tcPr>
          <w:p w14:paraId="0953B24F" w14:textId="77777777" w:rsidR="005F63C2" w:rsidRDefault="005F63C2">
            <w:pPr>
              <w:spacing w:line="240" w:lineRule="atLeast"/>
              <w:rPr>
                <w:rFonts w:asciiTheme="minorEastAsia" w:hAnsiTheme="minorEastAsia"/>
              </w:rPr>
            </w:pPr>
          </w:p>
        </w:tc>
        <w:tc>
          <w:tcPr>
            <w:tcW w:w="825" w:type="dxa"/>
            <w:shd w:val="clear" w:color="auto" w:fill="auto"/>
            <w:vAlign w:val="center"/>
          </w:tcPr>
          <w:p w14:paraId="6AEC2796" w14:textId="77777777" w:rsidR="005F63C2" w:rsidRDefault="005F63C2">
            <w:pPr>
              <w:spacing w:line="240" w:lineRule="atLeast"/>
              <w:rPr>
                <w:rFonts w:asciiTheme="minorEastAsia" w:hAnsiTheme="minorEastAsia"/>
              </w:rPr>
            </w:pPr>
          </w:p>
        </w:tc>
        <w:tc>
          <w:tcPr>
            <w:tcW w:w="881" w:type="dxa"/>
            <w:shd w:val="clear" w:color="auto" w:fill="auto"/>
            <w:vAlign w:val="center"/>
          </w:tcPr>
          <w:p w14:paraId="00B789C0" w14:textId="77777777" w:rsidR="005F63C2" w:rsidRDefault="005F63C2">
            <w:pPr>
              <w:spacing w:line="240" w:lineRule="atLeast"/>
              <w:rPr>
                <w:rFonts w:asciiTheme="minorEastAsia" w:hAnsiTheme="minorEastAsia"/>
              </w:rPr>
            </w:pPr>
          </w:p>
        </w:tc>
        <w:tc>
          <w:tcPr>
            <w:tcW w:w="851" w:type="dxa"/>
            <w:shd w:val="clear" w:color="auto" w:fill="auto"/>
            <w:vAlign w:val="center"/>
          </w:tcPr>
          <w:p w14:paraId="1C2C3FBA" w14:textId="77777777" w:rsidR="005F63C2" w:rsidRDefault="005F63C2">
            <w:pPr>
              <w:spacing w:line="240" w:lineRule="atLeast"/>
              <w:rPr>
                <w:rFonts w:asciiTheme="minorEastAsia" w:hAnsiTheme="minorEastAsia"/>
              </w:rPr>
            </w:pPr>
          </w:p>
        </w:tc>
        <w:tc>
          <w:tcPr>
            <w:tcW w:w="1246" w:type="dxa"/>
            <w:shd w:val="clear" w:color="auto" w:fill="auto"/>
            <w:vAlign w:val="center"/>
          </w:tcPr>
          <w:p w14:paraId="68958628" w14:textId="77777777" w:rsidR="005F63C2" w:rsidRDefault="005F63C2">
            <w:pPr>
              <w:spacing w:line="240" w:lineRule="atLeast"/>
              <w:rPr>
                <w:rFonts w:asciiTheme="minorEastAsia" w:hAnsiTheme="minorEastAsia"/>
              </w:rPr>
            </w:pPr>
          </w:p>
        </w:tc>
        <w:tc>
          <w:tcPr>
            <w:tcW w:w="1686" w:type="dxa"/>
            <w:shd w:val="clear" w:color="auto" w:fill="auto"/>
            <w:vAlign w:val="center"/>
          </w:tcPr>
          <w:p w14:paraId="4B488BBA" w14:textId="77777777" w:rsidR="005F63C2" w:rsidRDefault="005F63C2">
            <w:pPr>
              <w:spacing w:line="240" w:lineRule="atLeast"/>
              <w:rPr>
                <w:rFonts w:asciiTheme="minorEastAsia" w:hAnsiTheme="minorEastAsia"/>
              </w:rPr>
            </w:pPr>
          </w:p>
        </w:tc>
      </w:tr>
      <w:tr w:rsidR="005F63C2" w14:paraId="41FB5DFF" w14:textId="77777777">
        <w:trPr>
          <w:trHeight w:val="567"/>
          <w:jc w:val="center"/>
        </w:trPr>
        <w:tc>
          <w:tcPr>
            <w:tcW w:w="704" w:type="dxa"/>
            <w:shd w:val="clear" w:color="auto" w:fill="auto"/>
            <w:vAlign w:val="center"/>
          </w:tcPr>
          <w:p w14:paraId="65873394" w14:textId="77777777" w:rsidR="005F63C2" w:rsidRDefault="005F63C2">
            <w:pPr>
              <w:spacing w:line="240" w:lineRule="atLeast"/>
              <w:rPr>
                <w:rFonts w:asciiTheme="minorEastAsia" w:hAnsiTheme="minorEastAsia"/>
              </w:rPr>
            </w:pPr>
          </w:p>
        </w:tc>
        <w:tc>
          <w:tcPr>
            <w:tcW w:w="1037" w:type="dxa"/>
            <w:shd w:val="clear" w:color="auto" w:fill="auto"/>
            <w:vAlign w:val="center"/>
          </w:tcPr>
          <w:p w14:paraId="0ED2AEE7" w14:textId="77777777" w:rsidR="005F63C2" w:rsidRDefault="005F63C2">
            <w:pPr>
              <w:spacing w:line="240" w:lineRule="atLeast"/>
              <w:rPr>
                <w:rFonts w:asciiTheme="minorEastAsia" w:hAnsiTheme="minorEastAsia"/>
              </w:rPr>
            </w:pPr>
          </w:p>
        </w:tc>
        <w:tc>
          <w:tcPr>
            <w:tcW w:w="826" w:type="dxa"/>
            <w:shd w:val="clear" w:color="auto" w:fill="auto"/>
            <w:vAlign w:val="center"/>
          </w:tcPr>
          <w:p w14:paraId="438C8A3E" w14:textId="77777777" w:rsidR="005F63C2" w:rsidRDefault="005F63C2">
            <w:pPr>
              <w:spacing w:line="240" w:lineRule="atLeast"/>
              <w:rPr>
                <w:rFonts w:asciiTheme="minorEastAsia" w:hAnsiTheme="minorEastAsia"/>
              </w:rPr>
            </w:pPr>
          </w:p>
        </w:tc>
        <w:tc>
          <w:tcPr>
            <w:tcW w:w="825" w:type="dxa"/>
            <w:shd w:val="clear" w:color="auto" w:fill="auto"/>
            <w:vAlign w:val="center"/>
          </w:tcPr>
          <w:p w14:paraId="01A03A74" w14:textId="77777777" w:rsidR="005F63C2" w:rsidRDefault="005F63C2">
            <w:pPr>
              <w:spacing w:line="240" w:lineRule="atLeast"/>
              <w:rPr>
                <w:rFonts w:asciiTheme="minorEastAsia" w:hAnsiTheme="minorEastAsia"/>
              </w:rPr>
            </w:pPr>
          </w:p>
        </w:tc>
        <w:tc>
          <w:tcPr>
            <w:tcW w:w="825" w:type="dxa"/>
            <w:shd w:val="clear" w:color="auto" w:fill="auto"/>
            <w:vAlign w:val="center"/>
          </w:tcPr>
          <w:p w14:paraId="7AEF2404" w14:textId="77777777" w:rsidR="005F63C2" w:rsidRDefault="005F63C2">
            <w:pPr>
              <w:spacing w:line="240" w:lineRule="atLeast"/>
              <w:rPr>
                <w:rFonts w:asciiTheme="minorEastAsia" w:hAnsiTheme="minorEastAsia"/>
              </w:rPr>
            </w:pPr>
          </w:p>
        </w:tc>
        <w:tc>
          <w:tcPr>
            <w:tcW w:w="881" w:type="dxa"/>
            <w:shd w:val="clear" w:color="auto" w:fill="auto"/>
            <w:vAlign w:val="center"/>
          </w:tcPr>
          <w:p w14:paraId="4345B047" w14:textId="77777777" w:rsidR="005F63C2" w:rsidRDefault="005F63C2">
            <w:pPr>
              <w:spacing w:line="240" w:lineRule="atLeast"/>
              <w:rPr>
                <w:rFonts w:asciiTheme="minorEastAsia" w:hAnsiTheme="minorEastAsia"/>
              </w:rPr>
            </w:pPr>
          </w:p>
        </w:tc>
        <w:tc>
          <w:tcPr>
            <w:tcW w:w="851" w:type="dxa"/>
            <w:shd w:val="clear" w:color="auto" w:fill="auto"/>
            <w:vAlign w:val="center"/>
          </w:tcPr>
          <w:p w14:paraId="63887EB7" w14:textId="77777777" w:rsidR="005F63C2" w:rsidRDefault="005F63C2">
            <w:pPr>
              <w:spacing w:line="240" w:lineRule="atLeast"/>
              <w:rPr>
                <w:rFonts w:asciiTheme="minorEastAsia" w:hAnsiTheme="minorEastAsia"/>
              </w:rPr>
            </w:pPr>
          </w:p>
        </w:tc>
        <w:tc>
          <w:tcPr>
            <w:tcW w:w="1246" w:type="dxa"/>
            <w:shd w:val="clear" w:color="auto" w:fill="auto"/>
            <w:vAlign w:val="center"/>
          </w:tcPr>
          <w:p w14:paraId="0672140A" w14:textId="77777777" w:rsidR="005F63C2" w:rsidRDefault="005F63C2">
            <w:pPr>
              <w:spacing w:line="240" w:lineRule="atLeast"/>
              <w:rPr>
                <w:rFonts w:asciiTheme="minorEastAsia" w:hAnsiTheme="minorEastAsia"/>
              </w:rPr>
            </w:pPr>
          </w:p>
        </w:tc>
        <w:tc>
          <w:tcPr>
            <w:tcW w:w="1686" w:type="dxa"/>
            <w:shd w:val="clear" w:color="auto" w:fill="auto"/>
            <w:vAlign w:val="center"/>
          </w:tcPr>
          <w:p w14:paraId="61778A23" w14:textId="77777777" w:rsidR="005F63C2" w:rsidRDefault="005F63C2">
            <w:pPr>
              <w:spacing w:line="240" w:lineRule="atLeast"/>
              <w:rPr>
                <w:rFonts w:asciiTheme="minorEastAsia" w:hAnsiTheme="minorEastAsia"/>
              </w:rPr>
            </w:pPr>
          </w:p>
        </w:tc>
      </w:tr>
      <w:tr w:rsidR="005F63C2" w14:paraId="19728D10" w14:textId="77777777">
        <w:trPr>
          <w:trHeight w:val="567"/>
          <w:jc w:val="center"/>
        </w:trPr>
        <w:tc>
          <w:tcPr>
            <w:tcW w:w="704" w:type="dxa"/>
            <w:shd w:val="clear" w:color="auto" w:fill="auto"/>
            <w:vAlign w:val="center"/>
          </w:tcPr>
          <w:p w14:paraId="6351CE16" w14:textId="77777777" w:rsidR="005F63C2" w:rsidRDefault="005F63C2">
            <w:pPr>
              <w:spacing w:line="240" w:lineRule="atLeast"/>
              <w:rPr>
                <w:rFonts w:asciiTheme="minorEastAsia" w:hAnsiTheme="minorEastAsia"/>
              </w:rPr>
            </w:pPr>
          </w:p>
        </w:tc>
        <w:tc>
          <w:tcPr>
            <w:tcW w:w="1037" w:type="dxa"/>
            <w:shd w:val="clear" w:color="auto" w:fill="auto"/>
            <w:vAlign w:val="center"/>
          </w:tcPr>
          <w:p w14:paraId="545C02A6" w14:textId="77777777" w:rsidR="005F63C2" w:rsidRDefault="005F63C2">
            <w:pPr>
              <w:spacing w:line="240" w:lineRule="atLeast"/>
              <w:rPr>
                <w:rFonts w:asciiTheme="minorEastAsia" w:hAnsiTheme="minorEastAsia"/>
              </w:rPr>
            </w:pPr>
          </w:p>
        </w:tc>
        <w:tc>
          <w:tcPr>
            <w:tcW w:w="826" w:type="dxa"/>
            <w:shd w:val="clear" w:color="auto" w:fill="auto"/>
            <w:vAlign w:val="center"/>
          </w:tcPr>
          <w:p w14:paraId="68DE8048" w14:textId="77777777" w:rsidR="005F63C2" w:rsidRDefault="005F63C2">
            <w:pPr>
              <w:spacing w:line="240" w:lineRule="atLeast"/>
              <w:rPr>
                <w:rFonts w:asciiTheme="minorEastAsia" w:hAnsiTheme="minorEastAsia"/>
              </w:rPr>
            </w:pPr>
          </w:p>
        </w:tc>
        <w:tc>
          <w:tcPr>
            <w:tcW w:w="825" w:type="dxa"/>
            <w:shd w:val="clear" w:color="auto" w:fill="auto"/>
            <w:vAlign w:val="center"/>
          </w:tcPr>
          <w:p w14:paraId="3AEC2C2A" w14:textId="77777777" w:rsidR="005F63C2" w:rsidRDefault="005F63C2">
            <w:pPr>
              <w:spacing w:line="240" w:lineRule="atLeast"/>
              <w:rPr>
                <w:rFonts w:asciiTheme="minorEastAsia" w:hAnsiTheme="minorEastAsia"/>
              </w:rPr>
            </w:pPr>
          </w:p>
        </w:tc>
        <w:tc>
          <w:tcPr>
            <w:tcW w:w="825" w:type="dxa"/>
            <w:shd w:val="clear" w:color="auto" w:fill="auto"/>
            <w:vAlign w:val="center"/>
          </w:tcPr>
          <w:p w14:paraId="11671137" w14:textId="77777777" w:rsidR="005F63C2" w:rsidRDefault="005F63C2">
            <w:pPr>
              <w:spacing w:line="240" w:lineRule="atLeast"/>
              <w:rPr>
                <w:rFonts w:asciiTheme="minorEastAsia" w:hAnsiTheme="minorEastAsia"/>
              </w:rPr>
            </w:pPr>
          </w:p>
        </w:tc>
        <w:tc>
          <w:tcPr>
            <w:tcW w:w="881" w:type="dxa"/>
            <w:shd w:val="clear" w:color="auto" w:fill="auto"/>
            <w:vAlign w:val="center"/>
          </w:tcPr>
          <w:p w14:paraId="3A0C292C" w14:textId="77777777" w:rsidR="005F63C2" w:rsidRDefault="005F63C2">
            <w:pPr>
              <w:spacing w:line="240" w:lineRule="atLeast"/>
              <w:rPr>
                <w:rFonts w:asciiTheme="minorEastAsia" w:hAnsiTheme="minorEastAsia"/>
              </w:rPr>
            </w:pPr>
          </w:p>
        </w:tc>
        <w:tc>
          <w:tcPr>
            <w:tcW w:w="851" w:type="dxa"/>
            <w:shd w:val="clear" w:color="auto" w:fill="auto"/>
            <w:vAlign w:val="center"/>
          </w:tcPr>
          <w:p w14:paraId="7F944DAE" w14:textId="77777777" w:rsidR="005F63C2" w:rsidRDefault="005F63C2">
            <w:pPr>
              <w:spacing w:line="240" w:lineRule="atLeast"/>
              <w:rPr>
                <w:rFonts w:asciiTheme="minorEastAsia" w:hAnsiTheme="minorEastAsia"/>
              </w:rPr>
            </w:pPr>
          </w:p>
        </w:tc>
        <w:tc>
          <w:tcPr>
            <w:tcW w:w="1246" w:type="dxa"/>
            <w:shd w:val="clear" w:color="auto" w:fill="auto"/>
            <w:vAlign w:val="center"/>
          </w:tcPr>
          <w:p w14:paraId="7774FE19" w14:textId="77777777" w:rsidR="005F63C2" w:rsidRDefault="005F63C2">
            <w:pPr>
              <w:spacing w:line="240" w:lineRule="atLeast"/>
              <w:rPr>
                <w:rFonts w:asciiTheme="minorEastAsia" w:hAnsiTheme="minorEastAsia"/>
              </w:rPr>
            </w:pPr>
          </w:p>
        </w:tc>
        <w:tc>
          <w:tcPr>
            <w:tcW w:w="1686" w:type="dxa"/>
            <w:shd w:val="clear" w:color="auto" w:fill="auto"/>
            <w:vAlign w:val="center"/>
          </w:tcPr>
          <w:p w14:paraId="5E4508E1" w14:textId="77777777" w:rsidR="005F63C2" w:rsidRDefault="005F63C2">
            <w:pPr>
              <w:spacing w:line="240" w:lineRule="atLeast"/>
              <w:rPr>
                <w:rFonts w:asciiTheme="minorEastAsia" w:hAnsiTheme="minorEastAsia"/>
              </w:rPr>
            </w:pPr>
          </w:p>
        </w:tc>
      </w:tr>
      <w:tr w:rsidR="005F63C2" w14:paraId="4207EA15" w14:textId="77777777">
        <w:trPr>
          <w:trHeight w:val="567"/>
          <w:jc w:val="center"/>
        </w:trPr>
        <w:tc>
          <w:tcPr>
            <w:tcW w:w="704" w:type="dxa"/>
            <w:shd w:val="clear" w:color="auto" w:fill="auto"/>
            <w:vAlign w:val="center"/>
          </w:tcPr>
          <w:p w14:paraId="5A9A52D0" w14:textId="77777777" w:rsidR="005F63C2" w:rsidRDefault="005F63C2">
            <w:pPr>
              <w:spacing w:line="240" w:lineRule="atLeast"/>
              <w:rPr>
                <w:rFonts w:asciiTheme="minorEastAsia" w:hAnsiTheme="minorEastAsia"/>
              </w:rPr>
            </w:pPr>
          </w:p>
        </w:tc>
        <w:tc>
          <w:tcPr>
            <w:tcW w:w="1037" w:type="dxa"/>
            <w:shd w:val="clear" w:color="auto" w:fill="auto"/>
            <w:vAlign w:val="center"/>
          </w:tcPr>
          <w:p w14:paraId="6D67D1A6" w14:textId="77777777" w:rsidR="005F63C2" w:rsidRDefault="005F63C2">
            <w:pPr>
              <w:spacing w:line="240" w:lineRule="atLeast"/>
              <w:rPr>
                <w:rFonts w:asciiTheme="minorEastAsia" w:hAnsiTheme="minorEastAsia"/>
              </w:rPr>
            </w:pPr>
          </w:p>
        </w:tc>
        <w:tc>
          <w:tcPr>
            <w:tcW w:w="826" w:type="dxa"/>
            <w:shd w:val="clear" w:color="auto" w:fill="auto"/>
            <w:vAlign w:val="center"/>
          </w:tcPr>
          <w:p w14:paraId="42E2B036" w14:textId="77777777" w:rsidR="005F63C2" w:rsidRDefault="005F63C2">
            <w:pPr>
              <w:spacing w:line="240" w:lineRule="atLeast"/>
              <w:rPr>
                <w:rFonts w:asciiTheme="minorEastAsia" w:hAnsiTheme="minorEastAsia"/>
              </w:rPr>
            </w:pPr>
          </w:p>
        </w:tc>
        <w:tc>
          <w:tcPr>
            <w:tcW w:w="825" w:type="dxa"/>
            <w:shd w:val="clear" w:color="auto" w:fill="auto"/>
            <w:vAlign w:val="center"/>
          </w:tcPr>
          <w:p w14:paraId="0D8ED878" w14:textId="77777777" w:rsidR="005F63C2" w:rsidRDefault="005F63C2">
            <w:pPr>
              <w:spacing w:line="240" w:lineRule="atLeast"/>
              <w:rPr>
                <w:rFonts w:asciiTheme="minorEastAsia" w:hAnsiTheme="minorEastAsia"/>
              </w:rPr>
            </w:pPr>
          </w:p>
        </w:tc>
        <w:tc>
          <w:tcPr>
            <w:tcW w:w="825" w:type="dxa"/>
            <w:shd w:val="clear" w:color="auto" w:fill="auto"/>
            <w:vAlign w:val="center"/>
          </w:tcPr>
          <w:p w14:paraId="3C1326B2" w14:textId="77777777" w:rsidR="005F63C2" w:rsidRDefault="005F63C2">
            <w:pPr>
              <w:spacing w:line="240" w:lineRule="atLeast"/>
              <w:rPr>
                <w:rFonts w:asciiTheme="minorEastAsia" w:hAnsiTheme="minorEastAsia"/>
              </w:rPr>
            </w:pPr>
          </w:p>
        </w:tc>
        <w:tc>
          <w:tcPr>
            <w:tcW w:w="881" w:type="dxa"/>
            <w:shd w:val="clear" w:color="auto" w:fill="auto"/>
            <w:vAlign w:val="center"/>
          </w:tcPr>
          <w:p w14:paraId="45C04FDC" w14:textId="77777777" w:rsidR="005F63C2" w:rsidRDefault="005F63C2">
            <w:pPr>
              <w:spacing w:line="240" w:lineRule="atLeast"/>
              <w:rPr>
                <w:rFonts w:asciiTheme="minorEastAsia" w:hAnsiTheme="minorEastAsia"/>
              </w:rPr>
            </w:pPr>
          </w:p>
        </w:tc>
        <w:tc>
          <w:tcPr>
            <w:tcW w:w="851" w:type="dxa"/>
            <w:shd w:val="clear" w:color="auto" w:fill="auto"/>
            <w:vAlign w:val="center"/>
          </w:tcPr>
          <w:p w14:paraId="7DC4728D" w14:textId="77777777" w:rsidR="005F63C2" w:rsidRDefault="005F63C2">
            <w:pPr>
              <w:spacing w:line="240" w:lineRule="atLeast"/>
              <w:rPr>
                <w:rFonts w:asciiTheme="minorEastAsia" w:hAnsiTheme="minorEastAsia"/>
              </w:rPr>
            </w:pPr>
          </w:p>
        </w:tc>
        <w:tc>
          <w:tcPr>
            <w:tcW w:w="1246" w:type="dxa"/>
            <w:shd w:val="clear" w:color="auto" w:fill="auto"/>
            <w:vAlign w:val="center"/>
          </w:tcPr>
          <w:p w14:paraId="746B7DEF" w14:textId="77777777" w:rsidR="005F63C2" w:rsidRDefault="005F63C2">
            <w:pPr>
              <w:spacing w:line="240" w:lineRule="atLeast"/>
              <w:rPr>
                <w:rFonts w:asciiTheme="minorEastAsia" w:hAnsiTheme="minorEastAsia"/>
              </w:rPr>
            </w:pPr>
          </w:p>
        </w:tc>
        <w:tc>
          <w:tcPr>
            <w:tcW w:w="1686" w:type="dxa"/>
            <w:shd w:val="clear" w:color="auto" w:fill="auto"/>
            <w:vAlign w:val="center"/>
          </w:tcPr>
          <w:p w14:paraId="5ACB3D9F" w14:textId="77777777" w:rsidR="005F63C2" w:rsidRDefault="005F63C2">
            <w:pPr>
              <w:spacing w:line="240" w:lineRule="atLeast"/>
              <w:rPr>
                <w:rFonts w:asciiTheme="minorEastAsia" w:hAnsiTheme="minorEastAsia"/>
              </w:rPr>
            </w:pPr>
          </w:p>
        </w:tc>
      </w:tr>
      <w:tr w:rsidR="005F63C2" w14:paraId="41669256" w14:textId="77777777">
        <w:trPr>
          <w:trHeight w:val="567"/>
          <w:jc w:val="center"/>
        </w:trPr>
        <w:tc>
          <w:tcPr>
            <w:tcW w:w="704" w:type="dxa"/>
            <w:shd w:val="clear" w:color="auto" w:fill="auto"/>
            <w:vAlign w:val="center"/>
          </w:tcPr>
          <w:p w14:paraId="44AC01FE" w14:textId="77777777" w:rsidR="005F63C2" w:rsidRDefault="005F63C2">
            <w:pPr>
              <w:spacing w:line="240" w:lineRule="atLeast"/>
              <w:rPr>
                <w:rFonts w:asciiTheme="minorEastAsia" w:hAnsiTheme="minorEastAsia"/>
              </w:rPr>
            </w:pPr>
          </w:p>
        </w:tc>
        <w:tc>
          <w:tcPr>
            <w:tcW w:w="1037" w:type="dxa"/>
            <w:shd w:val="clear" w:color="auto" w:fill="auto"/>
            <w:vAlign w:val="center"/>
          </w:tcPr>
          <w:p w14:paraId="15D5495D" w14:textId="77777777" w:rsidR="005F63C2" w:rsidRDefault="005F63C2">
            <w:pPr>
              <w:spacing w:line="240" w:lineRule="atLeast"/>
              <w:rPr>
                <w:rFonts w:asciiTheme="minorEastAsia" w:hAnsiTheme="minorEastAsia"/>
              </w:rPr>
            </w:pPr>
          </w:p>
        </w:tc>
        <w:tc>
          <w:tcPr>
            <w:tcW w:w="826" w:type="dxa"/>
            <w:shd w:val="clear" w:color="auto" w:fill="auto"/>
            <w:vAlign w:val="center"/>
          </w:tcPr>
          <w:p w14:paraId="326C3154" w14:textId="77777777" w:rsidR="005F63C2" w:rsidRDefault="005F63C2">
            <w:pPr>
              <w:spacing w:line="240" w:lineRule="atLeast"/>
              <w:rPr>
                <w:rFonts w:asciiTheme="minorEastAsia" w:hAnsiTheme="minorEastAsia"/>
              </w:rPr>
            </w:pPr>
          </w:p>
        </w:tc>
        <w:tc>
          <w:tcPr>
            <w:tcW w:w="825" w:type="dxa"/>
            <w:shd w:val="clear" w:color="auto" w:fill="auto"/>
            <w:vAlign w:val="center"/>
          </w:tcPr>
          <w:p w14:paraId="7BAD345C" w14:textId="77777777" w:rsidR="005F63C2" w:rsidRDefault="005F63C2">
            <w:pPr>
              <w:spacing w:line="240" w:lineRule="atLeast"/>
              <w:rPr>
                <w:rFonts w:asciiTheme="minorEastAsia" w:hAnsiTheme="minorEastAsia"/>
              </w:rPr>
            </w:pPr>
          </w:p>
        </w:tc>
        <w:tc>
          <w:tcPr>
            <w:tcW w:w="825" w:type="dxa"/>
            <w:shd w:val="clear" w:color="auto" w:fill="auto"/>
            <w:vAlign w:val="center"/>
          </w:tcPr>
          <w:p w14:paraId="3EBEAD40" w14:textId="77777777" w:rsidR="005F63C2" w:rsidRDefault="005F63C2">
            <w:pPr>
              <w:spacing w:line="240" w:lineRule="atLeast"/>
              <w:rPr>
                <w:rFonts w:asciiTheme="minorEastAsia" w:hAnsiTheme="minorEastAsia"/>
              </w:rPr>
            </w:pPr>
          </w:p>
        </w:tc>
        <w:tc>
          <w:tcPr>
            <w:tcW w:w="881" w:type="dxa"/>
            <w:shd w:val="clear" w:color="auto" w:fill="auto"/>
            <w:vAlign w:val="center"/>
          </w:tcPr>
          <w:p w14:paraId="34094598" w14:textId="77777777" w:rsidR="005F63C2" w:rsidRDefault="005F63C2">
            <w:pPr>
              <w:spacing w:line="240" w:lineRule="atLeast"/>
              <w:rPr>
                <w:rFonts w:asciiTheme="minorEastAsia" w:hAnsiTheme="minorEastAsia"/>
              </w:rPr>
            </w:pPr>
          </w:p>
        </w:tc>
        <w:tc>
          <w:tcPr>
            <w:tcW w:w="851" w:type="dxa"/>
            <w:shd w:val="clear" w:color="auto" w:fill="auto"/>
            <w:vAlign w:val="center"/>
          </w:tcPr>
          <w:p w14:paraId="62BFADC9" w14:textId="77777777" w:rsidR="005F63C2" w:rsidRDefault="005F63C2">
            <w:pPr>
              <w:spacing w:line="240" w:lineRule="atLeast"/>
              <w:rPr>
                <w:rFonts w:asciiTheme="minorEastAsia" w:hAnsiTheme="minorEastAsia"/>
              </w:rPr>
            </w:pPr>
          </w:p>
        </w:tc>
        <w:tc>
          <w:tcPr>
            <w:tcW w:w="1246" w:type="dxa"/>
            <w:shd w:val="clear" w:color="auto" w:fill="auto"/>
            <w:vAlign w:val="center"/>
          </w:tcPr>
          <w:p w14:paraId="6E7AE27D" w14:textId="77777777" w:rsidR="005F63C2" w:rsidRDefault="005F63C2">
            <w:pPr>
              <w:spacing w:line="240" w:lineRule="atLeast"/>
              <w:rPr>
                <w:rFonts w:asciiTheme="minorEastAsia" w:hAnsiTheme="minorEastAsia"/>
              </w:rPr>
            </w:pPr>
          </w:p>
        </w:tc>
        <w:tc>
          <w:tcPr>
            <w:tcW w:w="1686" w:type="dxa"/>
            <w:shd w:val="clear" w:color="auto" w:fill="auto"/>
            <w:vAlign w:val="center"/>
          </w:tcPr>
          <w:p w14:paraId="7B4FD9E1" w14:textId="77777777" w:rsidR="005F63C2" w:rsidRDefault="005F63C2">
            <w:pPr>
              <w:spacing w:line="240" w:lineRule="atLeast"/>
              <w:rPr>
                <w:rFonts w:asciiTheme="minorEastAsia" w:hAnsiTheme="minorEastAsia"/>
              </w:rPr>
            </w:pPr>
          </w:p>
        </w:tc>
      </w:tr>
      <w:tr w:rsidR="005F63C2" w14:paraId="27E0B19B" w14:textId="77777777">
        <w:trPr>
          <w:trHeight w:val="567"/>
          <w:jc w:val="center"/>
        </w:trPr>
        <w:tc>
          <w:tcPr>
            <w:tcW w:w="704" w:type="dxa"/>
            <w:shd w:val="clear" w:color="auto" w:fill="auto"/>
            <w:vAlign w:val="center"/>
          </w:tcPr>
          <w:p w14:paraId="1708C1FD" w14:textId="77777777" w:rsidR="005F63C2" w:rsidRDefault="005F63C2">
            <w:pPr>
              <w:spacing w:line="240" w:lineRule="atLeast"/>
              <w:rPr>
                <w:rFonts w:asciiTheme="minorEastAsia" w:hAnsiTheme="minorEastAsia"/>
              </w:rPr>
            </w:pPr>
          </w:p>
        </w:tc>
        <w:tc>
          <w:tcPr>
            <w:tcW w:w="1037" w:type="dxa"/>
            <w:shd w:val="clear" w:color="auto" w:fill="auto"/>
            <w:vAlign w:val="center"/>
          </w:tcPr>
          <w:p w14:paraId="4606CB18" w14:textId="77777777" w:rsidR="005F63C2" w:rsidRDefault="005F63C2">
            <w:pPr>
              <w:spacing w:line="240" w:lineRule="atLeast"/>
              <w:rPr>
                <w:rFonts w:asciiTheme="minorEastAsia" w:hAnsiTheme="minorEastAsia"/>
              </w:rPr>
            </w:pPr>
          </w:p>
        </w:tc>
        <w:tc>
          <w:tcPr>
            <w:tcW w:w="826" w:type="dxa"/>
            <w:shd w:val="clear" w:color="auto" w:fill="auto"/>
            <w:vAlign w:val="center"/>
          </w:tcPr>
          <w:p w14:paraId="0DAA3CCD" w14:textId="77777777" w:rsidR="005F63C2" w:rsidRDefault="005F63C2">
            <w:pPr>
              <w:spacing w:line="240" w:lineRule="atLeast"/>
              <w:rPr>
                <w:rFonts w:asciiTheme="minorEastAsia" w:hAnsiTheme="minorEastAsia"/>
              </w:rPr>
            </w:pPr>
          </w:p>
        </w:tc>
        <w:tc>
          <w:tcPr>
            <w:tcW w:w="825" w:type="dxa"/>
            <w:shd w:val="clear" w:color="auto" w:fill="auto"/>
            <w:vAlign w:val="center"/>
          </w:tcPr>
          <w:p w14:paraId="56EB3939" w14:textId="77777777" w:rsidR="005F63C2" w:rsidRDefault="005F63C2">
            <w:pPr>
              <w:spacing w:line="240" w:lineRule="atLeast"/>
              <w:rPr>
                <w:rFonts w:asciiTheme="minorEastAsia" w:hAnsiTheme="minorEastAsia"/>
              </w:rPr>
            </w:pPr>
          </w:p>
        </w:tc>
        <w:tc>
          <w:tcPr>
            <w:tcW w:w="825" w:type="dxa"/>
            <w:shd w:val="clear" w:color="auto" w:fill="auto"/>
            <w:vAlign w:val="center"/>
          </w:tcPr>
          <w:p w14:paraId="18FF14C1" w14:textId="77777777" w:rsidR="005F63C2" w:rsidRDefault="005F63C2">
            <w:pPr>
              <w:spacing w:line="240" w:lineRule="atLeast"/>
              <w:rPr>
                <w:rFonts w:asciiTheme="minorEastAsia" w:hAnsiTheme="minorEastAsia"/>
              </w:rPr>
            </w:pPr>
          </w:p>
        </w:tc>
        <w:tc>
          <w:tcPr>
            <w:tcW w:w="881" w:type="dxa"/>
            <w:shd w:val="clear" w:color="auto" w:fill="auto"/>
            <w:vAlign w:val="center"/>
          </w:tcPr>
          <w:p w14:paraId="0CCBE9D0" w14:textId="77777777" w:rsidR="005F63C2" w:rsidRDefault="005F63C2">
            <w:pPr>
              <w:spacing w:line="240" w:lineRule="atLeast"/>
              <w:rPr>
                <w:rFonts w:asciiTheme="minorEastAsia" w:hAnsiTheme="minorEastAsia"/>
              </w:rPr>
            </w:pPr>
          </w:p>
        </w:tc>
        <w:tc>
          <w:tcPr>
            <w:tcW w:w="851" w:type="dxa"/>
            <w:shd w:val="clear" w:color="auto" w:fill="auto"/>
            <w:vAlign w:val="center"/>
          </w:tcPr>
          <w:p w14:paraId="05D57ECC" w14:textId="77777777" w:rsidR="005F63C2" w:rsidRDefault="005F63C2">
            <w:pPr>
              <w:spacing w:line="240" w:lineRule="atLeast"/>
              <w:rPr>
                <w:rFonts w:asciiTheme="minorEastAsia" w:hAnsiTheme="minorEastAsia"/>
              </w:rPr>
            </w:pPr>
          </w:p>
        </w:tc>
        <w:tc>
          <w:tcPr>
            <w:tcW w:w="1246" w:type="dxa"/>
            <w:shd w:val="clear" w:color="auto" w:fill="auto"/>
            <w:vAlign w:val="center"/>
          </w:tcPr>
          <w:p w14:paraId="6A6E0E5B" w14:textId="77777777" w:rsidR="005F63C2" w:rsidRDefault="005F63C2">
            <w:pPr>
              <w:spacing w:line="240" w:lineRule="atLeast"/>
              <w:rPr>
                <w:rFonts w:asciiTheme="minorEastAsia" w:hAnsiTheme="minorEastAsia"/>
              </w:rPr>
            </w:pPr>
          </w:p>
        </w:tc>
        <w:tc>
          <w:tcPr>
            <w:tcW w:w="1686" w:type="dxa"/>
            <w:shd w:val="clear" w:color="auto" w:fill="auto"/>
            <w:vAlign w:val="center"/>
          </w:tcPr>
          <w:p w14:paraId="1B29A662" w14:textId="77777777" w:rsidR="005F63C2" w:rsidRDefault="005F63C2">
            <w:pPr>
              <w:spacing w:line="240" w:lineRule="atLeast"/>
              <w:rPr>
                <w:rFonts w:asciiTheme="minorEastAsia" w:hAnsiTheme="minorEastAsia"/>
              </w:rPr>
            </w:pPr>
          </w:p>
        </w:tc>
      </w:tr>
      <w:bookmarkEnd w:id="18"/>
      <w:bookmarkEnd w:id="19"/>
      <w:bookmarkEnd w:id="20"/>
      <w:bookmarkEnd w:id="25"/>
    </w:tbl>
    <w:p w14:paraId="720A3D08" w14:textId="77777777" w:rsidR="005F63C2" w:rsidRDefault="005F63C2">
      <w:pPr>
        <w:spacing w:line="360" w:lineRule="auto"/>
        <w:ind w:firstLine="560"/>
        <w:rPr>
          <w:rFonts w:asciiTheme="minorEastAsia" w:hAnsiTheme="minorEastAsia"/>
        </w:rPr>
      </w:pPr>
    </w:p>
    <w:p w14:paraId="0DD43ED1" w14:textId="77777777" w:rsidR="005F63C2" w:rsidRDefault="005F63C2">
      <w:pPr>
        <w:spacing w:line="360" w:lineRule="auto"/>
        <w:ind w:firstLine="560"/>
        <w:rPr>
          <w:rFonts w:asciiTheme="minorEastAsia" w:hAnsiTheme="minorEastAsia"/>
        </w:rPr>
      </w:pPr>
    </w:p>
    <w:p w14:paraId="227A826A" w14:textId="77777777" w:rsidR="005F63C2" w:rsidRDefault="005F63C2">
      <w:pPr>
        <w:spacing w:line="360" w:lineRule="auto"/>
        <w:ind w:firstLine="560"/>
        <w:rPr>
          <w:rFonts w:asciiTheme="minorEastAsia" w:hAnsiTheme="minorEastAsia"/>
        </w:rPr>
      </w:pPr>
    </w:p>
    <w:p w14:paraId="50E9CF9C" w14:textId="77777777" w:rsidR="005F63C2" w:rsidRDefault="005F63C2">
      <w:pPr>
        <w:spacing w:line="360" w:lineRule="auto"/>
        <w:ind w:firstLine="560"/>
        <w:rPr>
          <w:rFonts w:asciiTheme="minorEastAsia" w:hAnsiTheme="minorEastAsia"/>
        </w:rPr>
      </w:pPr>
    </w:p>
    <w:p w14:paraId="34CE68DE" w14:textId="77777777" w:rsidR="005F63C2" w:rsidRDefault="00000000">
      <w:pPr>
        <w:widowControl/>
        <w:jc w:val="left"/>
        <w:rPr>
          <w:rFonts w:ascii="仿宋_GB2312" w:hAnsiTheme="minorEastAsia"/>
          <w:b/>
          <w:bCs/>
          <w:szCs w:val="28"/>
        </w:rPr>
      </w:pPr>
      <w:r>
        <w:rPr>
          <w:rFonts w:ascii="仿宋_GB2312" w:hAnsiTheme="minorEastAsia"/>
          <w:b/>
          <w:bCs/>
          <w:szCs w:val="28"/>
        </w:rPr>
        <w:br w:type="page"/>
      </w:r>
    </w:p>
    <w:p w14:paraId="6D99D447" w14:textId="77777777" w:rsidR="005F63C2"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41719A82" w14:textId="77777777" w:rsidR="005F63C2"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3E414AAA" w14:textId="77777777" w:rsidR="005F63C2"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69DA22A3" w14:textId="77777777" w:rsidR="005F63C2"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706FC0F8" w14:textId="77777777" w:rsidR="005F63C2"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0A4AF0AB" w14:textId="77777777" w:rsidR="005F63C2"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（3）请依照提供的格式和内容填写声明函，不要随意变更格式或增删内容；声明函不需要盖章或签字；满足多项优惠政策的企业，不重复享受多项价格扣除政策。</w:t>
      </w:r>
    </w:p>
    <w:p w14:paraId="77FF8C49" w14:textId="77777777" w:rsidR="005F63C2"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21B5C741" w14:textId="77777777" w:rsidR="005F63C2"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55A9D078" w14:textId="77777777" w:rsidR="005F63C2"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6EAF6CD9" w14:textId="77777777" w:rsidR="005F63C2"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5AEFB831" w14:textId="77777777" w:rsidR="005F63C2"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397A1747" w14:textId="77777777" w:rsidR="005F63C2"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1BDBD2B7" w14:textId="77777777" w:rsidR="005F63C2"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5B2F7ABD" w14:textId="77777777" w:rsidR="005F63C2"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478490B5" w14:textId="77777777" w:rsidR="005F63C2" w:rsidRDefault="00000000">
      <w:r>
        <w:br w:type="page"/>
      </w:r>
    </w:p>
    <w:p w14:paraId="43B046BF" w14:textId="77777777" w:rsidR="005F63C2"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5C96E2CE" w14:textId="77777777" w:rsidR="005F63C2"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2387D560" w14:textId="77777777" w:rsidR="005F63C2" w:rsidRDefault="00000000">
      <w:pPr>
        <w:spacing w:line="360" w:lineRule="auto"/>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2D1183DE" w14:textId="77777777" w:rsidR="005F63C2" w:rsidRDefault="005F63C2">
      <w:pPr>
        <w:ind w:firstLine="560"/>
        <w:jc w:val="right"/>
        <w:rPr>
          <w:rFonts w:ascii="仿宋_GB2312" w:hAnsiTheme="minorEastAsia" w:cstheme="majorEastAsia"/>
          <w:szCs w:val="28"/>
        </w:rPr>
      </w:pPr>
    </w:p>
    <w:p w14:paraId="13FC93C6" w14:textId="77777777" w:rsidR="005F63C2" w:rsidRDefault="00000000">
      <w:pPr>
        <w:pStyle w:val="afff7"/>
        <w:shd w:val="clear" w:color="auto" w:fill="auto"/>
        <w:spacing w:line="540" w:lineRule="exact"/>
        <w:ind w:firstLine="64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5BBDC847" w14:textId="77777777" w:rsidR="005F63C2"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1AB93239" w14:textId="77777777" w:rsidR="005F63C2"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4DC873CC" w14:textId="77777777" w:rsidR="005F63C2"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1E0F30B4" w14:textId="77777777" w:rsidR="005F63C2" w:rsidRDefault="00000000">
      <w:pPr>
        <w:widowControl/>
        <w:spacing w:line="360" w:lineRule="auto"/>
        <w:jc w:val="left"/>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br w:type="page"/>
      </w:r>
    </w:p>
    <w:p w14:paraId="47CC29D4" w14:textId="77777777" w:rsidR="005F63C2" w:rsidRDefault="005F63C2">
      <w:pPr>
        <w:ind w:firstLine="560"/>
        <w:rPr>
          <w:rFonts w:ascii="仿宋_GB2312" w:hAnsiTheme="minorEastAsia" w:cstheme="majorEastAsia"/>
          <w:szCs w:val="28"/>
        </w:rPr>
      </w:pPr>
    </w:p>
    <w:p w14:paraId="7E6D8BF2" w14:textId="77777777" w:rsidR="005F63C2" w:rsidRDefault="00000000">
      <w:pPr>
        <w:widowControl/>
        <w:ind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4B9EAC43" w14:textId="77777777" w:rsidR="005F63C2" w:rsidRDefault="00000000">
      <w:pPr>
        <w:spacing w:line="360" w:lineRule="auto"/>
        <w:jc w:val="center"/>
        <w:rPr>
          <w:rFonts w:asciiTheme="minorEastAsia" w:hAnsiTheme="minorEastAsia"/>
        </w:rPr>
      </w:pPr>
      <w:r>
        <w:rPr>
          <w:rFonts w:asciiTheme="minorEastAsia" w:hAnsiTheme="minorEastAsia" w:hint="eastAsia"/>
        </w:rPr>
        <w:t>（格式自定）</w:t>
      </w:r>
    </w:p>
    <w:p w14:paraId="21436F2B" w14:textId="77777777" w:rsidR="005F63C2" w:rsidRDefault="005F63C2">
      <w:pPr>
        <w:ind w:firstLine="640"/>
        <w:rPr>
          <w:sz w:val="32"/>
          <w:szCs w:val="32"/>
        </w:rPr>
      </w:pPr>
    </w:p>
    <w:p w14:paraId="330C7C85" w14:textId="77777777" w:rsidR="005F63C2" w:rsidRDefault="00000000">
      <w:pPr>
        <w:widowControl/>
        <w:jc w:val="left"/>
        <w:rPr>
          <w:rFonts w:ascii="黑体" w:eastAsia="黑体" w:hAnsi="黑体"/>
          <w:sz w:val="32"/>
          <w:szCs w:val="32"/>
        </w:rPr>
      </w:pPr>
      <w:r>
        <w:rPr>
          <w:rFonts w:ascii="黑体" w:eastAsia="黑体" w:hAnsi="黑体"/>
          <w:sz w:val="32"/>
          <w:szCs w:val="32"/>
        </w:rPr>
        <w:br w:type="page"/>
      </w:r>
    </w:p>
    <w:p w14:paraId="0111C121" w14:textId="77777777" w:rsidR="005F63C2" w:rsidRDefault="0000000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14:paraId="212AB50E" w14:textId="77777777" w:rsidR="005F63C2" w:rsidRDefault="00000000">
      <w:pPr>
        <w:spacing w:line="50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自行采购项目定标评分原则(服务类)</w:t>
      </w:r>
    </w:p>
    <w:tbl>
      <w:tblPr>
        <w:tblStyle w:val="affe"/>
        <w:tblpPr w:leftFromText="180" w:rightFromText="180" w:vertAnchor="text" w:horzAnchor="page" w:tblpX="1469" w:tblpY="543"/>
        <w:tblOverlap w:val="never"/>
        <w:tblW w:w="8978" w:type="dxa"/>
        <w:tblLayout w:type="fixed"/>
        <w:tblCellMar>
          <w:left w:w="28" w:type="dxa"/>
          <w:right w:w="28" w:type="dxa"/>
        </w:tblCellMar>
        <w:tblLook w:val="04A0" w:firstRow="1" w:lastRow="0" w:firstColumn="1" w:lastColumn="0" w:noHBand="0" w:noVBand="1"/>
      </w:tblPr>
      <w:tblGrid>
        <w:gridCol w:w="1048"/>
        <w:gridCol w:w="567"/>
        <w:gridCol w:w="6662"/>
        <w:gridCol w:w="701"/>
      </w:tblGrid>
      <w:tr w:rsidR="005F63C2" w14:paraId="2E87E4FE" w14:textId="77777777">
        <w:trPr>
          <w:trHeight w:val="300"/>
        </w:trPr>
        <w:tc>
          <w:tcPr>
            <w:tcW w:w="1048" w:type="dxa"/>
            <w:tcBorders>
              <w:bottom w:val="single" w:sz="4" w:space="0" w:color="auto"/>
            </w:tcBorders>
            <w:vAlign w:val="center"/>
          </w:tcPr>
          <w:p w14:paraId="7E70980D" w14:textId="77777777" w:rsidR="005F63C2" w:rsidRDefault="00000000">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项目</w:t>
            </w:r>
          </w:p>
        </w:tc>
        <w:tc>
          <w:tcPr>
            <w:tcW w:w="567" w:type="dxa"/>
            <w:tcBorders>
              <w:bottom w:val="single" w:sz="4" w:space="0" w:color="auto"/>
            </w:tcBorders>
            <w:vAlign w:val="center"/>
          </w:tcPr>
          <w:p w14:paraId="40861861" w14:textId="77777777" w:rsidR="005F63C2" w:rsidRDefault="00000000">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权重</w:t>
            </w:r>
          </w:p>
        </w:tc>
        <w:tc>
          <w:tcPr>
            <w:tcW w:w="6662" w:type="dxa"/>
            <w:tcBorders>
              <w:bottom w:val="single" w:sz="4" w:space="0" w:color="auto"/>
              <w:right w:val="single" w:sz="4" w:space="0" w:color="auto"/>
            </w:tcBorders>
            <w:vAlign w:val="center"/>
          </w:tcPr>
          <w:p w14:paraId="736227D0" w14:textId="77777777" w:rsidR="005F63C2" w:rsidRDefault="00000000">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评分原则</w:t>
            </w:r>
          </w:p>
        </w:tc>
        <w:tc>
          <w:tcPr>
            <w:tcW w:w="701" w:type="dxa"/>
            <w:tcBorders>
              <w:left w:val="single" w:sz="4" w:space="0" w:color="auto"/>
              <w:bottom w:val="single" w:sz="4" w:space="0" w:color="auto"/>
            </w:tcBorders>
            <w:vAlign w:val="center"/>
          </w:tcPr>
          <w:p w14:paraId="179E49F4" w14:textId="77777777" w:rsidR="005F63C2" w:rsidRDefault="00000000">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得分</w:t>
            </w:r>
          </w:p>
        </w:tc>
      </w:tr>
      <w:tr w:rsidR="005F63C2" w14:paraId="493B45A2" w14:textId="77777777">
        <w:trPr>
          <w:trHeight w:val="899"/>
        </w:trPr>
        <w:tc>
          <w:tcPr>
            <w:tcW w:w="1048" w:type="dxa"/>
            <w:tcBorders>
              <w:top w:val="single" w:sz="4" w:space="0" w:color="auto"/>
            </w:tcBorders>
            <w:vAlign w:val="center"/>
          </w:tcPr>
          <w:p w14:paraId="2E68A576"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方案可行性</w:t>
            </w:r>
          </w:p>
        </w:tc>
        <w:tc>
          <w:tcPr>
            <w:tcW w:w="567" w:type="dxa"/>
            <w:tcBorders>
              <w:top w:val="single" w:sz="4" w:space="0" w:color="auto"/>
            </w:tcBorders>
            <w:vAlign w:val="center"/>
          </w:tcPr>
          <w:p w14:paraId="7FA07AC0"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w:t>
            </w:r>
          </w:p>
        </w:tc>
        <w:tc>
          <w:tcPr>
            <w:tcW w:w="6662" w:type="dxa"/>
            <w:tcBorders>
              <w:top w:val="single" w:sz="4" w:space="0" w:color="auto"/>
              <w:right w:val="single" w:sz="4" w:space="0" w:color="auto"/>
            </w:tcBorders>
            <w:vAlign w:val="center"/>
          </w:tcPr>
          <w:p w14:paraId="4A92249D"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方案可行性20分，内容包括工作措施、工作方案、工作手段、工作流程四项内容；</w:t>
            </w:r>
          </w:p>
          <w:p w14:paraId="63938774"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每缺一项扣5分；</w:t>
            </w:r>
          </w:p>
        </w:tc>
        <w:tc>
          <w:tcPr>
            <w:tcW w:w="701" w:type="dxa"/>
            <w:tcBorders>
              <w:top w:val="single" w:sz="4" w:space="0" w:color="auto"/>
              <w:left w:val="single" w:sz="4" w:space="0" w:color="auto"/>
            </w:tcBorders>
            <w:vAlign w:val="center"/>
          </w:tcPr>
          <w:p w14:paraId="2DC066FA" w14:textId="77777777" w:rsidR="005F63C2" w:rsidRDefault="005F63C2">
            <w:pPr>
              <w:spacing w:line="340" w:lineRule="exact"/>
              <w:jc w:val="center"/>
              <w:rPr>
                <w:rFonts w:ascii="仿宋_GB2312" w:eastAsia="仿宋_GB2312" w:hAnsi="仿宋_GB2312" w:cs="仿宋_GB2312"/>
                <w:kern w:val="0"/>
                <w:sz w:val="24"/>
                <w:szCs w:val="24"/>
              </w:rPr>
            </w:pPr>
          </w:p>
        </w:tc>
      </w:tr>
      <w:tr w:rsidR="005F63C2" w14:paraId="3913D885" w14:textId="77777777">
        <w:trPr>
          <w:trHeight w:val="315"/>
        </w:trPr>
        <w:tc>
          <w:tcPr>
            <w:tcW w:w="1048" w:type="dxa"/>
            <w:tcBorders>
              <w:top w:val="single" w:sz="4" w:space="0" w:color="auto"/>
            </w:tcBorders>
            <w:vAlign w:val="center"/>
          </w:tcPr>
          <w:p w14:paraId="01EB3644"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技术先进性</w:t>
            </w:r>
          </w:p>
        </w:tc>
        <w:tc>
          <w:tcPr>
            <w:tcW w:w="567" w:type="dxa"/>
            <w:tcBorders>
              <w:top w:val="single" w:sz="4" w:space="0" w:color="auto"/>
            </w:tcBorders>
            <w:vAlign w:val="center"/>
          </w:tcPr>
          <w:p w14:paraId="378D7D16"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45</w:t>
            </w:r>
          </w:p>
        </w:tc>
        <w:tc>
          <w:tcPr>
            <w:tcW w:w="6662" w:type="dxa"/>
            <w:tcBorders>
              <w:top w:val="single" w:sz="4" w:space="0" w:color="auto"/>
              <w:right w:val="single" w:sz="4" w:space="0" w:color="auto"/>
            </w:tcBorders>
            <w:vAlign w:val="center"/>
          </w:tcPr>
          <w:p w14:paraId="4A04792E"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1.具体行业认证相关许可证（或备案凭证）占4分；</w:t>
            </w:r>
          </w:p>
          <w:p w14:paraId="28A9AF6E"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2.投标人近三年同类项目业绩情况占15分，每提供一份合同得3分，最高15分；同一项目的续签合同按一项业绩计算；</w:t>
            </w:r>
          </w:p>
          <w:p w14:paraId="10BBE103"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3.项目负责人占10分,</w:t>
            </w:r>
            <w:r>
              <w:rPr>
                <w:rFonts w:ascii="仿宋_GB2312" w:eastAsia="仿宋_GB2312" w:hAnsi="仿宋_GB2312" w:cs="仿宋_GB2312" w:hint="eastAsia"/>
                <w:sz w:val="24"/>
                <w:szCs w:val="24"/>
              </w:rPr>
              <w:t>具有设计、印刷行业工作经验10年以上；具有电脑图形设计等职业资格证书（高级或以上）</w:t>
            </w:r>
            <w:r>
              <w:rPr>
                <w:rFonts w:ascii="仿宋_GB2312" w:eastAsia="仿宋_GB2312" w:hAnsi="仿宋_GB2312" w:cs="仿宋_GB2312" w:hint="eastAsia"/>
                <w:kern w:val="0"/>
                <w:sz w:val="24"/>
                <w:szCs w:val="24"/>
              </w:rPr>
              <w:t>最高者满分，其余递减扣分；</w:t>
            </w:r>
          </w:p>
          <w:p w14:paraId="12B3DF99"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4.项目团队成员占10分。</w:t>
            </w:r>
            <w:r>
              <w:rPr>
                <w:rFonts w:ascii="仿宋_GB2312" w:eastAsia="仿宋_GB2312" w:hAnsi="仿宋_GB2312" w:cs="仿宋_GB2312" w:hint="eastAsia"/>
                <w:sz w:val="24"/>
                <w:szCs w:val="24"/>
              </w:rPr>
              <w:t>具有设计、印刷行业工作经验3年以上；具有电脑图形设计等职业资格证书</w:t>
            </w:r>
            <w:r>
              <w:rPr>
                <w:rFonts w:ascii="仿宋_GB2312" w:eastAsia="仿宋_GB2312" w:hAnsi="仿宋_GB2312" w:cs="仿宋_GB2312" w:hint="eastAsia"/>
                <w:kern w:val="0"/>
                <w:sz w:val="24"/>
                <w:szCs w:val="24"/>
              </w:rPr>
              <w:t>最高者满分，其余递减扣分；</w:t>
            </w:r>
          </w:p>
          <w:p w14:paraId="1995AA34"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5.投标人为深圳供应商，或非深圳供应商但在深圳有合法注册的分公司（或售后机构）得6分；投标人为非深圳供应商，但承诺中标后在深圳设立本地经营（服务）网点承诺的，得4分，其他情况不得分。</w:t>
            </w:r>
          </w:p>
          <w:p w14:paraId="1DAF5A85"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（以上无资质证书不得分。第3-4项按深圳市财政局关于印发《深圳市政府采购招标文件编制工作指引（2021年 版）》通知深财购[2021]23号文件要求，关于学历、学位证书需要提供证书 复印件以及学信网查询记录，原件备查；</w:t>
            </w:r>
          </w:p>
        </w:tc>
        <w:tc>
          <w:tcPr>
            <w:tcW w:w="701" w:type="dxa"/>
            <w:tcBorders>
              <w:top w:val="single" w:sz="4" w:space="0" w:color="auto"/>
              <w:left w:val="single" w:sz="4" w:space="0" w:color="auto"/>
            </w:tcBorders>
            <w:vAlign w:val="center"/>
          </w:tcPr>
          <w:p w14:paraId="6B305AAF" w14:textId="77777777" w:rsidR="005F63C2" w:rsidRDefault="005F63C2">
            <w:pPr>
              <w:spacing w:line="340" w:lineRule="exact"/>
              <w:jc w:val="center"/>
              <w:rPr>
                <w:rFonts w:ascii="仿宋_GB2312" w:eastAsia="仿宋_GB2312" w:hAnsi="仿宋_GB2312" w:cs="仿宋_GB2312"/>
                <w:kern w:val="0"/>
                <w:sz w:val="24"/>
                <w:szCs w:val="24"/>
              </w:rPr>
            </w:pPr>
          </w:p>
        </w:tc>
      </w:tr>
      <w:tr w:rsidR="005F63C2" w14:paraId="6FF7C6AF" w14:textId="77777777">
        <w:tc>
          <w:tcPr>
            <w:tcW w:w="1048" w:type="dxa"/>
            <w:vAlign w:val="center"/>
          </w:tcPr>
          <w:p w14:paraId="4966445A"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质量可靠性</w:t>
            </w:r>
          </w:p>
        </w:tc>
        <w:tc>
          <w:tcPr>
            <w:tcW w:w="567" w:type="dxa"/>
            <w:vAlign w:val="center"/>
          </w:tcPr>
          <w:p w14:paraId="735908F5"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w:t>
            </w:r>
          </w:p>
        </w:tc>
        <w:tc>
          <w:tcPr>
            <w:tcW w:w="6662" w:type="dxa"/>
            <w:tcBorders>
              <w:right w:val="single" w:sz="4" w:space="0" w:color="auto"/>
            </w:tcBorders>
            <w:vAlign w:val="center"/>
          </w:tcPr>
          <w:p w14:paraId="39B99E28"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1.完成时限5分，承诺时间进度在要求之内的得5分；</w:t>
            </w:r>
          </w:p>
          <w:p w14:paraId="20F547D0"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2.安全保证5分，承诺项目实施有效、安全5分。</w:t>
            </w:r>
          </w:p>
        </w:tc>
        <w:tc>
          <w:tcPr>
            <w:tcW w:w="701" w:type="dxa"/>
            <w:tcBorders>
              <w:left w:val="single" w:sz="4" w:space="0" w:color="auto"/>
            </w:tcBorders>
            <w:vAlign w:val="center"/>
          </w:tcPr>
          <w:p w14:paraId="7CD0C3E3" w14:textId="77777777" w:rsidR="005F63C2" w:rsidRDefault="005F63C2">
            <w:pPr>
              <w:spacing w:line="340" w:lineRule="exact"/>
              <w:jc w:val="center"/>
              <w:rPr>
                <w:rFonts w:ascii="仿宋_GB2312" w:eastAsia="仿宋_GB2312" w:hAnsi="仿宋_GB2312" w:cs="仿宋_GB2312"/>
                <w:kern w:val="0"/>
                <w:sz w:val="24"/>
                <w:szCs w:val="24"/>
              </w:rPr>
            </w:pPr>
          </w:p>
        </w:tc>
      </w:tr>
      <w:tr w:rsidR="005F63C2" w14:paraId="11AE5AFA" w14:textId="77777777">
        <w:trPr>
          <w:trHeight w:val="736"/>
        </w:trPr>
        <w:tc>
          <w:tcPr>
            <w:tcW w:w="1048" w:type="dxa"/>
            <w:vAlign w:val="center"/>
          </w:tcPr>
          <w:p w14:paraId="0F8E2515"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价格分</w:t>
            </w:r>
          </w:p>
        </w:tc>
        <w:tc>
          <w:tcPr>
            <w:tcW w:w="567" w:type="dxa"/>
            <w:vAlign w:val="center"/>
          </w:tcPr>
          <w:p w14:paraId="5B3153B2"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w:t>
            </w:r>
          </w:p>
        </w:tc>
        <w:tc>
          <w:tcPr>
            <w:tcW w:w="6662" w:type="dxa"/>
            <w:tcBorders>
              <w:right w:val="single" w:sz="4" w:space="0" w:color="auto"/>
            </w:tcBorders>
            <w:vAlign w:val="center"/>
          </w:tcPr>
          <w:p w14:paraId="0E64AEEE"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以本次最低投标报价为基准价，投标报价得分=（评标价格/投标报价）×10</w:t>
            </w:r>
          </w:p>
          <w:p w14:paraId="47979D14"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依据市财政局有关要求，对参与投标的小微企业、残疾人福利性单位及监狱企业在评审中给予20%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14:paraId="1E71E015" w14:textId="77777777" w:rsidR="005F63C2" w:rsidRDefault="005F63C2">
            <w:pPr>
              <w:spacing w:line="340" w:lineRule="exact"/>
              <w:jc w:val="center"/>
              <w:rPr>
                <w:rFonts w:ascii="仿宋_GB2312" w:eastAsia="仿宋_GB2312" w:hAnsi="仿宋_GB2312" w:cs="仿宋_GB2312"/>
                <w:kern w:val="0"/>
                <w:sz w:val="24"/>
                <w:szCs w:val="24"/>
              </w:rPr>
            </w:pPr>
          </w:p>
        </w:tc>
      </w:tr>
      <w:tr w:rsidR="005F63C2" w14:paraId="73E9B191" w14:textId="77777777">
        <w:tc>
          <w:tcPr>
            <w:tcW w:w="1048" w:type="dxa"/>
            <w:vAlign w:val="center"/>
          </w:tcPr>
          <w:p w14:paraId="68E4D806"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售后服务和信誉</w:t>
            </w:r>
          </w:p>
        </w:tc>
        <w:tc>
          <w:tcPr>
            <w:tcW w:w="567" w:type="dxa"/>
            <w:vAlign w:val="center"/>
          </w:tcPr>
          <w:p w14:paraId="2E4048A7"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w:t>
            </w:r>
          </w:p>
        </w:tc>
        <w:tc>
          <w:tcPr>
            <w:tcW w:w="6662" w:type="dxa"/>
            <w:tcBorders>
              <w:right w:val="single" w:sz="4" w:space="0" w:color="auto"/>
            </w:tcBorders>
            <w:vAlign w:val="center"/>
          </w:tcPr>
          <w:p w14:paraId="73300CC6"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1.服务承诺完全满足招标售后服务要求的得10分；</w:t>
            </w:r>
          </w:p>
          <w:p w14:paraId="15670D88" w14:textId="77777777" w:rsidR="005F63C2" w:rsidRDefault="00000000">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2.售后服务高于招标要求（正偏离）每项加1分，最多加5分。</w:t>
            </w:r>
          </w:p>
        </w:tc>
        <w:tc>
          <w:tcPr>
            <w:tcW w:w="701" w:type="dxa"/>
            <w:tcBorders>
              <w:left w:val="single" w:sz="4" w:space="0" w:color="auto"/>
            </w:tcBorders>
            <w:vAlign w:val="center"/>
          </w:tcPr>
          <w:p w14:paraId="2D7EC8CA" w14:textId="77777777" w:rsidR="005F63C2" w:rsidRDefault="005F63C2">
            <w:pPr>
              <w:spacing w:line="340" w:lineRule="exact"/>
              <w:jc w:val="center"/>
              <w:rPr>
                <w:rFonts w:ascii="仿宋_GB2312" w:eastAsia="仿宋_GB2312" w:hAnsi="仿宋_GB2312" w:cs="仿宋_GB2312"/>
                <w:kern w:val="0"/>
                <w:sz w:val="24"/>
                <w:szCs w:val="24"/>
              </w:rPr>
            </w:pPr>
          </w:p>
        </w:tc>
      </w:tr>
      <w:tr w:rsidR="005F63C2" w14:paraId="04B00905" w14:textId="77777777">
        <w:tc>
          <w:tcPr>
            <w:tcW w:w="1048" w:type="dxa"/>
            <w:vAlign w:val="center"/>
          </w:tcPr>
          <w:p w14:paraId="674DECC1"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合计</w:t>
            </w:r>
          </w:p>
        </w:tc>
        <w:tc>
          <w:tcPr>
            <w:tcW w:w="567" w:type="dxa"/>
            <w:vAlign w:val="center"/>
          </w:tcPr>
          <w:p w14:paraId="3380834D" w14:textId="77777777" w:rsidR="005F63C2"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100</w:t>
            </w:r>
          </w:p>
        </w:tc>
        <w:tc>
          <w:tcPr>
            <w:tcW w:w="6662" w:type="dxa"/>
            <w:tcBorders>
              <w:right w:val="single" w:sz="4" w:space="0" w:color="auto"/>
            </w:tcBorders>
            <w:vAlign w:val="center"/>
          </w:tcPr>
          <w:p w14:paraId="6439FCFC" w14:textId="77777777" w:rsidR="005F63C2" w:rsidRDefault="005F63C2">
            <w:pPr>
              <w:spacing w:line="340" w:lineRule="exact"/>
              <w:jc w:val="left"/>
              <w:rPr>
                <w:rFonts w:ascii="仿宋_GB2312" w:eastAsia="仿宋_GB2312" w:hAnsi="仿宋_GB2312" w:cs="仿宋_GB2312"/>
                <w:kern w:val="0"/>
                <w:sz w:val="24"/>
                <w:szCs w:val="24"/>
              </w:rPr>
            </w:pPr>
          </w:p>
        </w:tc>
        <w:tc>
          <w:tcPr>
            <w:tcW w:w="701" w:type="dxa"/>
            <w:tcBorders>
              <w:left w:val="single" w:sz="4" w:space="0" w:color="auto"/>
            </w:tcBorders>
            <w:vAlign w:val="center"/>
          </w:tcPr>
          <w:p w14:paraId="1FAB2B7C" w14:textId="77777777" w:rsidR="005F63C2" w:rsidRDefault="005F63C2">
            <w:pPr>
              <w:spacing w:line="340" w:lineRule="exact"/>
              <w:jc w:val="center"/>
              <w:rPr>
                <w:rFonts w:ascii="仿宋_GB2312" w:eastAsia="仿宋_GB2312" w:hAnsi="仿宋_GB2312" w:cs="仿宋_GB2312"/>
                <w:kern w:val="0"/>
                <w:sz w:val="24"/>
                <w:szCs w:val="24"/>
              </w:rPr>
            </w:pPr>
          </w:p>
        </w:tc>
      </w:tr>
    </w:tbl>
    <w:p w14:paraId="7056B78A" w14:textId="77777777" w:rsidR="005F63C2" w:rsidRDefault="005F63C2">
      <w:pPr>
        <w:widowControl/>
        <w:jc w:val="left"/>
        <w:rPr>
          <w:rFonts w:ascii="方正小标宋简体" w:eastAsia="方正小标宋简体" w:hAnsiTheme="minorEastAsia"/>
          <w:szCs w:val="21"/>
        </w:rPr>
      </w:pPr>
    </w:p>
    <w:sectPr w:rsidR="005F63C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F9FD" w14:textId="77777777" w:rsidR="00D96C99" w:rsidRDefault="00D96C99">
      <w:r>
        <w:separator/>
      </w:r>
    </w:p>
  </w:endnote>
  <w:endnote w:type="continuationSeparator" w:id="0">
    <w:p w14:paraId="19C5BE9F" w14:textId="77777777" w:rsidR="00D96C99" w:rsidRDefault="00D9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42AA9889" w14:textId="77777777" w:rsidR="005F63C2"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25AAAA18" w14:textId="77777777" w:rsidR="005F63C2" w:rsidRDefault="005F63C2">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B291" w14:textId="77777777" w:rsidR="00D96C99" w:rsidRDefault="00D96C99">
      <w:r>
        <w:separator/>
      </w:r>
    </w:p>
  </w:footnote>
  <w:footnote w:type="continuationSeparator" w:id="0">
    <w:p w14:paraId="2FD7F0D8" w14:textId="77777777" w:rsidR="00D96C99" w:rsidRDefault="00D9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383792125">
    <w:abstractNumId w:val="5"/>
  </w:num>
  <w:num w:numId="2" w16cid:durableId="1698584207">
    <w:abstractNumId w:val="12"/>
  </w:num>
  <w:num w:numId="3" w16cid:durableId="982154464">
    <w:abstractNumId w:val="10"/>
  </w:num>
  <w:num w:numId="4" w16cid:durableId="270864415">
    <w:abstractNumId w:val="4"/>
  </w:num>
  <w:num w:numId="5" w16cid:durableId="1896428383">
    <w:abstractNumId w:val="2"/>
  </w:num>
  <w:num w:numId="6" w16cid:durableId="1886215028">
    <w:abstractNumId w:val="6"/>
  </w:num>
  <w:num w:numId="7" w16cid:durableId="665018281">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016811176">
    <w:abstractNumId w:val="0"/>
  </w:num>
  <w:num w:numId="9" w16cid:durableId="1293367720">
    <w:abstractNumId w:val="18"/>
  </w:num>
  <w:num w:numId="10" w16cid:durableId="453325398">
    <w:abstractNumId w:val="3"/>
  </w:num>
  <w:num w:numId="11" w16cid:durableId="2099978217">
    <w:abstractNumId w:val="13"/>
  </w:num>
  <w:num w:numId="12" w16cid:durableId="1370914672">
    <w:abstractNumId w:val="15"/>
  </w:num>
  <w:num w:numId="13" w16cid:durableId="274093997">
    <w:abstractNumId w:val="1"/>
  </w:num>
  <w:num w:numId="14" w16cid:durableId="1847012335">
    <w:abstractNumId w:val="19"/>
  </w:num>
  <w:num w:numId="15" w16cid:durableId="1853109071">
    <w:abstractNumId w:val="16"/>
  </w:num>
  <w:num w:numId="16" w16cid:durableId="1117677911">
    <w:abstractNumId w:val="8"/>
  </w:num>
  <w:num w:numId="17" w16cid:durableId="2076858017">
    <w:abstractNumId w:val="14"/>
  </w:num>
  <w:num w:numId="18" w16cid:durableId="1746687647">
    <w:abstractNumId w:val="17"/>
  </w:num>
  <w:num w:numId="19" w16cid:durableId="1684895199">
    <w:abstractNumId w:val="11"/>
  </w:num>
  <w:num w:numId="20" w16cid:durableId="1680617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3F6D32"/>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5F63C2"/>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A660D"/>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96C99"/>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C5A150F"/>
    <w:rsid w:val="0D76369A"/>
    <w:rsid w:val="0DA24D56"/>
    <w:rsid w:val="0E1D2E7C"/>
    <w:rsid w:val="0F0D6E75"/>
    <w:rsid w:val="10052D51"/>
    <w:rsid w:val="108717C1"/>
    <w:rsid w:val="158C2847"/>
    <w:rsid w:val="19626AF4"/>
    <w:rsid w:val="1D1900BD"/>
    <w:rsid w:val="1D4E304F"/>
    <w:rsid w:val="1FD25DB1"/>
    <w:rsid w:val="1FEB3581"/>
    <w:rsid w:val="282861E1"/>
    <w:rsid w:val="28330482"/>
    <w:rsid w:val="2B9D7686"/>
    <w:rsid w:val="387A4894"/>
    <w:rsid w:val="3F520393"/>
    <w:rsid w:val="415930CE"/>
    <w:rsid w:val="44220AAF"/>
    <w:rsid w:val="48F345EB"/>
    <w:rsid w:val="4AAB3FF0"/>
    <w:rsid w:val="4B4D067E"/>
    <w:rsid w:val="5C247EE9"/>
    <w:rsid w:val="638A503A"/>
    <w:rsid w:val="64793801"/>
    <w:rsid w:val="707C16C6"/>
    <w:rsid w:val="73926778"/>
    <w:rsid w:val="77EC3923"/>
    <w:rsid w:val="7945542F"/>
    <w:rsid w:val="7AAD1E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5822903C"/>
  <w15:docId w15:val="{0608FAEC-5AF0-4E55-9145-D665D514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 w:type="character" w:styleId="affffc">
    <w:name w:val="Unresolved Mention"/>
    <w:basedOn w:val="ad"/>
    <w:uiPriority w:val="99"/>
    <w:semiHidden/>
    <w:unhideWhenUsed/>
    <w:rsid w:val="003F6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1825</Words>
  <Characters>10408</Characters>
  <Application>Microsoft Office Word</Application>
  <DocSecurity>0</DocSecurity>
  <Lines>86</Lines>
  <Paragraphs>24</Paragraphs>
  <ScaleCrop>false</ScaleCrop>
  <Company>Microsoft</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239</cp:revision>
  <cp:lastPrinted>2022-10-19T09:19:00Z</cp:lastPrinted>
  <dcterms:created xsi:type="dcterms:W3CDTF">2018-08-15T06:45:00Z</dcterms:created>
  <dcterms:modified xsi:type="dcterms:W3CDTF">2022-11-07T02:42:00Z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0F875B966770444C98BBCA13B9E21379</vt:lpwstr>
  </property>
</Properties>
</file>